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9900">
    <v:background id="_x0000_s1025" o:bwmode="white" fillcolor="#c90" o:targetscreensize="1024,768">
      <v:fill color2="fill lighten(0)" angle="-90" method="linear sigma" focus="100%" type="gradientRadial">
        <o:fill v:ext="view" type="gradientCenter"/>
      </v:fill>
    </v:background>
  </w:background>
  <w:body>
    <w:p w:rsidR="00F11271" w:rsidRPr="003408DF" w:rsidRDefault="00F11271" w:rsidP="0092172E">
      <w:pPr>
        <w:spacing w:line="240" w:lineRule="auto"/>
        <w:jc w:val="center"/>
        <w:rPr>
          <w:rFonts w:asciiTheme="majorHAnsi" w:hAnsiTheme="majorHAnsi" w:cs="Arial"/>
          <w:i/>
          <w:color w:val="460023"/>
          <w:sz w:val="2"/>
          <w:szCs w:val="24"/>
        </w:rPr>
      </w:pPr>
    </w:p>
    <w:p w:rsidR="003F1A52" w:rsidRPr="003408DF" w:rsidRDefault="00867DA0" w:rsidP="00F11271">
      <w:pPr>
        <w:spacing w:after="0" w:line="240" w:lineRule="auto"/>
        <w:jc w:val="center"/>
        <w:rPr>
          <w:rFonts w:asciiTheme="majorHAnsi" w:hAnsiTheme="majorHAnsi" w:cs="Albertus Medium"/>
          <w:i/>
          <w:color w:val="460023"/>
          <w:sz w:val="24"/>
          <w:szCs w:val="24"/>
        </w:rPr>
      </w:pPr>
      <w:r w:rsidRPr="003408DF">
        <w:rPr>
          <w:rFonts w:asciiTheme="majorHAnsi" w:hAnsiTheme="majorHAnsi" w:cs="Arial"/>
          <w:i/>
          <w:color w:val="460023"/>
          <w:sz w:val="28"/>
          <w:szCs w:val="24"/>
        </w:rPr>
        <w:t>МБКПУ</w:t>
      </w:r>
      <w:r w:rsidRPr="003408DF">
        <w:rPr>
          <w:rFonts w:asciiTheme="majorHAnsi" w:hAnsiTheme="majorHAnsi" w:cs="Times New Roman"/>
          <w:i/>
          <w:color w:val="460023"/>
          <w:sz w:val="28"/>
          <w:szCs w:val="24"/>
        </w:rPr>
        <w:t xml:space="preserve"> </w:t>
      </w:r>
      <w:r w:rsidRPr="003408DF">
        <w:rPr>
          <w:rFonts w:asciiTheme="majorHAnsi" w:hAnsiTheme="majorHAnsi" w:cs="Albertus Medium"/>
          <w:i/>
          <w:color w:val="460023"/>
          <w:sz w:val="28"/>
          <w:szCs w:val="24"/>
        </w:rPr>
        <w:t>«</w:t>
      </w:r>
      <w:proofErr w:type="spellStart"/>
      <w:r w:rsidRPr="003408DF">
        <w:rPr>
          <w:rFonts w:asciiTheme="majorHAnsi" w:hAnsiTheme="majorHAnsi" w:cs="Arial"/>
          <w:i/>
          <w:color w:val="460023"/>
          <w:sz w:val="28"/>
          <w:szCs w:val="24"/>
        </w:rPr>
        <w:t>Печенгское</w:t>
      </w:r>
      <w:proofErr w:type="spellEnd"/>
      <w:r w:rsidRPr="003408DF">
        <w:rPr>
          <w:rFonts w:asciiTheme="majorHAnsi" w:hAnsiTheme="majorHAnsi" w:cs="Times New Roman"/>
          <w:i/>
          <w:color w:val="460023"/>
          <w:sz w:val="28"/>
          <w:szCs w:val="24"/>
        </w:rPr>
        <w:t xml:space="preserve">  </w:t>
      </w:r>
      <w:proofErr w:type="spellStart"/>
      <w:r w:rsidRPr="003408DF">
        <w:rPr>
          <w:rFonts w:asciiTheme="majorHAnsi" w:hAnsiTheme="majorHAnsi" w:cs="Arial"/>
          <w:i/>
          <w:color w:val="460023"/>
          <w:sz w:val="28"/>
          <w:szCs w:val="24"/>
        </w:rPr>
        <w:t>межпоселенческое</w:t>
      </w:r>
      <w:proofErr w:type="spellEnd"/>
      <w:r w:rsidRPr="003408DF">
        <w:rPr>
          <w:rFonts w:asciiTheme="majorHAnsi" w:hAnsiTheme="majorHAnsi" w:cs="Times New Roman"/>
          <w:i/>
          <w:color w:val="460023"/>
          <w:sz w:val="28"/>
          <w:szCs w:val="24"/>
        </w:rPr>
        <w:t xml:space="preserve"> </w:t>
      </w:r>
      <w:r w:rsidRPr="003408DF">
        <w:rPr>
          <w:rFonts w:asciiTheme="majorHAnsi" w:hAnsiTheme="majorHAnsi" w:cs="Arial"/>
          <w:i/>
          <w:color w:val="460023"/>
          <w:sz w:val="28"/>
          <w:szCs w:val="24"/>
        </w:rPr>
        <w:t>библиотечное</w:t>
      </w:r>
      <w:r w:rsidRPr="003408DF">
        <w:rPr>
          <w:rFonts w:asciiTheme="majorHAnsi" w:hAnsiTheme="majorHAnsi" w:cs="Times New Roman"/>
          <w:i/>
          <w:color w:val="460023"/>
          <w:sz w:val="28"/>
          <w:szCs w:val="24"/>
        </w:rPr>
        <w:t xml:space="preserve">  </w:t>
      </w:r>
      <w:r w:rsidRPr="003408DF">
        <w:rPr>
          <w:rFonts w:asciiTheme="majorHAnsi" w:hAnsiTheme="majorHAnsi" w:cs="Arial"/>
          <w:i/>
          <w:color w:val="460023"/>
          <w:sz w:val="28"/>
          <w:szCs w:val="24"/>
        </w:rPr>
        <w:t>объединение</w:t>
      </w:r>
      <w:r w:rsidRPr="003408DF">
        <w:rPr>
          <w:rFonts w:asciiTheme="majorHAnsi" w:hAnsiTheme="majorHAnsi" w:cs="Albertus Medium"/>
          <w:i/>
          <w:color w:val="460023"/>
          <w:sz w:val="28"/>
          <w:szCs w:val="24"/>
        </w:rPr>
        <w:t>»</w:t>
      </w:r>
    </w:p>
    <w:p w:rsidR="006F15D2" w:rsidRPr="003408DF" w:rsidRDefault="006F15D2" w:rsidP="0092172E">
      <w:pPr>
        <w:spacing w:line="240" w:lineRule="auto"/>
        <w:jc w:val="center"/>
        <w:rPr>
          <w:color w:val="460023"/>
          <w:sz w:val="6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58240" behindDoc="0" locked="0" layoutInCell="1" allowOverlap="1" wp14:anchorId="5D3F09C3" wp14:editId="56666F48">
            <wp:simplePos x="0" y="0"/>
            <wp:positionH relativeFrom="column">
              <wp:posOffset>179070</wp:posOffset>
            </wp:positionH>
            <wp:positionV relativeFrom="paragraph">
              <wp:posOffset>1226185</wp:posOffset>
            </wp:positionV>
            <wp:extent cx="4338955" cy="3125470"/>
            <wp:effectExtent l="0" t="0" r="4445" b="0"/>
            <wp:wrapSquare wrapText="bothSides"/>
            <wp:docPr id="1" name="Рисунок 1" descr="C:\Users\Home\Desktop\Рубль\fabf0b6f8f123bd21de126beea41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убль\fabf0b6f8f123bd21de126beea4157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1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C96" w:rsidRPr="003408DF" w:rsidRDefault="00867DA0" w:rsidP="006F15D2">
      <w:pPr>
        <w:jc w:val="center"/>
        <w:rPr>
          <w:b/>
          <w:color w:val="460023"/>
          <w:sz w:val="84"/>
          <w:szCs w:val="84"/>
        </w:rPr>
      </w:pPr>
      <w:r w:rsidRPr="003408DF">
        <w:rPr>
          <w:b/>
          <w:color w:val="460023"/>
          <w:sz w:val="84"/>
          <w:szCs w:val="8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История рубля</w:t>
      </w:r>
    </w:p>
    <w:p w:rsidR="006F15D2" w:rsidRPr="003408DF" w:rsidRDefault="006F15D2" w:rsidP="008E30DF">
      <w:pPr>
        <w:rPr>
          <w:rFonts w:ascii="Palatino Linotype" w:hAnsi="Palatino Linotype" w:cs="Arial"/>
          <w:b/>
          <w:bCs/>
          <w:color w:val="460023"/>
          <w:sz w:val="18"/>
          <w:szCs w:val="19"/>
        </w:rPr>
      </w:pPr>
    </w:p>
    <w:p w:rsidR="009E1C96" w:rsidRPr="003408DF" w:rsidRDefault="006F15D2" w:rsidP="006F15D2">
      <w:pPr>
        <w:jc w:val="center"/>
        <w:rPr>
          <w:color w:val="460023"/>
        </w:rPr>
      </w:pPr>
      <w:r w:rsidRPr="003408DF">
        <w:rPr>
          <w:rFonts w:ascii="Palatino Linotype" w:hAnsi="Palatino Linotype" w:cs="Arial"/>
          <w:b/>
          <w:bCs/>
          <w:color w:val="460023"/>
          <w:sz w:val="36"/>
          <w:szCs w:val="19"/>
        </w:rPr>
        <w:t>К 700</w:t>
      </w:r>
      <w:r w:rsidRPr="003408DF">
        <w:rPr>
          <w:rFonts w:ascii="Palatino Linotype" w:hAnsi="Palatino Linotype" w:cs="Arial"/>
          <w:color w:val="460023"/>
          <w:sz w:val="36"/>
          <w:szCs w:val="19"/>
        </w:rPr>
        <w:t>-</w:t>
      </w:r>
      <w:r w:rsidRPr="003408DF">
        <w:rPr>
          <w:rFonts w:ascii="Palatino Linotype" w:hAnsi="Palatino Linotype" w:cs="Arial"/>
          <w:b/>
          <w:bCs/>
          <w:color w:val="460023"/>
          <w:sz w:val="36"/>
          <w:szCs w:val="19"/>
        </w:rPr>
        <w:t>летию</w:t>
      </w:r>
      <w:r w:rsidRPr="003408DF">
        <w:rPr>
          <w:rFonts w:ascii="Palatino Linotype" w:hAnsi="Palatino Linotype" w:cs="Arial"/>
          <w:color w:val="460023"/>
          <w:sz w:val="36"/>
          <w:szCs w:val="19"/>
        </w:rPr>
        <w:t xml:space="preserve"> </w:t>
      </w:r>
      <w:r w:rsidRPr="003408DF">
        <w:rPr>
          <w:rFonts w:ascii="Palatino Linotype" w:hAnsi="Palatino Linotype" w:cs="Arial"/>
          <w:b/>
          <w:bCs/>
          <w:color w:val="460023"/>
          <w:sz w:val="36"/>
          <w:szCs w:val="19"/>
        </w:rPr>
        <w:t>российского</w:t>
      </w:r>
      <w:r w:rsidRPr="003408DF">
        <w:rPr>
          <w:rFonts w:ascii="Palatino Linotype" w:hAnsi="Palatino Linotype" w:cs="Arial"/>
          <w:color w:val="460023"/>
          <w:sz w:val="36"/>
          <w:szCs w:val="19"/>
        </w:rPr>
        <w:t xml:space="preserve"> </w:t>
      </w:r>
      <w:r w:rsidRPr="003408DF">
        <w:rPr>
          <w:rFonts w:ascii="Palatino Linotype" w:hAnsi="Palatino Linotype" w:cs="Arial"/>
          <w:b/>
          <w:bCs/>
          <w:color w:val="460023"/>
          <w:sz w:val="36"/>
          <w:szCs w:val="19"/>
        </w:rPr>
        <w:t>рубля</w:t>
      </w:r>
    </w:p>
    <w:p w:rsidR="006F15D2" w:rsidRPr="003408DF" w:rsidRDefault="006F15D2" w:rsidP="006F15D2">
      <w:pPr>
        <w:jc w:val="center"/>
        <w:rPr>
          <w:b/>
          <w:i/>
          <w:color w:val="460023"/>
          <w:sz w:val="32"/>
        </w:rPr>
      </w:pPr>
      <w:r w:rsidRPr="003408DF">
        <w:rPr>
          <w:b/>
          <w:i/>
          <w:color w:val="460023"/>
          <w:sz w:val="32"/>
        </w:rPr>
        <w:t>Памятка</w:t>
      </w:r>
    </w:p>
    <w:p w:rsidR="006F15D2" w:rsidRPr="003408DF" w:rsidRDefault="006F15D2" w:rsidP="006F15D2">
      <w:pPr>
        <w:jc w:val="center"/>
        <w:rPr>
          <w:b/>
          <w:color w:val="460023"/>
          <w:sz w:val="14"/>
        </w:rPr>
      </w:pPr>
    </w:p>
    <w:p w:rsidR="006F15D2" w:rsidRPr="003408DF" w:rsidRDefault="007B2472" w:rsidP="006F15D2">
      <w:pPr>
        <w:spacing w:after="0" w:line="240" w:lineRule="auto"/>
        <w:jc w:val="center"/>
        <w:rPr>
          <w:rFonts w:eastAsia="Times New Roman" w:cs="Times New Roman"/>
          <w:b/>
          <w:bCs/>
          <w:color w:val="460023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460023"/>
          <w:sz w:val="24"/>
          <w:szCs w:val="24"/>
          <w:lang w:eastAsia="ru-RU"/>
        </w:rPr>
        <w:t xml:space="preserve">ЦДБ, </w:t>
      </w:r>
      <w:r w:rsidR="006F15D2" w:rsidRPr="003408DF">
        <w:rPr>
          <w:rFonts w:eastAsia="Times New Roman" w:cs="Times New Roman"/>
          <w:b/>
          <w:bCs/>
          <w:color w:val="460023"/>
          <w:sz w:val="24"/>
          <w:szCs w:val="24"/>
          <w:lang w:eastAsia="ru-RU"/>
        </w:rPr>
        <w:t>Никель</w:t>
      </w:r>
    </w:p>
    <w:p w:rsidR="009E1C96" w:rsidRPr="003408DF" w:rsidRDefault="006F15D2" w:rsidP="006F15D2">
      <w:pPr>
        <w:spacing w:line="240" w:lineRule="auto"/>
        <w:jc w:val="center"/>
        <w:rPr>
          <w:color w:val="460023"/>
        </w:rPr>
      </w:pPr>
      <w:r w:rsidRPr="003408DF">
        <w:rPr>
          <w:rFonts w:eastAsia="Times New Roman" w:cs="Times New Roman"/>
          <w:b/>
          <w:bCs/>
          <w:color w:val="460023"/>
          <w:sz w:val="24"/>
          <w:szCs w:val="24"/>
          <w:lang w:eastAsia="ru-RU"/>
        </w:rPr>
        <w:t>2016</w:t>
      </w:r>
    </w:p>
    <w:p w:rsidR="00311DE4" w:rsidRPr="003408DF" w:rsidRDefault="00311DE4" w:rsidP="00311DE4">
      <w:pPr>
        <w:spacing w:after="0" w:line="192" w:lineRule="auto"/>
        <w:jc w:val="center"/>
        <w:rPr>
          <w:rFonts w:cs="Tahoma"/>
          <w:color w:val="460023"/>
          <w:sz w:val="16"/>
          <w:szCs w:val="24"/>
        </w:rPr>
      </w:pPr>
    </w:p>
    <w:p w:rsidR="00E219D6" w:rsidRPr="003408DF" w:rsidRDefault="00E219D6" w:rsidP="00311DE4">
      <w:pPr>
        <w:spacing w:after="0" w:line="192" w:lineRule="auto"/>
        <w:jc w:val="center"/>
        <w:rPr>
          <w:rFonts w:cs="Tahoma"/>
          <w:color w:val="460023"/>
          <w:sz w:val="16"/>
          <w:szCs w:val="24"/>
        </w:rPr>
      </w:pPr>
    </w:p>
    <w:p w:rsidR="009E1C96" w:rsidRPr="003408DF" w:rsidRDefault="00475EDA" w:rsidP="00864B64">
      <w:pPr>
        <w:spacing w:after="0" w:line="192" w:lineRule="auto"/>
        <w:jc w:val="center"/>
        <w:rPr>
          <w:rFonts w:cs="Tahoma"/>
          <w:color w:val="460023"/>
          <w:sz w:val="24"/>
          <w:szCs w:val="24"/>
        </w:rPr>
      </w:pPr>
      <w:r w:rsidRPr="003408DF">
        <w:rPr>
          <w:rFonts w:cs="Tahoma"/>
          <w:b/>
          <w:color w:val="460023"/>
          <w:sz w:val="24"/>
          <w:szCs w:val="24"/>
        </w:rPr>
        <w:t>Рубль</w:t>
      </w:r>
      <w:r w:rsidRPr="003408DF">
        <w:rPr>
          <w:rFonts w:cs="Tahoma"/>
          <w:color w:val="460023"/>
          <w:sz w:val="24"/>
          <w:szCs w:val="24"/>
        </w:rPr>
        <w:t xml:space="preserve"> – старейшая и самая известная денежная единица России.</w:t>
      </w:r>
    </w:p>
    <w:p w:rsidR="00475EDA" w:rsidRPr="003408DF" w:rsidRDefault="00A3195C" w:rsidP="00864B64">
      <w:pPr>
        <w:spacing w:after="0" w:line="192" w:lineRule="auto"/>
        <w:jc w:val="center"/>
        <w:rPr>
          <w:rFonts w:cs="Times New Roman"/>
          <w:color w:val="460023"/>
          <w:sz w:val="24"/>
          <w:szCs w:val="24"/>
        </w:rPr>
      </w:pPr>
      <w:r w:rsidRPr="003408DF">
        <w:rPr>
          <w:rFonts w:cs="Times New Roman"/>
          <w:color w:val="460023"/>
          <w:sz w:val="24"/>
          <w:szCs w:val="24"/>
        </w:rPr>
        <w:t>В</w:t>
      </w:r>
      <w:r w:rsidR="007E4C99" w:rsidRPr="003408DF">
        <w:rPr>
          <w:rFonts w:cs="Times New Roman"/>
          <w:color w:val="460023"/>
          <w:sz w:val="24"/>
          <w:szCs w:val="24"/>
        </w:rPr>
        <w:t>от уже 700 лет рубль остается главной монетой и символом российского государства.</w:t>
      </w:r>
    </w:p>
    <w:p w:rsidR="00311DE4" w:rsidRPr="003408DF" w:rsidRDefault="00E219D6" w:rsidP="00864B64">
      <w:pPr>
        <w:pStyle w:val="Default"/>
        <w:spacing w:line="192" w:lineRule="auto"/>
        <w:rPr>
          <w:rFonts w:asciiTheme="minorHAnsi" w:hAnsiTheme="minorHAnsi"/>
          <w:color w:val="460023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59264" behindDoc="0" locked="0" layoutInCell="1" allowOverlap="1" wp14:anchorId="42A2AA98" wp14:editId="7577641B">
            <wp:simplePos x="0" y="0"/>
            <wp:positionH relativeFrom="column">
              <wp:posOffset>309245</wp:posOffset>
            </wp:positionH>
            <wp:positionV relativeFrom="paragraph">
              <wp:posOffset>306070</wp:posOffset>
            </wp:positionV>
            <wp:extent cx="4060190" cy="903605"/>
            <wp:effectExtent l="0" t="19050" r="0" b="239395"/>
            <wp:wrapSquare wrapText="bothSides"/>
            <wp:docPr id="26" name="Рисунок 26" descr="C:\Users\Home\Desktop\Рубль\rubl700l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Home\Desktop\Рубль\rubl700le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5" t="62827" r="13620"/>
                    <a:stretch/>
                  </pic:blipFill>
                  <pic:spPr bwMode="auto">
                    <a:xfrm>
                      <a:off x="0" y="0"/>
                      <a:ext cx="4060190" cy="90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393700" dist="457200" dir="9480000" sx="53000" sy="53000" algn="ctr" rotWithShape="0">
                        <a:srgbClr val="000000">
                          <a:alpha val="73000"/>
                        </a:srgbClr>
                      </a:outerShdw>
                      <a:reflection endPos="36000" dist="50800" dir="5400000" sy="-100000" algn="bl" rotWithShape="0"/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DE4" w:rsidRPr="003408DF">
        <w:rPr>
          <w:rFonts w:asciiTheme="minorHAnsi" w:hAnsiTheme="minorHAnsi"/>
          <w:noProof/>
          <w:vanish/>
          <w:color w:val="460023"/>
          <w:lang w:eastAsia="ru-RU"/>
        </w:rPr>
        <w:drawing>
          <wp:inline distT="0" distB="0" distL="0" distR="0" wp14:anchorId="6FBE311E" wp14:editId="6E6F45BB">
            <wp:extent cx="4680585" cy="5536009"/>
            <wp:effectExtent l="0" t="0" r="5715" b="7620"/>
            <wp:docPr id="27" name="Рисунок 27" descr="http://v1serdyuk.ru/wp-content/uploads/2013/06/Dengi-Drevney-R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v1serdyuk.ru/wp-content/uploads/2013/06/Dengi-Drevney-Ru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55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DE4" w:rsidRPr="003408DF">
        <w:rPr>
          <w:rFonts w:asciiTheme="minorHAnsi" w:hAnsiTheme="minorHAnsi"/>
          <w:vanish/>
          <w:color w:val="460023"/>
        </w:rPr>
        <w:t xml:space="preserve"> </w:t>
      </w:r>
      <w:r w:rsidR="00311DE4" w:rsidRPr="003408DF">
        <w:rPr>
          <w:rFonts w:asciiTheme="minorHAnsi" w:hAnsiTheme="minorHAnsi"/>
          <w:noProof/>
          <w:vanish/>
          <w:color w:val="460023"/>
          <w:lang w:eastAsia="ru-RU"/>
        </w:rPr>
        <w:drawing>
          <wp:inline distT="0" distB="0" distL="0" distR="0" wp14:anchorId="7FB7B1BF" wp14:editId="452AF462">
            <wp:extent cx="4680585" cy="5536009"/>
            <wp:effectExtent l="0" t="0" r="5715" b="7620"/>
            <wp:docPr id="28" name="Рисунок 28" descr="http://v1serdyuk.ru/wp-content/uploads/2013/06/Dengi-Drevney-R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v1serdyuk.ru/wp-content/uploads/2013/06/Dengi-Drevney-Ru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55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D6" w:rsidRPr="003408DF" w:rsidRDefault="00E219D6" w:rsidP="00E674E7">
      <w:pPr>
        <w:spacing w:after="0" w:line="192" w:lineRule="auto"/>
        <w:ind w:firstLine="426"/>
        <w:rPr>
          <w:rFonts w:cs="Times New Roman"/>
          <w:color w:val="460023"/>
          <w:sz w:val="14"/>
          <w:szCs w:val="24"/>
        </w:rPr>
      </w:pPr>
    </w:p>
    <w:p w:rsidR="00A3195C" w:rsidRPr="003408DF" w:rsidRDefault="00A3195C" w:rsidP="00E674E7">
      <w:pPr>
        <w:spacing w:after="0" w:line="192" w:lineRule="auto"/>
        <w:ind w:firstLine="426"/>
        <w:rPr>
          <w:color w:val="460023"/>
          <w:sz w:val="24"/>
          <w:szCs w:val="24"/>
        </w:rPr>
      </w:pPr>
      <w:r w:rsidRPr="003408DF">
        <w:rPr>
          <w:rFonts w:cs="Times New Roman"/>
          <w:color w:val="460023"/>
          <w:sz w:val="24"/>
          <w:szCs w:val="24"/>
        </w:rPr>
        <w:t>Впервые слово «рубль» встре</w:t>
      </w:r>
      <w:r w:rsidR="00E674E7" w:rsidRPr="003408DF">
        <w:rPr>
          <w:rFonts w:cs="Times New Roman"/>
          <w:color w:val="460023"/>
          <w:sz w:val="24"/>
          <w:szCs w:val="24"/>
        </w:rPr>
        <w:t>чается</w:t>
      </w:r>
      <w:r w:rsidRPr="003408DF">
        <w:rPr>
          <w:rFonts w:cs="Times New Roman"/>
          <w:color w:val="460023"/>
          <w:sz w:val="24"/>
          <w:szCs w:val="24"/>
        </w:rPr>
        <w:t xml:space="preserve"> в </w:t>
      </w:r>
      <w:r w:rsidR="00491AA0" w:rsidRPr="003408DF">
        <w:rPr>
          <w:rFonts w:cs="Times New Roman"/>
          <w:color w:val="460023"/>
          <w:sz w:val="24"/>
          <w:szCs w:val="24"/>
        </w:rPr>
        <w:t>договорной грамоте князя Михаила</w:t>
      </w:r>
      <w:r w:rsidR="006953EE" w:rsidRPr="003408DF">
        <w:rPr>
          <w:rFonts w:cs="Times New Roman"/>
          <w:color w:val="460023"/>
          <w:sz w:val="24"/>
          <w:szCs w:val="24"/>
        </w:rPr>
        <w:t xml:space="preserve"> Ярославича</w:t>
      </w:r>
      <w:r w:rsidR="00491AA0" w:rsidRPr="003408DF">
        <w:rPr>
          <w:rFonts w:cs="Times New Roman"/>
          <w:color w:val="460023"/>
          <w:sz w:val="24"/>
          <w:szCs w:val="24"/>
        </w:rPr>
        <w:t xml:space="preserve"> с Новгородом</w:t>
      </w:r>
      <w:r w:rsidRPr="003408DF">
        <w:rPr>
          <w:rFonts w:cs="Times New Roman"/>
          <w:color w:val="460023"/>
          <w:sz w:val="24"/>
          <w:szCs w:val="24"/>
        </w:rPr>
        <w:t xml:space="preserve"> </w:t>
      </w:r>
      <w:r w:rsidR="00A00A2B" w:rsidRPr="003408DF">
        <w:rPr>
          <w:rFonts w:cs="Times New Roman"/>
          <w:color w:val="460023"/>
          <w:sz w:val="24"/>
          <w:szCs w:val="24"/>
        </w:rPr>
        <w:t>в 1316 году</w:t>
      </w:r>
      <w:r w:rsidRPr="003408DF">
        <w:rPr>
          <w:rFonts w:cs="Times New Roman"/>
          <w:color w:val="460023"/>
          <w:sz w:val="24"/>
          <w:szCs w:val="24"/>
        </w:rPr>
        <w:t>.</w:t>
      </w:r>
    </w:p>
    <w:p w:rsidR="004C6B54" w:rsidRPr="003408DF" w:rsidRDefault="00F5491B" w:rsidP="004C6B54">
      <w:pPr>
        <w:spacing w:after="0" w:line="192" w:lineRule="auto"/>
        <w:ind w:firstLine="426"/>
        <w:rPr>
          <w:rFonts w:cs="Arial"/>
          <w:color w:val="460023"/>
          <w:sz w:val="24"/>
          <w:szCs w:val="24"/>
        </w:rPr>
      </w:pP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10B49D" wp14:editId="1DEDDD87">
                <wp:simplePos x="0" y="0"/>
                <wp:positionH relativeFrom="column">
                  <wp:posOffset>3298028</wp:posOffset>
                </wp:positionH>
                <wp:positionV relativeFrom="paragraph">
                  <wp:posOffset>871220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9153C6" w:rsidRDefault="00A45F64" w:rsidP="008B6F87">
                            <w:pPr>
                              <w:spacing w:after="0"/>
                              <w:rPr>
                                <w:b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3C6">
                              <w:rPr>
                                <w:b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Киевская гривна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59.7pt;margin-top:68.6pt;width:2in;height:2in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" filled="f" stroked="f">
                <v:textbox style="mso-fit-shape-to-text:t">
                  <w:txbxContent>
                    <w:p w:rsidR="00A45F64" w:rsidRPr="009153C6" w:rsidRDefault="00A45F64" w:rsidP="008B6F87">
                      <w:pPr>
                        <w:spacing w:after="0"/>
                        <w:rPr>
                          <w:b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53C6">
                        <w:rPr>
                          <w:b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Киевская гривна</w:t>
                      </w:r>
                    </w:p>
                  </w:txbxContent>
                </v:textbox>
              </v:shape>
            </w:pict>
          </mc:Fallback>
        </mc:AlternateContent>
      </w: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60288" behindDoc="0" locked="0" layoutInCell="1" allowOverlap="1" wp14:anchorId="5B7B96C7" wp14:editId="2F5426B0">
            <wp:simplePos x="0" y="0"/>
            <wp:positionH relativeFrom="column">
              <wp:posOffset>3112135</wp:posOffset>
            </wp:positionH>
            <wp:positionV relativeFrom="paragraph">
              <wp:posOffset>149225</wp:posOffset>
            </wp:positionV>
            <wp:extent cx="1466850" cy="690245"/>
            <wp:effectExtent l="19050" t="19050" r="19050" b="14605"/>
            <wp:wrapSquare wrapText="bothSides"/>
            <wp:docPr id="2" name="Рисунок 2" descr="http://coins-info.ru/img/drus/ki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ins-info.ru/img/drus/ki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r="3947"/>
                    <a:stretch/>
                  </pic:blipFill>
                  <pic:spPr bwMode="auto">
                    <a:xfrm>
                      <a:off x="0" y="0"/>
                      <a:ext cx="1466850" cy="6902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95C" w:rsidRPr="003408DF">
        <w:rPr>
          <w:rFonts w:cs="Arial"/>
          <w:color w:val="460023"/>
          <w:sz w:val="24"/>
          <w:szCs w:val="24"/>
        </w:rPr>
        <w:t xml:space="preserve">Однако многие историки сходятся во мнении, что рубль, как денежное понятие, существовал ранее, возможно еще с Х века. В то время множество раздробленных русских княжеств пользовалось киевской гривной в качестве </w:t>
      </w:r>
      <w:r w:rsidR="004C6B54" w:rsidRPr="003408DF">
        <w:rPr>
          <w:rFonts w:cs="Arial"/>
          <w:color w:val="460023"/>
          <w:sz w:val="24"/>
          <w:szCs w:val="24"/>
        </w:rPr>
        <w:t xml:space="preserve"> ден</w:t>
      </w:r>
      <w:r w:rsidR="00A3195C" w:rsidRPr="003408DF">
        <w:rPr>
          <w:rFonts w:cs="Arial"/>
          <w:color w:val="460023"/>
          <w:sz w:val="24"/>
          <w:szCs w:val="24"/>
        </w:rPr>
        <w:t xml:space="preserve">ежной единицы. </w:t>
      </w:r>
    </w:p>
    <w:p w:rsidR="00581DF7" w:rsidRPr="003408DF" w:rsidRDefault="00C54436" w:rsidP="00581DF7">
      <w:pPr>
        <w:spacing w:after="0" w:line="192" w:lineRule="auto"/>
        <w:ind w:firstLine="426"/>
        <w:rPr>
          <w:color w:val="460023"/>
          <w:sz w:val="24"/>
          <w:szCs w:val="24"/>
        </w:rPr>
      </w:pPr>
      <w:r w:rsidRPr="003408DF">
        <w:rPr>
          <w:rFonts w:cs="Arial"/>
          <w:noProof/>
          <w:color w:val="46002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B070DBC" wp14:editId="18A6A91C">
            <wp:simplePos x="0" y="0"/>
            <wp:positionH relativeFrom="column">
              <wp:posOffset>2726690</wp:posOffset>
            </wp:positionH>
            <wp:positionV relativeFrom="paragraph">
              <wp:posOffset>654050</wp:posOffset>
            </wp:positionV>
            <wp:extent cx="1897380" cy="563245"/>
            <wp:effectExtent l="19050" t="19050" r="26670" b="27305"/>
            <wp:wrapSquare wrapText="bothSides"/>
            <wp:docPr id="4" name="Рисунок 4" descr="C:\Users\Home\Desktop\Рубль\a607ea2fe41dc75d2170608a8352c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убль\a607ea2fe41dc75d2170608a8352cd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563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7" w:rsidRPr="003408DF">
        <w:rPr>
          <w:rFonts w:cs="Arial"/>
          <w:color w:val="460023"/>
          <w:sz w:val="24"/>
          <w:szCs w:val="24"/>
        </w:rPr>
        <w:t xml:space="preserve"> </w:t>
      </w:r>
      <w:r w:rsidR="00A3195C" w:rsidRPr="003408DF">
        <w:rPr>
          <w:rFonts w:cs="Arial"/>
          <w:color w:val="460023"/>
          <w:sz w:val="24"/>
          <w:szCs w:val="24"/>
        </w:rPr>
        <w:t xml:space="preserve">В начале XIII века в Новгороде в ходу были 200-граммовые слитки серебра в форме палочек, которые своей продолговатой формой и весом напоминали гривну – денежную единицу Киевской Руси. </w:t>
      </w:r>
      <w:r w:rsidR="00581DF7" w:rsidRPr="003408DF">
        <w:rPr>
          <w:rFonts w:cs="Arial"/>
          <w:color w:val="460023"/>
          <w:sz w:val="24"/>
          <w:szCs w:val="24"/>
        </w:rPr>
        <w:t>Иногда эти слитки приходилось рубить на полтины или более мелкие части, для точности расчетов</w:t>
      </w:r>
      <w:r w:rsidRPr="003408DF">
        <w:rPr>
          <w:rFonts w:cs="Arial"/>
          <w:color w:val="460023"/>
          <w:sz w:val="24"/>
          <w:szCs w:val="24"/>
        </w:rPr>
        <w:t xml:space="preserve">, поэтому в </w:t>
      </w:r>
      <w:r w:rsidR="00581DF7" w:rsidRPr="003408DF">
        <w:rPr>
          <w:rFonts w:cs="Arial"/>
          <w:color w:val="460023"/>
          <w:sz w:val="24"/>
          <w:szCs w:val="24"/>
        </w:rPr>
        <w:t>Новгор</w:t>
      </w:r>
      <w:r w:rsidRPr="003408DF">
        <w:rPr>
          <w:rFonts w:cs="Arial"/>
          <w:color w:val="460023"/>
          <w:sz w:val="24"/>
          <w:szCs w:val="24"/>
        </w:rPr>
        <w:t>оде эти слитки называли «рубль»</w:t>
      </w:r>
      <w:r w:rsidR="00581DF7" w:rsidRPr="003408DF">
        <w:rPr>
          <w:color w:val="460023"/>
          <w:sz w:val="24"/>
          <w:szCs w:val="24"/>
        </w:rPr>
        <w:t xml:space="preserve"> </w:t>
      </w:r>
      <w:r w:rsidRPr="003408DF">
        <w:rPr>
          <w:color w:val="460023"/>
          <w:sz w:val="24"/>
          <w:szCs w:val="24"/>
        </w:rPr>
        <w:t>(</w:t>
      </w:r>
      <w:r w:rsidR="00581DF7" w:rsidRPr="003408DF">
        <w:rPr>
          <w:color w:val="460023"/>
          <w:sz w:val="24"/>
          <w:szCs w:val="24"/>
        </w:rPr>
        <w:t>от слова «рубить»</w:t>
      </w:r>
      <w:r w:rsidRPr="003408DF">
        <w:rPr>
          <w:color w:val="460023"/>
          <w:sz w:val="24"/>
          <w:szCs w:val="24"/>
        </w:rPr>
        <w:t>)</w:t>
      </w:r>
      <w:r w:rsidR="00581DF7" w:rsidRPr="003408DF">
        <w:rPr>
          <w:color w:val="460023"/>
          <w:sz w:val="24"/>
          <w:szCs w:val="24"/>
        </w:rPr>
        <w:t>.</w:t>
      </w:r>
    </w:p>
    <w:p w:rsidR="00A00A2B" w:rsidRPr="003408DF" w:rsidRDefault="008B6F87" w:rsidP="00E674E7">
      <w:pPr>
        <w:spacing w:after="0" w:line="192" w:lineRule="auto"/>
        <w:ind w:firstLine="426"/>
        <w:rPr>
          <w:rFonts w:cs="Arial"/>
          <w:color w:val="460023"/>
          <w:sz w:val="24"/>
          <w:szCs w:val="24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65408" behindDoc="0" locked="0" layoutInCell="1" allowOverlap="1" wp14:anchorId="03E2CBE3" wp14:editId="2EB47EBC">
            <wp:simplePos x="0" y="0"/>
            <wp:positionH relativeFrom="column">
              <wp:posOffset>3063240</wp:posOffset>
            </wp:positionH>
            <wp:positionV relativeFrom="paragraph">
              <wp:posOffset>483870</wp:posOffset>
            </wp:positionV>
            <wp:extent cx="1503045" cy="680085"/>
            <wp:effectExtent l="19050" t="19050" r="20955" b="24765"/>
            <wp:wrapSquare wrapText="bothSides"/>
            <wp:docPr id="5" name="Рисунок 5" descr="http://goznak.ru/images/content/history/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znak.ru/images/content/history/1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b="21614"/>
                    <a:stretch/>
                  </pic:blipFill>
                  <pic:spPr bwMode="auto">
                    <a:xfrm>
                      <a:off x="0" y="0"/>
                      <a:ext cx="1503045" cy="6800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36" w:rsidRPr="003408DF">
        <w:rPr>
          <w:rFonts w:cs="Arial"/>
          <w:color w:val="460023"/>
          <w:sz w:val="24"/>
          <w:szCs w:val="24"/>
        </w:rPr>
        <w:t xml:space="preserve">Позднее, во время правления Дмитрия Донского, из этих </w:t>
      </w:r>
      <w:r w:rsidR="00A00A2B" w:rsidRPr="003408DF">
        <w:rPr>
          <w:rFonts w:cs="Arial"/>
          <w:color w:val="460023"/>
          <w:sz w:val="24"/>
          <w:szCs w:val="24"/>
        </w:rPr>
        <w:t>слитко</w:t>
      </w:r>
      <w:r w:rsidR="00E219D6" w:rsidRPr="003408DF">
        <w:rPr>
          <w:rFonts w:cs="Arial"/>
          <w:color w:val="460023"/>
          <w:sz w:val="24"/>
          <w:szCs w:val="24"/>
        </w:rPr>
        <w:t>в серебра стали чеканиться</w:t>
      </w:r>
      <w:r w:rsidR="00A00A2B" w:rsidRPr="003408DF">
        <w:rPr>
          <w:rFonts w:cs="Arial"/>
          <w:color w:val="460023"/>
          <w:sz w:val="24"/>
          <w:szCs w:val="24"/>
        </w:rPr>
        <w:t xml:space="preserve"> мелкие монеты. Каждая монета весила </w:t>
      </w:r>
      <w:r w:rsidR="008113D8" w:rsidRPr="003408DF">
        <w:rPr>
          <w:rFonts w:cs="Arial"/>
          <w:color w:val="460023"/>
          <w:sz w:val="24"/>
          <w:szCs w:val="24"/>
        </w:rPr>
        <w:t>примерно</w:t>
      </w:r>
      <w:r w:rsidR="00A00A2B" w:rsidRPr="003408DF">
        <w:rPr>
          <w:rFonts w:cs="Arial"/>
          <w:color w:val="460023"/>
          <w:sz w:val="24"/>
          <w:szCs w:val="24"/>
        </w:rPr>
        <w:t xml:space="preserve"> од</w:t>
      </w:r>
      <w:r w:rsidR="008113D8" w:rsidRPr="003408DF">
        <w:rPr>
          <w:rFonts w:cs="Arial"/>
          <w:color w:val="460023"/>
          <w:sz w:val="24"/>
          <w:szCs w:val="24"/>
        </w:rPr>
        <w:t>и</w:t>
      </w:r>
      <w:r w:rsidR="00A00A2B" w:rsidRPr="003408DF">
        <w:rPr>
          <w:rFonts w:cs="Arial"/>
          <w:color w:val="460023"/>
          <w:sz w:val="24"/>
          <w:szCs w:val="24"/>
        </w:rPr>
        <w:t xml:space="preserve">н грамм и называлась «деньга». </w:t>
      </w:r>
    </w:p>
    <w:p w:rsidR="009153C6" w:rsidRPr="003408DF" w:rsidRDefault="00F813B9" w:rsidP="00E674E7">
      <w:pPr>
        <w:spacing w:after="0" w:line="192" w:lineRule="auto"/>
        <w:ind w:firstLine="426"/>
        <w:rPr>
          <w:rFonts w:cs="Arial"/>
          <w:color w:val="460023"/>
          <w:sz w:val="24"/>
          <w:szCs w:val="24"/>
        </w:rPr>
      </w:pPr>
      <w:r w:rsidRPr="003408DF">
        <w:rPr>
          <w:rFonts w:cs="Arial"/>
          <w:color w:val="460023"/>
          <w:sz w:val="24"/>
          <w:szCs w:val="24"/>
        </w:rPr>
        <w:t xml:space="preserve">Монеты отличались формой, так как сложно было отчеканить идеальный круг, однако, вес и печать </w:t>
      </w:r>
    </w:p>
    <w:p w:rsidR="009153C6" w:rsidRPr="003408DF" w:rsidRDefault="00E219D6" w:rsidP="009153C6">
      <w:pPr>
        <w:spacing w:after="0" w:line="192" w:lineRule="auto"/>
        <w:rPr>
          <w:rFonts w:cs="Arial"/>
          <w:color w:val="460023"/>
          <w:sz w:val="24"/>
          <w:szCs w:val="24"/>
        </w:rPr>
      </w:pP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1A67B5" wp14:editId="1C099141">
                <wp:simplePos x="0" y="0"/>
                <wp:positionH relativeFrom="column">
                  <wp:posOffset>2633980</wp:posOffset>
                </wp:positionH>
                <wp:positionV relativeFrom="paragraph">
                  <wp:posOffset>57623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9153C6" w:rsidRDefault="00A45F64" w:rsidP="008B6F87">
                            <w:pPr>
                              <w:spacing w:after="0" w:line="192" w:lineRule="auto"/>
                              <w:ind w:firstLine="426"/>
                              <w:jc w:val="center"/>
                              <w:rPr>
                                <w:b/>
                                <w:noProof/>
                                <w:color w:val="683104"/>
                                <w:sz w:val="1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3C6">
                              <w:rPr>
                                <w:b/>
                                <w:noProof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«Деньга» Дмитрия Донског</w:t>
                            </w:r>
                            <w:r w:rsidRPr="00F5491B">
                              <w:rPr>
                                <w:b/>
                                <w:noProof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margin-left:207.4pt;margin-top:4.5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1J+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" filled="f" stroked="f">
                <v:textbox style="mso-fit-shape-to-text:t">
                  <w:txbxContent>
                    <w:p w:rsidR="00A45F64" w:rsidRPr="009153C6" w:rsidRDefault="00A45F64" w:rsidP="008B6F87">
                      <w:pPr>
                        <w:spacing w:after="0" w:line="192" w:lineRule="auto"/>
                        <w:ind w:firstLine="426"/>
                        <w:jc w:val="center"/>
                        <w:rPr>
                          <w:b/>
                          <w:noProof/>
                          <w:color w:val="683104"/>
                          <w:sz w:val="1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53C6">
                        <w:rPr>
                          <w:b/>
                          <w:noProof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«Деньга» Дмитрия Донског</w:t>
                      </w:r>
                      <w:r w:rsidRPr="00F5491B">
                        <w:rPr>
                          <w:b/>
                          <w:noProof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F813B9" w:rsidRPr="003408DF">
        <w:rPr>
          <w:rFonts w:cs="Arial"/>
          <w:color w:val="460023"/>
          <w:sz w:val="24"/>
          <w:szCs w:val="24"/>
        </w:rPr>
        <w:t xml:space="preserve">в центре монеты были одинаковыми. </w:t>
      </w:r>
    </w:p>
    <w:p w:rsidR="00E219D6" w:rsidRPr="003408DF" w:rsidRDefault="00A5093E" w:rsidP="009153C6">
      <w:pPr>
        <w:spacing w:after="0" w:line="192" w:lineRule="auto"/>
        <w:rPr>
          <w:rFonts w:cs="Arial"/>
          <w:color w:val="460023"/>
          <w:sz w:val="24"/>
          <w:szCs w:val="24"/>
        </w:rPr>
      </w:pPr>
      <w:r w:rsidRPr="003408DF">
        <w:rPr>
          <w:rFonts w:cs="Arial"/>
          <w:color w:val="460023"/>
          <w:sz w:val="24"/>
          <w:szCs w:val="24"/>
        </w:rPr>
        <w:t xml:space="preserve">Расчетная ценность </w:t>
      </w:r>
      <w:r w:rsidR="00921337" w:rsidRPr="003408DF">
        <w:rPr>
          <w:rFonts w:cs="Arial"/>
          <w:color w:val="460023"/>
          <w:sz w:val="24"/>
          <w:szCs w:val="24"/>
        </w:rPr>
        <w:t xml:space="preserve">«деньги» была </w:t>
      </w:r>
    </w:p>
    <w:p w:rsidR="009E1C96" w:rsidRPr="003408DF" w:rsidRDefault="00921337" w:rsidP="009153C6">
      <w:pPr>
        <w:spacing w:after="0" w:line="192" w:lineRule="auto"/>
        <w:rPr>
          <w:rFonts w:cs="Arial"/>
          <w:color w:val="460023"/>
          <w:sz w:val="24"/>
          <w:szCs w:val="24"/>
        </w:rPr>
      </w:pPr>
      <w:proofErr w:type="gramStart"/>
      <w:r w:rsidRPr="003408DF">
        <w:rPr>
          <w:rFonts w:cs="Arial"/>
          <w:color w:val="460023"/>
          <w:sz w:val="24"/>
          <w:szCs w:val="24"/>
        </w:rPr>
        <w:t>разной</w:t>
      </w:r>
      <w:proofErr w:type="gramEnd"/>
      <w:r w:rsidRPr="003408DF">
        <w:rPr>
          <w:rFonts w:cs="Arial"/>
          <w:color w:val="460023"/>
          <w:sz w:val="24"/>
          <w:szCs w:val="24"/>
        </w:rPr>
        <w:t xml:space="preserve"> в разных городах.</w:t>
      </w:r>
    </w:p>
    <w:p w:rsidR="00E219D6" w:rsidRPr="003408DF" w:rsidRDefault="00E219D6" w:rsidP="009153C6">
      <w:pPr>
        <w:spacing w:after="0" w:line="192" w:lineRule="auto"/>
        <w:rPr>
          <w:rFonts w:cs="Arial"/>
          <w:color w:val="460023"/>
          <w:sz w:val="24"/>
          <w:szCs w:val="24"/>
        </w:rPr>
      </w:pPr>
    </w:p>
    <w:p w:rsidR="00E65914" w:rsidRPr="003408DF" w:rsidRDefault="00E65914" w:rsidP="00784099">
      <w:pPr>
        <w:pStyle w:val="ab"/>
        <w:spacing w:before="0" w:beforeAutospacing="0" w:after="0" w:afterAutospacing="0" w:line="192" w:lineRule="auto"/>
        <w:ind w:firstLine="425"/>
        <w:rPr>
          <w:rFonts w:asciiTheme="minorHAnsi" w:hAnsiTheme="minorHAnsi" w:cs="Arial"/>
          <w:color w:val="460023"/>
        </w:rPr>
      </w:pPr>
    </w:p>
    <w:p w:rsidR="00600280" w:rsidRPr="003408DF" w:rsidRDefault="00600280" w:rsidP="00784099">
      <w:pPr>
        <w:pStyle w:val="ab"/>
        <w:spacing w:before="0" w:beforeAutospacing="0" w:after="0" w:afterAutospacing="0" w:line="192" w:lineRule="auto"/>
        <w:ind w:firstLine="425"/>
        <w:rPr>
          <w:rFonts w:asciiTheme="minorHAnsi" w:hAnsiTheme="minorHAnsi" w:cs="Arial"/>
          <w:color w:val="460023"/>
          <w:sz w:val="2"/>
        </w:rPr>
      </w:pPr>
    </w:p>
    <w:p w:rsidR="00A5093E" w:rsidRPr="003408DF" w:rsidRDefault="00CE7F3C" w:rsidP="00784099">
      <w:pPr>
        <w:pStyle w:val="ab"/>
        <w:spacing w:before="0" w:beforeAutospacing="0" w:after="0" w:afterAutospacing="0" w:line="192" w:lineRule="auto"/>
        <w:ind w:firstLine="425"/>
        <w:rPr>
          <w:rFonts w:asciiTheme="minorHAnsi" w:hAnsiTheme="minorHAnsi" w:cs="Arial"/>
          <w:color w:val="460023"/>
        </w:rPr>
      </w:pPr>
      <w:r w:rsidRPr="003408DF">
        <w:rPr>
          <w:noProof/>
          <w:color w:val="4600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865C30" wp14:editId="038B9F84">
                <wp:simplePos x="0" y="0"/>
                <wp:positionH relativeFrom="column">
                  <wp:posOffset>2689225</wp:posOffset>
                </wp:positionH>
                <wp:positionV relativeFrom="paragraph">
                  <wp:posOffset>1002030</wp:posOffset>
                </wp:positionV>
                <wp:extent cx="1828800" cy="276225"/>
                <wp:effectExtent l="0" t="0" r="0" b="952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784099" w:rsidRDefault="00A45F64" w:rsidP="00784099">
                            <w:pPr>
                              <w:spacing w:after="0"/>
                              <w:jc w:val="center"/>
                              <w:rPr>
                                <w:b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099">
                              <w:rPr>
                                <w:b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Копейка времен Ивана Грозного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211.75pt;margin-top:78.9pt;width:2in;height:21.7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" filled="f" stroked="f">
                <v:textbox>
                  <w:txbxContent>
                    <w:p w:rsidR="00A45F64" w:rsidRPr="00784099" w:rsidRDefault="00A45F64" w:rsidP="00784099">
                      <w:pPr>
                        <w:spacing w:after="0"/>
                        <w:jc w:val="center"/>
                        <w:rPr>
                          <w:b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099">
                        <w:rPr>
                          <w:b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Копейка времен Ивана Грозного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08DF">
        <w:rPr>
          <w:noProof/>
          <w:color w:val="460023"/>
        </w:rPr>
        <w:drawing>
          <wp:anchor distT="0" distB="0" distL="114300" distR="114300" simplePos="0" relativeHeight="251668480" behindDoc="0" locked="0" layoutInCell="1" allowOverlap="1" wp14:anchorId="4811BDE8" wp14:editId="6BAF44DF">
            <wp:simplePos x="0" y="0"/>
            <wp:positionH relativeFrom="column">
              <wp:posOffset>2964180</wp:posOffset>
            </wp:positionH>
            <wp:positionV relativeFrom="paragraph">
              <wp:posOffset>257810</wp:posOffset>
            </wp:positionV>
            <wp:extent cx="1594485" cy="744220"/>
            <wp:effectExtent l="19050" t="19050" r="24765" b="17780"/>
            <wp:wrapSquare wrapText="bothSides"/>
            <wp:docPr id="9" name="Рисунок 9" descr="http://clubklad.ru/upload/gallery/user/redactor/kladoiskatel-31985-2013-06-10.jpg?_2013061013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ubklad.ru/upload/gallery/user/redactor/kladoiskatel-31985-2013-06-10.jpg?_201306101330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744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3E" w:rsidRPr="003408DF">
        <w:rPr>
          <w:rFonts w:asciiTheme="minorHAnsi" w:hAnsiTheme="minorHAnsi" w:cs="Arial"/>
          <w:color w:val="460023"/>
        </w:rPr>
        <w:t xml:space="preserve">Первая повсеместная денежная реформа была проведена в 1534 г. в Москве. Основной денежной единицей стал московский рубль, который состоял из 200 московских денег или 100 новгородских денег. Впоследствии новгородские монеты </w:t>
      </w:r>
      <w:r w:rsidR="00784099" w:rsidRPr="003408DF">
        <w:rPr>
          <w:rFonts w:asciiTheme="minorHAnsi" w:hAnsiTheme="minorHAnsi" w:cs="Arial"/>
          <w:color w:val="460023"/>
        </w:rPr>
        <w:t xml:space="preserve">стали называться «копейками», а </w:t>
      </w:r>
      <w:r w:rsidR="00A5093E" w:rsidRPr="003408DF">
        <w:rPr>
          <w:rFonts w:asciiTheme="minorHAnsi" w:hAnsiTheme="minorHAnsi" w:cs="Arial"/>
          <w:color w:val="460023"/>
        </w:rPr>
        <w:t>московские – «</w:t>
      </w:r>
      <w:proofErr w:type="spellStart"/>
      <w:r w:rsidR="00A5093E" w:rsidRPr="003408DF">
        <w:rPr>
          <w:rFonts w:asciiTheme="minorHAnsi" w:hAnsiTheme="minorHAnsi" w:cs="Arial"/>
          <w:color w:val="460023"/>
        </w:rPr>
        <w:t>меченками</w:t>
      </w:r>
      <w:proofErr w:type="spellEnd"/>
      <w:r w:rsidR="00A5093E" w:rsidRPr="003408DF">
        <w:rPr>
          <w:rFonts w:asciiTheme="minorHAnsi" w:hAnsiTheme="minorHAnsi" w:cs="Arial"/>
          <w:color w:val="460023"/>
        </w:rPr>
        <w:t xml:space="preserve">». Эти названия связаны с печатью на обратной стороне монет. </w:t>
      </w:r>
      <w:r w:rsidR="00491AA0" w:rsidRPr="003408DF">
        <w:rPr>
          <w:rFonts w:asciiTheme="minorHAnsi" w:hAnsiTheme="minorHAnsi" w:cs="Arial"/>
          <w:color w:val="460023"/>
        </w:rPr>
        <w:t xml:space="preserve">На копейке был отчеканен воин с копьем на коне, а на </w:t>
      </w:r>
      <w:proofErr w:type="spellStart"/>
      <w:r w:rsidR="00491AA0" w:rsidRPr="003408DF">
        <w:rPr>
          <w:rFonts w:asciiTheme="minorHAnsi" w:hAnsiTheme="minorHAnsi" w:cs="Arial"/>
          <w:color w:val="460023"/>
        </w:rPr>
        <w:t>меченке</w:t>
      </w:r>
      <w:proofErr w:type="spellEnd"/>
      <w:r w:rsidR="00491AA0" w:rsidRPr="003408DF">
        <w:rPr>
          <w:rFonts w:asciiTheme="minorHAnsi" w:hAnsiTheme="minorHAnsi" w:cs="Arial"/>
          <w:color w:val="460023"/>
        </w:rPr>
        <w:t xml:space="preserve"> – воин с мечом. </w:t>
      </w:r>
      <w:r w:rsidR="00A5093E" w:rsidRPr="003408DF">
        <w:rPr>
          <w:rFonts w:asciiTheme="minorHAnsi" w:hAnsiTheme="minorHAnsi" w:cs="Arial"/>
          <w:color w:val="460023"/>
        </w:rPr>
        <w:t xml:space="preserve">Самой мелкой монетой считалась полушка, то есть половина </w:t>
      </w:r>
      <w:proofErr w:type="spellStart"/>
      <w:r w:rsidR="00A5093E" w:rsidRPr="003408DF">
        <w:rPr>
          <w:rFonts w:asciiTheme="minorHAnsi" w:hAnsiTheme="minorHAnsi" w:cs="Arial"/>
          <w:color w:val="460023"/>
        </w:rPr>
        <w:t>меченки</w:t>
      </w:r>
      <w:proofErr w:type="spellEnd"/>
      <w:r w:rsidR="00A5093E" w:rsidRPr="003408DF">
        <w:rPr>
          <w:rFonts w:asciiTheme="minorHAnsi" w:hAnsiTheme="minorHAnsi" w:cs="Arial"/>
          <w:color w:val="460023"/>
        </w:rPr>
        <w:t>; зачастую это была просто монета, разрубленная или разломанная пополам.</w:t>
      </w:r>
    </w:p>
    <w:p w:rsidR="008E5917" w:rsidRPr="003408DF" w:rsidRDefault="00921337" w:rsidP="008E5917">
      <w:pPr>
        <w:pStyle w:val="Default"/>
        <w:spacing w:line="192" w:lineRule="auto"/>
        <w:ind w:firstLine="426"/>
        <w:rPr>
          <w:color w:val="460023"/>
        </w:rPr>
      </w:pPr>
      <w:r w:rsidRPr="003408DF">
        <w:rPr>
          <w:rFonts w:asciiTheme="minorHAnsi" w:hAnsiTheme="minorHAnsi"/>
          <w:color w:val="460023"/>
        </w:rPr>
        <w:t xml:space="preserve">Первый русский рубль в виде монеты был выпущен в обращение только в 1654 году во время правления царя Алексея Михайловича Романова (1645-1676 гг.). </w:t>
      </w:r>
      <w:r w:rsidRPr="003408DF">
        <w:rPr>
          <w:rFonts w:asciiTheme="minorHAnsi" w:hAnsiTheme="minorHAnsi" w:cs="Arial"/>
          <w:color w:val="460023"/>
        </w:rPr>
        <w:t xml:space="preserve">Фактически это были перечеканенные германские монеты, на которых </w:t>
      </w:r>
      <w:r w:rsidR="00DD635C" w:rsidRPr="003408DF">
        <w:rPr>
          <w:rFonts w:asciiTheme="minorHAnsi" w:hAnsiTheme="minorHAnsi" w:cs="Arial"/>
          <w:color w:val="460023"/>
        </w:rPr>
        <w:t xml:space="preserve">впервые появилась надпись </w:t>
      </w:r>
      <w:r w:rsidR="00F75D03" w:rsidRPr="003408DF">
        <w:rPr>
          <w:rFonts w:asciiTheme="minorHAnsi" w:hAnsiTheme="minorHAnsi" w:cs="Arial"/>
          <w:color w:val="460023"/>
        </w:rPr>
        <w:t>«рубль».</w:t>
      </w:r>
      <w:r w:rsidR="00784099" w:rsidRPr="003408DF">
        <w:rPr>
          <w:color w:val="460023"/>
        </w:rPr>
        <w:t xml:space="preserve"> </w:t>
      </w:r>
    </w:p>
    <w:p w:rsidR="008E5917" w:rsidRPr="003408DF" w:rsidRDefault="00CE7F3C" w:rsidP="008E5917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71552" behindDoc="0" locked="0" layoutInCell="1" allowOverlap="1" wp14:anchorId="3B4CED31" wp14:editId="113453C9">
            <wp:simplePos x="0" y="0"/>
            <wp:positionH relativeFrom="column">
              <wp:posOffset>3138805</wp:posOffset>
            </wp:positionH>
            <wp:positionV relativeFrom="paragraph">
              <wp:posOffset>25400</wp:posOffset>
            </wp:positionV>
            <wp:extent cx="1456055" cy="730250"/>
            <wp:effectExtent l="19050" t="19050" r="10795" b="12700"/>
            <wp:wrapSquare wrapText="bothSides"/>
            <wp:docPr id="11" name="Рисунок 11" descr="http://www.rarecoins.ru/assets/images/foto-lotov/04-236_k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arecoins.ru/assets/images/foto-lotov/04-236_k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73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917" w:rsidRPr="003408DF">
        <w:rPr>
          <w:rFonts w:asciiTheme="minorHAnsi" w:hAnsiTheme="minorHAnsi"/>
          <w:color w:val="460023"/>
        </w:rPr>
        <w:t xml:space="preserve">Вот интересные цены 17 века: </w:t>
      </w:r>
    </w:p>
    <w:p w:rsidR="008E5917" w:rsidRPr="003408DF" w:rsidRDefault="008E5917" w:rsidP="008E5917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  <w:r w:rsidRPr="003408DF">
        <w:rPr>
          <w:rFonts w:asciiTheme="minorHAnsi" w:hAnsiTheme="minorHAnsi"/>
          <w:color w:val="460023"/>
        </w:rPr>
        <w:t>- курица стоила копейку;</w:t>
      </w:r>
    </w:p>
    <w:p w:rsidR="00CE7F3C" w:rsidRPr="003408DF" w:rsidRDefault="00CE7F3C" w:rsidP="008E5917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  <w:r w:rsidRPr="003408DF">
        <w:rPr>
          <w:rFonts w:asciiTheme="minorHAnsi" w:hAnsiTheme="minorHAnsi"/>
          <w:color w:val="460023"/>
        </w:rPr>
        <w:t>- пуд масла- 60 копеек;</w:t>
      </w:r>
    </w:p>
    <w:p w:rsidR="008E5917" w:rsidRPr="003408DF" w:rsidRDefault="008E5917" w:rsidP="008E5917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  <w:r w:rsidRPr="003408DF">
        <w:rPr>
          <w:rFonts w:asciiTheme="minorHAnsi" w:hAnsiTheme="minorHAnsi"/>
          <w:color w:val="460023"/>
        </w:rPr>
        <w:t xml:space="preserve">- теленок – рубль; </w:t>
      </w:r>
    </w:p>
    <w:p w:rsidR="008E5917" w:rsidRPr="003408DF" w:rsidRDefault="008E5917" w:rsidP="008E5917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  <w:r w:rsidRPr="003408DF">
        <w:rPr>
          <w:rFonts w:asciiTheme="minorHAnsi" w:hAnsiTheme="minorHAnsi"/>
          <w:color w:val="460023"/>
        </w:rPr>
        <w:t xml:space="preserve">- воз огурцов – копейка; </w:t>
      </w:r>
    </w:p>
    <w:p w:rsidR="00CE7F3C" w:rsidRPr="003408DF" w:rsidRDefault="008E5917" w:rsidP="008E5917">
      <w:pPr>
        <w:spacing w:after="0" w:line="192" w:lineRule="auto"/>
        <w:ind w:firstLine="426"/>
        <w:rPr>
          <w:color w:val="460023"/>
          <w:sz w:val="24"/>
          <w:szCs w:val="24"/>
        </w:rPr>
      </w:pPr>
      <w:r w:rsidRPr="003408DF">
        <w:rPr>
          <w:noProof/>
          <w:color w:val="46002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CB9662" wp14:editId="2D551FDE">
                <wp:simplePos x="0" y="0"/>
                <wp:positionH relativeFrom="column">
                  <wp:posOffset>3312795</wp:posOffset>
                </wp:positionH>
                <wp:positionV relativeFrom="paragraph">
                  <wp:posOffset>24765</wp:posOffset>
                </wp:positionV>
                <wp:extent cx="1828800" cy="18288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DD635C" w:rsidRDefault="00A45F64" w:rsidP="00DD635C">
                            <w:pPr>
                              <w:spacing w:after="0"/>
                              <w:jc w:val="center"/>
                              <w:rPr>
                                <w:b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35C">
                              <w:rPr>
                                <w:b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Рубль 1654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9" type="#_x0000_t202" style="position:absolute;left:0;text-align:left;margin-left:260.85pt;margin-top:1.9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mh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MSWKSWB0/H58Ov48/iAwYT6NcSnC1gaBvv2kW8T2dgdjaLstrAxfNETgx6QP5+mK1hMe&#10;Lk3H0+kQLg5fryB/8nzdWOc/Cy1JEDJqAV+cKtuvnO9C+5DwmtLLqq4jhLX6zYCcnUVEDpxuh066&#10;ioPk200bO3/b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" filled="f" stroked="f">
                <v:textbox style="mso-fit-shape-to-text:t">
                  <w:txbxContent>
                    <w:p w:rsidR="00A45F64" w:rsidRPr="00DD635C" w:rsidRDefault="00A45F64" w:rsidP="00DD635C">
                      <w:pPr>
                        <w:spacing w:after="0"/>
                        <w:jc w:val="center"/>
                        <w:rPr>
                          <w:b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35C">
                        <w:rPr>
                          <w:b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Рубль 1654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08DF">
        <w:rPr>
          <w:color w:val="460023"/>
          <w:sz w:val="24"/>
          <w:szCs w:val="24"/>
        </w:rPr>
        <w:t xml:space="preserve">- одну копейку в день получал </w:t>
      </w:r>
      <w:proofErr w:type="gramStart"/>
      <w:r w:rsidRPr="003408DF">
        <w:rPr>
          <w:color w:val="460023"/>
          <w:sz w:val="24"/>
          <w:szCs w:val="24"/>
        </w:rPr>
        <w:t>за</w:t>
      </w:r>
      <w:proofErr w:type="gramEnd"/>
      <w:r w:rsidRPr="003408DF">
        <w:rPr>
          <w:color w:val="460023"/>
          <w:sz w:val="24"/>
          <w:szCs w:val="24"/>
        </w:rPr>
        <w:t xml:space="preserve"> </w:t>
      </w:r>
    </w:p>
    <w:p w:rsidR="008E5917" w:rsidRPr="003408DF" w:rsidRDefault="00CE7F3C" w:rsidP="00CE7F3C">
      <w:pPr>
        <w:spacing w:after="0" w:line="192" w:lineRule="auto"/>
        <w:ind w:firstLine="426"/>
        <w:rPr>
          <w:color w:val="460023"/>
          <w:sz w:val="24"/>
          <w:szCs w:val="24"/>
        </w:rPr>
      </w:pPr>
      <w:r w:rsidRPr="003408DF">
        <w:rPr>
          <w:color w:val="460023"/>
          <w:sz w:val="24"/>
          <w:szCs w:val="24"/>
        </w:rPr>
        <w:t xml:space="preserve"> </w:t>
      </w:r>
      <w:r w:rsidR="008E5917" w:rsidRPr="003408DF">
        <w:rPr>
          <w:color w:val="460023"/>
          <w:sz w:val="24"/>
          <w:szCs w:val="24"/>
        </w:rPr>
        <w:t>работу</w:t>
      </w:r>
      <w:r w:rsidRPr="003408DF">
        <w:rPr>
          <w:color w:val="460023"/>
          <w:sz w:val="24"/>
          <w:szCs w:val="24"/>
        </w:rPr>
        <w:t xml:space="preserve"> </w:t>
      </w:r>
      <w:r w:rsidR="008E5917" w:rsidRPr="003408DF">
        <w:rPr>
          <w:color w:val="460023"/>
          <w:sz w:val="24"/>
          <w:szCs w:val="24"/>
        </w:rPr>
        <w:t xml:space="preserve">плотник; </w:t>
      </w:r>
    </w:p>
    <w:p w:rsidR="00921337" w:rsidRPr="003408DF" w:rsidRDefault="008E5917" w:rsidP="008E5917">
      <w:pPr>
        <w:spacing w:after="0" w:line="192" w:lineRule="auto"/>
        <w:ind w:firstLine="426"/>
        <w:rPr>
          <w:rFonts w:cs="Times New Roman"/>
          <w:color w:val="460023"/>
          <w:sz w:val="24"/>
          <w:szCs w:val="24"/>
        </w:rPr>
      </w:pPr>
      <w:r w:rsidRPr="003408DF">
        <w:rPr>
          <w:rFonts w:cs="Times New Roman"/>
          <w:color w:val="460023"/>
          <w:sz w:val="24"/>
          <w:szCs w:val="24"/>
        </w:rPr>
        <w:t xml:space="preserve">- 3 копейки стоила крестьянская изба. </w:t>
      </w:r>
    </w:p>
    <w:p w:rsidR="00CE7F3C" w:rsidRPr="003408DF" w:rsidRDefault="00CE7F3C" w:rsidP="008E5917">
      <w:pPr>
        <w:spacing w:after="0" w:line="192" w:lineRule="auto"/>
        <w:ind w:firstLine="426"/>
        <w:rPr>
          <w:rFonts w:cs="Times New Roman"/>
          <w:color w:val="460023"/>
          <w:sz w:val="24"/>
          <w:szCs w:val="24"/>
        </w:rPr>
      </w:pPr>
    </w:p>
    <w:p w:rsidR="00921337" w:rsidRPr="003408DF" w:rsidRDefault="00DD635C" w:rsidP="00E674E7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74624" behindDoc="0" locked="0" layoutInCell="1" allowOverlap="1" wp14:anchorId="407F3446" wp14:editId="6B0543A9">
            <wp:simplePos x="0" y="0"/>
            <wp:positionH relativeFrom="column">
              <wp:posOffset>3234055</wp:posOffset>
            </wp:positionH>
            <wp:positionV relativeFrom="paragraph">
              <wp:posOffset>684530</wp:posOffset>
            </wp:positionV>
            <wp:extent cx="1403350" cy="705485"/>
            <wp:effectExtent l="19050" t="19050" r="25400" b="18415"/>
            <wp:wrapSquare wrapText="bothSides"/>
            <wp:docPr id="13" name="Рисунок 13" descr="http://www.rarecoins.ru/assets/images/foto-lotov/04-241_k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arecoins.ru/assets/images/foto-lotov/04-241_k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705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37" w:rsidRPr="003408DF">
        <w:rPr>
          <w:rFonts w:asciiTheme="minorHAnsi" w:hAnsiTheme="minorHAnsi"/>
          <w:b/>
          <w:bCs/>
          <w:color w:val="460023"/>
        </w:rPr>
        <w:t xml:space="preserve">Настоящий русский рубль </w:t>
      </w:r>
      <w:r w:rsidR="00921337" w:rsidRPr="003408DF">
        <w:rPr>
          <w:rFonts w:asciiTheme="minorHAnsi" w:hAnsiTheme="minorHAnsi"/>
          <w:color w:val="460023"/>
        </w:rPr>
        <w:t xml:space="preserve">был отчеканен и выпущен в обращение только </w:t>
      </w:r>
      <w:r w:rsidR="00921337" w:rsidRPr="003408DF">
        <w:rPr>
          <w:rFonts w:asciiTheme="minorHAnsi" w:hAnsiTheme="minorHAnsi"/>
          <w:bCs/>
          <w:color w:val="460023"/>
        </w:rPr>
        <w:t>при</w:t>
      </w:r>
      <w:r w:rsidR="00921337" w:rsidRPr="003408DF">
        <w:rPr>
          <w:rFonts w:asciiTheme="minorHAnsi" w:hAnsiTheme="minorHAnsi"/>
          <w:b/>
          <w:bCs/>
          <w:color w:val="460023"/>
        </w:rPr>
        <w:t xml:space="preserve"> Петре I в 1704 году. </w:t>
      </w:r>
      <w:r w:rsidR="00921337" w:rsidRPr="003408DF">
        <w:rPr>
          <w:rFonts w:asciiTheme="minorHAnsi" w:hAnsiTheme="minorHAnsi"/>
          <w:color w:val="460023"/>
        </w:rPr>
        <w:t>Начавшийся в конце 17 века денежный кризис заставил Петра I провести очередную реформу денежной системы России.</w:t>
      </w:r>
      <w:r w:rsidRPr="003408DF">
        <w:rPr>
          <w:color w:val="460023"/>
        </w:rPr>
        <w:t xml:space="preserve"> </w:t>
      </w:r>
    </w:p>
    <w:p w:rsidR="00921337" w:rsidRPr="003408DF" w:rsidRDefault="00600280" w:rsidP="00600280">
      <w:pPr>
        <w:pStyle w:val="Default"/>
        <w:spacing w:line="192" w:lineRule="auto"/>
        <w:rPr>
          <w:rFonts w:asciiTheme="minorHAnsi" w:hAnsiTheme="minorHAnsi"/>
          <w:color w:val="460023"/>
        </w:rPr>
      </w:pPr>
      <w:r w:rsidRPr="003408DF">
        <w:rPr>
          <w:rFonts w:asciiTheme="minorHAnsi" w:hAnsiTheme="minorHAnsi"/>
          <w:color w:val="460023"/>
        </w:rPr>
        <w:t>Н</w:t>
      </w:r>
      <w:r w:rsidR="00921337" w:rsidRPr="003408DF">
        <w:rPr>
          <w:rFonts w:asciiTheme="minorHAnsi" w:hAnsiTheme="minorHAnsi"/>
          <w:color w:val="460023"/>
        </w:rPr>
        <w:t>ачался выпуск золот</w:t>
      </w:r>
      <w:r w:rsidRPr="003408DF">
        <w:rPr>
          <w:rFonts w:asciiTheme="minorHAnsi" w:hAnsiTheme="minorHAnsi"/>
          <w:color w:val="460023"/>
        </w:rPr>
        <w:t>ых монет</w:t>
      </w:r>
      <w:r w:rsidR="00921337" w:rsidRPr="003408DF">
        <w:rPr>
          <w:rFonts w:asciiTheme="minorHAnsi" w:hAnsiTheme="minorHAnsi"/>
          <w:color w:val="460023"/>
        </w:rPr>
        <w:t xml:space="preserve">. В 18 веке </w:t>
      </w:r>
      <w:r w:rsidRPr="003408DF">
        <w:rPr>
          <w:rFonts w:asciiTheme="minorHAnsi" w:hAnsiTheme="minorHAnsi"/>
          <w:color w:val="460023"/>
        </w:rPr>
        <w:t xml:space="preserve">самой </w:t>
      </w:r>
      <w:r w:rsidR="00921337" w:rsidRPr="003408DF">
        <w:rPr>
          <w:rFonts w:asciiTheme="minorHAnsi" w:hAnsiTheme="minorHAnsi"/>
          <w:color w:val="460023"/>
        </w:rPr>
        <w:t xml:space="preserve">распространённой золотой монетой стал червонец (3 рубля). </w:t>
      </w:r>
    </w:p>
    <w:p w:rsidR="00F75D03" w:rsidRPr="003408DF" w:rsidRDefault="008E5917" w:rsidP="006953EE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8C337F" wp14:editId="70A08811">
                <wp:simplePos x="0" y="0"/>
                <wp:positionH relativeFrom="column">
                  <wp:posOffset>3371850</wp:posOffset>
                </wp:positionH>
                <wp:positionV relativeFrom="paragraph">
                  <wp:posOffset>280035</wp:posOffset>
                </wp:positionV>
                <wp:extent cx="1828800" cy="18288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AF4E53" w:rsidRDefault="00A45F64" w:rsidP="00AF4E53">
                            <w:pPr>
                              <w:spacing w:after="0"/>
                              <w:jc w:val="center"/>
                              <w:rPr>
                                <w:b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E53">
                              <w:rPr>
                                <w:b/>
                                <w:color w:val="984806" w:themeColor="accent6" w:themeShade="80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Рубль 1704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0" type="#_x0000_t202" style="position:absolute;left:0;text-align:left;margin-left:265.5pt;margin-top:22.0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Ye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" filled="f" stroked="f">
                <v:textbox style="mso-fit-shape-to-text:t">
                  <w:txbxContent>
                    <w:p w:rsidR="00A45F64" w:rsidRPr="00AF4E53" w:rsidRDefault="00A45F64" w:rsidP="00AF4E53">
                      <w:pPr>
                        <w:spacing w:after="0"/>
                        <w:jc w:val="center"/>
                        <w:rPr>
                          <w:b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4E53">
                        <w:rPr>
                          <w:b/>
                          <w:color w:val="984806" w:themeColor="accent6" w:themeShade="80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Рубль 1704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D03" w:rsidRPr="003408DF">
        <w:rPr>
          <w:rFonts w:asciiTheme="minorHAnsi" w:hAnsiTheme="minorHAnsi"/>
          <w:color w:val="460023"/>
        </w:rPr>
        <w:t>Деньги впервые «выстроили» в порядке возрастания номинала</w:t>
      </w:r>
      <w:r w:rsidR="006953EE" w:rsidRPr="003408DF">
        <w:rPr>
          <w:rFonts w:asciiTheme="minorHAnsi" w:hAnsiTheme="minorHAnsi"/>
          <w:color w:val="460023"/>
        </w:rPr>
        <w:t>: п</w:t>
      </w:r>
      <w:r w:rsidR="00F75D03" w:rsidRPr="003408DF">
        <w:rPr>
          <w:rFonts w:asciiTheme="minorHAnsi" w:hAnsiTheme="minorHAnsi"/>
          <w:color w:val="460023"/>
        </w:rPr>
        <w:t>олушка</w:t>
      </w:r>
      <w:r w:rsidR="00AF4E53" w:rsidRPr="003408DF">
        <w:rPr>
          <w:rFonts w:asciiTheme="minorHAnsi" w:hAnsiTheme="minorHAnsi"/>
          <w:color w:val="460023"/>
        </w:rPr>
        <w:t xml:space="preserve"> – 0,25 копеек;</w:t>
      </w:r>
      <w:r w:rsidR="006953EE" w:rsidRPr="003408DF">
        <w:rPr>
          <w:rFonts w:asciiTheme="minorHAnsi" w:hAnsiTheme="minorHAnsi"/>
          <w:color w:val="460023"/>
        </w:rPr>
        <w:t xml:space="preserve"> </w:t>
      </w:r>
      <w:r w:rsidR="00AF4E53" w:rsidRPr="003408DF">
        <w:rPr>
          <w:rFonts w:asciiTheme="minorHAnsi" w:hAnsiTheme="minorHAnsi"/>
          <w:color w:val="460023"/>
        </w:rPr>
        <w:t xml:space="preserve">денежка – 0,5 копеек; грош – 2 копейки; </w:t>
      </w:r>
      <w:r w:rsidR="006953EE" w:rsidRPr="003408DF">
        <w:rPr>
          <w:rFonts w:asciiTheme="minorHAnsi" w:hAnsiTheme="minorHAnsi"/>
          <w:color w:val="460023"/>
        </w:rPr>
        <w:t xml:space="preserve"> а</w:t>
      </w:r>
      <w:r w:rsidR="00F75D03" w:rsidRPr="003408DF">
        <w:rPr>
          <w:rFonts w:asciiTheme="minorHAnsi" w:hAnsiTheme="minorHAnsi"/>
          <w:color w:val="460023"/>
        </w:rPr>
        <w:t>лтын</w:t>
      </w:r>
      <w:r w:rsidR="00AF4E53" w:rsidRPr="003408DF">
        <w:rPr>
          <w:rFonts w:asciiTheme="minorHAnsi" w:hAnsiTheme="minorHAnsi"/>
          <w:color w:val="460023"/>
        </w:rPr>
        <w:t xml:space="preserve"> – 3 копейки;</w:t>
      </w:r>
      <w:r w:rsidR="006953EE" w:rsidRPr="003408DF">
        <w:rPr>
          <w:rFonts w:asciiTheme="minorHAnsi" w:hAnsiTheme="minorHAnsi"/>
          <w:color w:val="460023"/>
        </w:rPr>
        <w:t xml:space="preserve"> </w:t>
      </w:r>
      <w:r w:rsidR="00AF4E53" w:rsidRPr="003408DF">
        <w:rPr>
          <w:rFonts w:asciiTheme="minorHAnsi" w:hAnsiTheme="minorHAnsi"/>
          <w:color w:val="460023"/>
        </w:rPr>
        <w:t xml:space="preserve">пятак - </w:t>
      </w:r>
      <w:r w:rsidR="00F75D03" w:rsidRPr="003408DF">
        <w:rPr>
          <w:rFonts w:asciiTheme="minorHAnsi" w:hAnsiTheme="minorHAnsi"/>
          <w:color w:val="460023"/>
        </w:rPr>
        <w:t>5 копеек</w:t>
      </w:r>
      <w:r w:rsidR="00AF4E53" w:rsidRPr="003408DF">
        <w:rPr>
          <w:rFonts w:asciiTheme="minorHAnsi" w:hAnsiTheme="minorHAnsi"/>
          <w:color w:val="460023"/>
        </w:rPr>
        <w:t>;</w:t>
      </w:r>
      <w:r w:rsidR="006953EE" w:rsidRPr="003408DF">
        <w:rPr>
          <w:rFonts w:asciiTheme="minorHAnsi" w:hAnsiTheme="minorHAnsi"/>
          <w:color w:val="460023"/>
        </w:rPr>
        <w:t xml:space="preserve"> г</w:t>
      </w:r>
      <w:r w:rsidR="00F75D03" w:rsidRPr="003408DF">
        <w:rPr>
          <w:rFonts w:asciiTheme="minorHAnsi" w:hAnsiTheme="minorHAnsi"/>
          <w:color w:val="460023"/>
        </w:rPr>
        <w:t>ривенник</w:t>
      </w:r>
      <w:r w:rsidR="00AF4E53" w:rsidRPr="003408DF">
        <w:rPr>
          <w:rFonts w:asciiTheme="minorHAnsi" w:hAnsiTheme="minorHAnsi"/>
          <w:color w:val="460023"/>
        </w:rPr>
        <w:t xml:space="preserve"> – 10 копеек;</w:t>
      </w:r>
      <w:r w:rsidR="006953EE" w:rsidRPr="003408DF">
        <w:rPr>
          <w:rFonts w:asciiTheme="minorHAnsi" w:hAnsiTheme="minorHAnsi"/>
          <w:color w:val="460023"/>
        </w:rPr>
        <w:t xml:space="preserve"> п</w:t>
      </w:r>
      <w:r w:rsidR="00F75D03" w:rsidRPr="003408DF">
        <w:rPr>
          <w:rFonts w:asciiTheme="minorHAnsi" w:hAnsiTheme="minorHAnsi"/>
          <w:color w:val="460023"/>
        </w:rPr>
        <w:t>олтина</w:t>
      </w:r>
      <w:r w:rsidR="00AF4E53" w:rsidRPr="003408DF">
        <w:rPr>
          <w:rFonts w:asciiTheme="minorHAnsi" w:hAnsiTheme="minorHAnsi"/>
          <w:color w:val="460023"/>
        </w:rPr>
        <w:t xml:space="preserve"> – 50 копеек;</w:t>
      </w:r>
      <w:r w:rsidR="006953EE" w:rsidRPr="003408DF">
        <w:rPr>
          <w:rFonts w:asciiTheme="minorHAnsi" w:hAnsiTheme="minorHAnsi"/>
          <w:color w:val="460023"/>
        </w:rPr>
        <w:t xml:space="preserve"> </w:t>
      </w:r>
      <w:r w:rsidRPr="003408DF">
        <w:rPr>
          <w:rFonts w:asciiTheme="minorHAnsi" w:hAnsiTheme="minorHAnsi"/>
          <w:color w:val="460023"/>
        </w:rPr>
        <w:t>р</w:t>
      </w:r>
      <w:r w:rsidR="00F75D03" w:rsidRPr="003408DF">
        <w:rPr>
          <w:rFonts w:asciiTheme="minorHAnsi" w:hAnsiTheme="minorHAnsi"/>
          <w:color w:val="460023"/>
        </w:rPr>
        <w:t>убль</w:t>
      </w:r>
      <w:r w:rsidRPr="003408DF">
        <w:rPr>
          <w:rFonts w:asciiTheme="minorHAnsi" w:hAnsiTheme="minorHAnsi"/>
          <w:color w:val="460023"/>
        </w:rPr>
        <w:t xml:space="preserve"> – 100 копеек.</w:t>
      </w:r>
    </w:p>
    <w:p w:rsidR="00600280" w:rsidRPr="003408DF" w:rsidRDefault="00600280" w:rsidP="00E674E7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</w:p>
    <w:p w:rsidR="00600280" w:rsidRPr="003408DF" w:rsidRDefault="00600280" w:rsidP="00E674E7">
      <w:pPr>
        <w:pStyle w:val="Default"/>
        <w:spacing w:line="192" w:lineRule="auto"/>
        <w:ind w:firstLine="426"/>
        <w:rPr>
          <w:rFonts w:asciiTheme="minorHAnsi" w:hAnsiTheme="minorHAnsi"/>
          <w:color w:val="460023"/>
          <w:sz w:val="32"/>
        </w:rPr>
      </w:pPr>
    </w:p>
    <w:p w:rsidR="0031072B" w:rsidRPr="003408DF" w:rsidRDefault="0003503E" w:rsidP="0003503E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2E496F" wp14:editId="4EC3D8DA">
                <wp:simplePos x="0" y="0"/>
                <wp:positionH relativeFrom="column">
                  <wp:posOffset>3030220</wp:posOffset>
                </wp:positionH>
                <wp:positionV relativeFrom="paragraph">
                  <wp:posOffset>826135</wp:posOffset>
                </wp:positionV>
                <wp:extent cx="1828800" cy="1828800"/>
                <wp:effectExtent l="0" t="0" r="0" b="0"/>
                <wp:wrapSquare wrapText="bothSides"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03503E" w:rsidRDefault="00A45F64" w:rsidP="0003503E">
                            <w:pPr>
                              <w:spacing w:after="0"/>
                              <w:jc w:val="center"/>
                              <w:rPr>
                                <w:b/>
                                <w:color w:val="984806" w:themeColor="accent6" w:themeShade="80"/>
                                <w:sz w:val="18"/>
                                <w:szCs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03E">
                              <w:rPr>
                                <w:b/>
                                <w:color w:val="984806" w:themeColor="accent6" w:themeShade="80"/>
                                <w:sz w:val="18"/>
                                <w:szCs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Монета-плата 1726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1" type="#_x0000_t202" style="position:absolute;left:0;text-align:left;margin-left:238.6pt;margin-top:65.0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bb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" filled="f" stroked="f">
                <v:textbox style="mso-fit-shape-to-text:t">
                  <w:txbxContent>
                    <w:p w:rsidR="00A45F64" w:rsidRPr="0003503E" w:rsidRDefault="00A45F64" w:rsidP="0003503E">
                      <w:pPr>
                        <w:spacing w:after="0"/>
                        <w:jc w:val="center"/>
                        <w:rPr>
                          <w:b/>
                          <w:color w:val="984806" w:themeColor="accent6" w:themeShade="80"/>
                          <w:sz w:val="18"/>
                          <w:szCs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503E">
                        <w:rPr>
                          <w:b/>
                          <w:color w:val="984806" w:themeColor="accent6" w:themeShade="80"/>
                          <w:sz w:val="18"/>
                          <w:szCs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Монета-плата 1726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703296" behindDoc="0" locked="0" layoutInCell="1" allowOverlap="1" wp14:anchorId="52F0EFAC" wp14:editId="00278456">
            <wp:simplePos x="0" y="0"/>
            <wp:positionH relativeFrom="column">
              <wp:posOffset>3091815</wp:posOffset>
            </wp:positionH>
            <wp:positionV relativeFrom="paragraph">
              <wp:posOffset>10795</wp:posOffset>
            </wp:positionV>
            <wp:extent cx="1413510" cy="720725"/>
            <wp:effectExtent l="19050" t="19050" r="15240" b="22225"/>
            <wp:wrapSquare wrapText="bothSides"/>
            <wp:docPr id="7" name="Рисунок 7" descr="Впервой в России отчеканили прямоугольные монеты. ТОП необычных 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первой в России отчеканили прямоугольные монеты. ТОП необычных форм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2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72B" w:rsidRPr="003408DF">
        <w:rPr>
          <w:rFonts w:asciiTheme="minorHAnsi" w:hAnsiTheme="minorHAnsi"/>
          <w:color w:val="460023"/>
        </w:rPr>
        <w:t>В 1725-27 гг. в целях экономии серебра были выпущены в обращение квадратные медные монеты-платы достоинством 1 рубль, отчеканенные по образцу шведских монет.</w:t>
      </w:r>
      <w:r w:rsidR="00600280" w:rsidRPr="003408DF">
        <w:rPr>
          <w:color w:val="460023"/>
        </w:rPr>
        <w:t xml:space="preserve"> </w:t>
      </w:r>
    </w:p>
    <w:p w:rsidR="00D27078" w:rsidRPr="003408DF" w:rsidRDefault="0003503E" w:rsidP="00E674E7">
      <w:pPr>
        <w:pStyle w:val="ab"/>
        <w:spacing w:before="0" w:beforeAutospacing="0" w:after="0" w:afterAutospacing="0" w:line="192" w:lineRule="auto"/>
        <w:ind w:firstLine="426"/>
        <w:rPr>
          <w:rFonts w:asciiTheme="minorHAnsi" w:hAnsiTheme="minorHAnsi" w:cs="Arial"/>
          <w:color w:val="460023"/>
        </w:rPr>
      </w:pPr>
      <w:r w:rsidRPr="003408DF">
        <w:rPr>
          <w:noProof/>
          <w:color w:val="460023"/>
        </w:rPr>
        <w:drawing>
          <wp:anchor distT="0" distB="0" distL="114300" distR="114300" simplePos="0" relativeHeight="251677696" behindDoc="0" locked="0" layoutInCell="1" allowOverlap="1" wp14:anchorId="49B09E61" wp14:editId="17B8BB4B">
            <wp:simplePos x="0" y="0"/>
            <wp:positionH relativeFrom="column">
              <wp:posOffset>3546475</wp:posOffset>
            </wp:positionH>
            <wp:positionV relativeFrom="paragraph">
              <wp:posOffset>575310</wp:posOffset>
            </wp:positionV>
            <wp:extent cx="868045" cy="1062990"/>
            <wp:effectExtent l="19050" t="19050" r="27305" b="22860"/>
            <wp:wrapSquare wrapText="bothSides"/>
            <wp:docPr id="15" name="Рисунок 15" descr="http://bonistics.org/data/kb/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nistics.org/data/kb/10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062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078" w:rsidRPr="003408DF">
        <w:rPr>
          <w:rFonts w:asciiTheme="minorHAnsi" w:hAnsiTheme="minorHAnsi" w:cs="Arial"/>
          <w:color w:val="460023"/>
        </w:rPr>
        <w:t>Первые бумажные рубли появились во время правления Екатерины II, в 1769 году. Эти ассигнации были в ходу в течение 50 лет; в это время их печать не контролировалась государством, что привело к фактическому обвалу экономики, поскольку бумажных рублей было больше, чем обеспечивающих их драгоценных металлов. В 1843 г. ассигнации были полностью выведены из использования.</w:t>
      </w:r>
    </w:p>
    <w:p w:rsidR="00D27078" w:rsidRPr="003408DF" w:rsidRDefault="0003503E" w:rsidP="00E674E7">
      <w:pPr>
        <w:pStyle w:val="ab"/>
        <w:spacing w:before="0" w:beforeAutospacing="0" w:after="0" w:afterAutospacing="0" w:line="192" w:lineRule="auto"/>
        <w:ind w:firstLine="426"/>
        <w:rPr>
          <w:rFonts w:asciiTheme="minorHAnsi" w:hAnsiTheme="minorHAnsi" w:cs="Arial"/>
          <w:color w:val="460023"/>
        </w:rPr>
      </w:pPr>
      <w:r w:rsidRPr="003408DF">
        <w:rPr>
          <w:noProof/>
          <w:color w:val="460023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AA09D1" wp14:editId="1B476D05">
                <wp:simplePos x="0" y="0"/>
                <wp:positionH relativeFrom="column">
                  <wp:posOffset>3142615</wp:posOffset>
                </wp:positionH>
                <wp:positionV relativeFrom="paragraph">
                  <wp:posOffset>194310</wp:posOffset>
                </wp:positionV>
                <wp:extent cx="1828800" cy="1828800"/>
                <wp:effectExtent l="0" t="0" r="0" b="4445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Default="00A45F64" w:rsidP="00A44A82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2AA"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Российские ассигнации </w:t>
                            </w:r>
                          </w:p>
                          <w:p w:rsidR="00A45F64" w:rsidRPr="004F32AA" w:rsidRDefault="00A45F64" w:rsidP="00A44A82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2AA"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1769 год</w:t>
                            </w:r>
                            <w:r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2" type="#_x0000_t202" style="position:absolute;left:0;text-align:left;margin-left:247.45pt;margin-top:15.3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2Mw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" filled="f" stroked="f">
                <v:textbox style="mso-fit-shape-to-text:t">
                  <w:txbxContent>
                    <w:p w:rsidR="00A45F64" w:rsidRDefault="00A45F64" w:rsidP="00A44A82">
                      <w:pPr>
                        <w:spacing w:after="0" w:line="192" w:lineRule="auto"/>
                        <w:jc w:val="center"/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2AA"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Российские ассигнации </w:t>
                      </w:r>
                    </w:p>
                    <w:p w:rsidR="00A45F64" w:rsidRPr="004F32AA" w:rsidRDefault="00A45F64" w:rsidP="00A44A82">
                      <w:pPr>
                        <w:spacing w:after="0" w:line="192" w:lineRule="auto"/>
                        <w:jc w:val="center"/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2AA"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1769 год</w:t>
                      </w:r>
                      <w:r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078" w:rsidRPr="003408DF">
        <w:rPr>
          <w:rFonts w:asciiTheme="minorHAnsi" w:hAnsiTheme="minorHAnsi" w:cs="Arial"/>
          <w:color w:val="460023"/>
        </w:rPr>
        <w:t>Первые провальные ассигнации были заменены в том же году банковскими билетами, однако, по тем же причинам банки вскоре перестали обменивать их на серебро и золото.</w:t>
      </w:r>
      <w:r w:rsidR="00A44A82" w:rsidRPr="003408DF">
        <w:rPr>
          <w:color w:val="460023"/>
        </w:rPr>
        <w:t xml:space="preserve"> </w:t>
      </w:r>
    </w:p>
    <w:p w:rsidR="00FA4DB8" w:rsidRPr="003408DF" w:rsidRDefault="0003503E" w:rsidP="00E674E7">
      <w:pPr>
        <w:spacing w:after="0" w:line="192" w:lineRule="auto"/>
        <w:ind w:firstLine="426"/>
        <w:rPr>
          <w:color w:val="460023"/>
          <w:sz w:val="24"/>
          <w:szCs w:val="24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80768" behindDoc="0" locked="0" layoutInCell="1" allowOverlap="1" wp14:anchorId="79BF9771" wp14:editId="4621C3BC">
            <wp:simplePos x="0" y="0"/>
            <wp:positionH relativeFrom="column">
              <wp:posOffset>3041015</wp:posOffset>
            </wp:positionH>
            <wp:positionV relativeFrom="paragraph">
              <wp:posOffset>52705</wp:posOffset>
            </wp:positionV>
            <wp:extent cx="1640205" cy="829310"/>
            <wp:effectExtent l="19050" t="19050" r="17145" b="27940"/>
            <wp:wrapSquare wrapText="bothSides"/>
            <wp:docPr id="17" name="Рисунок 17" descr="http://www.gelos.kiev.ua/salon/bigimages/61697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elos.kiev.ua/salon/bigimages/61697-1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82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B8" w:rsidRPr="003408DF">
        <w:rPr>
          <w:color w:val="460023"/>
          <w:sz w:val="24"/>
          <w:szCs w:val="24"/>
        </w:rPr>
        <w:t xml:space="preserve">В  </w:t>
      </w:r>
      <w:r w:rsidR="00FA4DB8" w:rsidRPr="003408DF">
        <w:rPr>
          <w:color w:val="460023"/>
          <w:sz w:val="24"/>
          <w:szCs w:val="24"/>
          <w:lang w:val="en-US"/>
        </w:rPr>
        <w:t>XIX</w:t>
      </w:r>
      <w:r w:rsidR="00FA4DB8" w:rsidRPr="003408DF">
        <w:rPr>
          <w:color w:val="460023"/>
          <w:sz w:val="24"/>
          <w:szCs w:val="24"/>
        </w:rPr>
        <w:t xml:space="preserve"> веке изменился внешний вид рублей. На лицевой стороне появился герб, а на оборотной номинал. С 1886 года на монетах стали изображать голову монарха.</w:t>
      </w:r>
    </w:p>
    <w:p w:rsidR="0003503E" w:rsidRPr="003408DF" w:rsidRDefault="0003503E" w:rsidP="0003503E">
      <w:pPr>
        <w:spacing w:after="0" w:line="192" w:lineRule="auto"/>
        <w:ind w:firstLine="426"/>
        <w:rPr>
          <w:rFonts w:eastAsia="Times New Roman" w:cs="Arial"/>
          <w:color w:val="460023"/>
          <w:sz w:val="24"/>
          <w:szCs w:val="24"/>
          <w:lang w:eastAsia="ru-RU"/>
        </w:rPr>
      </w:pP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4C0F95" wp14:editId="73FE76A1">
                <wp:simplePos x="0" y="0"/>
                <wp:positionH relativeFrom="column">
                  <wp:posOffset>3199130</wp:posOffset>
                </wp:positionH>
                <wp:positionV relativeFrom="paragraph">
                  <wp:posOffset>101600</wp:posOffset>
                </wp:positionV>
                <wp:extent cx="1640205" cy="829310"/>
                <wp:effectExtent l="0" t="0" r="0" b="5715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A44A82" w:rsidRDefault="00A45F64" w:rsidP="00A44A82">
                            <w:pPr>
                              <w:pStyle w:val="ab"/>
                              <w:spacing w:before="0" w:beforeAutospacing="0" w:after="0" w:afterAutospacing="0"/>
                              <w:ind w:firstLine="425"/>
                              <w:jc w:val="center"/>
                              <w:rPr>
                                <w:b/>
                                <w:noProof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A82">
                              <w:rPr>
                                <w:b/>
                                <w:noProof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Рубль 1886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3" type="#_x0000_t202" style="position:absolute;left:0;text-align:left;margin-left:251.9pt;margin-top:8pt;width:129.15pt;height:65.3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" filled="f" stroked="f">
                <v:textbox style="mso-fit-shape-to-text:t">
                  <w:txbxContent>
                    <w:p w:rsidR="00A45F64" w:rsidRPr="00A44A82" w:rsidRDefault="00A45F64" w:rsidP="00A44A82">
                      <w:pPr>
                        <w:pStyle w:val="ab"/>
                        <w:spacing w:before="0" w:beforeAutospacing="0" w:after="0" w:afterAutospacing="0"/>
                        <w:ind w:firstLine="425"/>
                        <w:jc w:val="center"/>
                        <w:rPr>
                          <w:b/>
                          <w:noProof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4A82">
                        <w:rPr>
                          <w:b/>
                          <w:noProof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Рубль 1886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078" w:rsidRPr="003408DF">
        <w:rPr>
          <w:rFonts w:eastAsia="Times New Roman" w:cs="Arial"/>
          <w:color w:val="460023"/>
          <w:sz w:val="24"/>
          <w:szCs w:val="24"/>
          <w:lang w:eastAsia="ru-RU"/>
        </w:rPr>
        <w:t xml:space="preserve">Реформа 1897 г. ввела в обращение новый бумажный рубль, подкрепленный золотом. Печать рублей осуществлялась по новой технологии, предусматривающей использование нескольких цветов и различных уровней защиты. </w:t>
      </w:r>
      <w:r w:rsidR="00FD6578" w:rsidRPr="003408DF">
        <w:rPr>
          <w:rFonts w:eastAsia="Times New Roman" w:cs="Arial"/>
          <w:color w:val="460023"/>
          <w:sz w:val="24"/>
          <w:szCs w:val="24"/>
          <w:lang w:eastAsia="ru-RU"/>
        </w:rPr>
        <w:t xml:space="preserve"> </w:t>
      </w:r>
      <w:r w:rsidR="00D27078" w:rsidRPr="003408DF">
        <w:rPr>
          <w:rFonts w:eastAsia="Times New Roman" w:cs="Arial"/>
          <w:color w:val="460023"/>
          <w:sz w:val="24"/>
          <w:szCs w:val="24"/>
          <w:lang w:eastAsia="ru-RU"/>
        </w:rPr>
        <w:t xml:space="preserve">Многокрасочная </w:t>
      </w:r>
      <w:r w:rsidR="00D27078" w:rsidRPr="003408DF">
        <w:rPr>
          <w:rFonts w:cs="Arial"/>
          <w:color w:val="460023"/>
          <w:sz w:val="24"/>
          <w:szCs w:val="24"/>
        </w:rPr>
        <w:t>печать</w:t>
      </w:r>
      <w:r w:rsidR="008F63AF" w:rsidRPr="003408DF">
        <w:rPr>
          <w:rFonts w:cs="Arial"/>
          <w:color w:val="460023"/>
          <w:sz w:val="24"/>
          <w:szCs w:val="24"/>
        </w:rPr>
        <w:t xml:space="preserve"> </w:t>
      </w:r>
      <w:r w:rsidR="00D27078" w:rsidRPr="003408DF">
        <w:rPr>
          <w:rFonts w:cs="Arial"/>
          <w:color w:val="460023"/>
          <w:sz w:val="24"/>
          <w:szCs w:val="24"/>
        </w:rPr>
        <w:t xml:space="preserve"> </w:t>
      </w:r>
    </w:p>
    <w:p w:rsidR="00D27078" w:rsidRPr="003408DF" w:rsidRDefault="0003503E" w:rsidP="0003503E">
      <w:pPr>
        <w:spacing w:after="0" w:line="192" w:lineRule="auto"/>
        <w:rPr>
          <w:rFonts w:eastAsia="Times New Roman" w:cs="Arial"/>
          <w:color w:val="460023"/>
          <w:sz w:val="24"/>
          <w:szCs w:val="24"/>
          <w:lang w:eastAsia="ru-RU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83840" behindDoc="0" locked="0" layoutInCell="1" allowOverlap="1" wp14:anchorId="1F69DCA0" wp14:editId="3B41993A">
            <wp:simplePos x="0" y="0"/>
            <wp:positionH relativeFrom="column">
              <wp:posOffset>3073400</wp:posOffset>
            </wp:positionH>
            <wp:positionV relativeFrom="paragraph">
              <wp:posOffset>501650</wp:posOffset>
            </wp:positionV>
            <wp:extent cx="1466215" cy="871855"/>
            <wp:effectExtent l="19050" t="19050" r="19685" b="23495"/>
            <wp:wrapSquare wrapText="bothSides"/>
            <wp:docPr id="19" name="Рисунок 19" descr="http://auction.conros.ru/img/289/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ction.conros.ru/img/289/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4" t="7222" r="10722" b="6111"/>
                    <a:stretch/>
                  </pic:blipFill>
                  <pic:spPr bwMode="auto">
                    <a:xfrm>
                      <a:off x="0" y="0"/>
                      <a:ext cx="1466215" cy="87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078" w:rsidRPr="003408DF">
        <w:rPr>
          <w:rFonts w:cs="Arial"/>
          <w:color w:val="460023"/>
          <w:sz w:val="24"/>
          <w:szCs w:val="24"/>
        </w:rPr>
        <w:t>позволила избежать подделок и повысить контроль государства над выпуском количества ассигнаций.</w:t>
      </w:r>
      <w:r w:rsidR="008F63AF" w:rsidRPr="003408DF">
        <w:rPr>
          <w:rFonts w:eastAsia="Times New Roman" w:cs="Arial"/>
          <w:color w:val="460023"/>
          <w:sz w:val="24"/>
          <w:szCs w:val="24"/>
          <w:lang w:eastAsia="ru-RU"/>
        </w:rPr>
        <w:t xml:space="preserve"> В то же время </w:t>
      </w:r>
      <w:r w:rsidR="008F63AF" w:rsidRPr="003408DF">
        <w:rPr>
          <w:rFonts w:eastAsia="Times New Roman" w:cs="Times New Roman"/>
          <w:color w:val="460023"/>
          <w:sz w:val="24"/>
          <w:szCs w:val="24"/>
          <w:lang w:eastAsia="ru-RU"/>
        </w:rPr>
        <w:t>к</w:t>
      </w:r>
      <w:r w:rsidR="00D27078" w:rsidRPr="003408DF">
        <w:rPr>
          <w:rFonts w:eastAsia="Times New Roman" w:cs="Times New Roman"/>
          <w:color w:val="460023"/>
          <w:sz w:val="24"/>
          <w:szCs w:val="24"/>
          <w:lang w:eastAsia="ru-RU"/>
        </w:rPr>
        <w:t>оличество бумажных денег в обороте уменьшилось, оборот же золота увеличился в 18 раз.</w:t>
      </w:r>
    </w:p>
    <w:p w:rsidR="00467D2D" w:rsidRPr="003408DF" w:rsidRDefault="0003503E" w:rsidP="0003503E">
      <w:pPr>
        <w:spacing w:after="0" w:line="192" w:lineRule="auto"/>
        <w:ind w:firstLine="426"/>
        <w:rPr>
          <w:rFonts w:eastAsia="Times New Roman" w:cs="Times New Roman"/>
          <w:color w:val="460023"/>
          <w:sz w:val="24"/>
          <w:szCs w:val="24"/>
          <w:lang w:eastAsia="ru-RU"/>
        </w:rPr>
      </w:pP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2CE231" wp14:editId="30EE2D12">
                <wp:simplePos x="0" y="0"/>
                <wp:positionH relativeFrom="column">
                  <wp:posOffset>3069590</wp:posOffset>
                </wp:positionH>
                <wp:positionV relativeFrom="paragraph">
                  <wp:posOffset>643255</wp:posOffset>
                </wp:positionV>
                <wp:extent cx="1828800" cy="182880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FD6578" w:rsidRDefault="00A45F64" w:rsidP="00FD6578">
                            <w:pPr>
                              <w:spacing w:after="0" w:line="192" w:lineRule="auto"/>
                              <w:ind w:firstLine="426"/>
                              <w:jc w:val="center"/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578"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Рубль 1898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4" type="#_x0000_t202" style="position:absolute;left:0;text-align:left;margin-left:241.7pt;margin-top:50.6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9HVNA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" filled="f" stroked="f">
                <v:textbox style="mso-fit-shape-to-text:t">
                  <w:txbxContent>
                    <w:p w:rsidR="00A45F64" w:rsidRPr="00FD6578" w:rsidRDefault="00A45F64" w:rsidP="00FD6578">
                      <w:pPr>
                        <w:spacing w:after="0" w:line="192" w:lineRule="auto"/>
                        <w:ind w:firstLine="426"/>
                        <w:jc w:val="center"/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578"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Рубль 1898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078" w:rsidRPr="003408DF">
        <w:rPr>
          <w:rFonts w:eastAsia="Times New Roman" w:cs="Times New Roman"/>
          <w:color w:val="460023"/>
          <w:sz w:val="24"/>
          <w:szCs w:val="24"/>
          <w:lang w:eastAsia="ru-RU"/>
        </w:rPr>
        <w:t xml:space="preserve">Разумеется, возникла необходимость в чеканке новых золотых монет. Чеканились золотые монеты достоинством 5, 10, 15, 25 и 7,5 рублей. </w:t>
      </w:r>
    </w:p>
    <w:p w:rsidR="00FA4DB8" w:rsidRPr="003408DF" w:rsidRDefault="00FA4DB8" w:rsidP="00E674E7">
      <w:pPr>
        <w:spacing w:after="0" w:line="192" w:lineRule="auto"/>
        <w:ind w:firstLine="426"/>
        <w:rPr>
          <w:color w:val="460023"/>
          <w:sz w:val="24"/>
          <w:szCs w:val="24"/>
        </w:rPr>
      </w:pPr>
    </w:p>
    <w:p w:rsidR="0003503E" w:rsidRPr="003408DF" w:rsidRDefault="0003503E" w:rsidP="00E674E7">
      <w:pPr>
        <w:spacing w:after="0" w:line="192" w:lineRule="auto"/>
        <w:ind w:firstLine="426"/>
        <w:rPr>
          <w:rFonts w:cs="Times New Roman"/>
          <w:color w:val="460023"/>
          <w:sz w:val="24"/>
          <w:szCs w:val="24"/>
        </w:rPr>
      </w:pPr>
    </w:p>
    <w:p w:rsidR="0003503E" w:rsidRPr="003408DF" w:rsidRDefault="0003503E" w:rsidP="00E674E7">
      <w:pPr>
        <w:spacing w:after="0" w:line="192" w:lineRule="auto"/>
        <w:ind w:firstLine="426"/>
        <w:rPr>
          <w:rFonts w:cs="Times New Roman"/>
          <w:color w:val="460023"/>
          <w:sz w:val="18"/>
          <w:szCs w:val="24"/>
        </w:rPr>
      </w:pPr>
    </w:p>
    <w:p w:rsidR="0003503E" w:rsidRPr="003408DF" w:rsidRDefault="0003503E" w:rsidP="00E674E7">
      <w:pPr>
        <w:spacing w:after="0" w:line="192" w:lineRule="auto"/>
        <w:ind w:firstLine="426"/>
        <w:rPr>
          <w:rFonts w:cs="Times New Roman"/>
          <w:color w:val="460023"/>
          <w:sz w:val="12"/>
          <w:szCs w:val="24"/>
        </w:rPr>
      </w:pPr>
    </w:p>
    <w:p w:rsidR="009E1C96" w:rsidRPr="003408DF" w:rsidRDefault="00D75FDB" w:rsidP="00E674E7">
      <w:pPr>
        <w:spacing w:after="0" w:line="192" w:lineRule="auto"/>
        <w:ind w:firstLine="426"/>
        <w:rPr>
          <w:rFonts w:cs="Times New Roman"/>
          <w:color w:val="460023"/>
          <w:sz w:val="24"/>
          <w:szCs w:val="24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86912" behindDoc="0" locked="0" layoutInCell="1" allowOverlap="1" wp14:anchorId="17B0790E" wp14:editId="6820C1C9">
            <wp:simplePos x="0" y="0"/>
            <wp:positionH relativeFrom="column">
              <wp:posOffset>3095625</wp:posOffset>
            </wp:positionH>
            <wp:positionV relativeFrom="paragraph">
              <wp:posOffset>332740</wp:posOffset>
            </wp:positionV>
            <wp:extent cx="1488440" cy="741045"/>
            <wp:effectExtent l="19050" t="19050" r="16510" b="20955"/>
            <wp:wrapSquare wrapText="bothSides"/>
            <wp:docPr id="21" name="Рисунок 21" descr="http://vechi.com.ua/photos/coins/m_coin_a_04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echi.com.ua/photos/coins/m_coin_a_0442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741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3AF" w:rsidRPr="003408DF">
        <w:rPr>
          <w:rFonts w:cs="Times New Roman"/>
          <w:color w:val="460023"/>
          <w:sz w:val="24"/>
          <w:szCs w:val="24"/>
        </w:rPr>
        <w:t xml:space="preserve">В </w:t>
      </w:r>
      <w:r w:rsidR="008F63AF" w:rsidRPr="003408DF">
        <w:rPr>
          <w:rFonts w:cs="Times New Roman"/>
          <w:b/>
          <w:bCs/>
          <w:color w:val="460023"/>
          <w:sz w:val="24"/>
          <w:szCs w:val="24"/>
        </w:rPr>
        <w:t xml:space="preserve">1914 году первая мировая война </w:t>
      </w:r>
      <w:r w:rsidR="008F63AF" w:rsidRPr="003408DF">
        <w:rPr>
          <w:rFonts w:cs="Times New Roman"/>
          <w:color w:val="460023"/>
          <w:sz w:val="24"/>
          <w:szCs w:val="24"/>
        </w:rPr>
        <w:t>привела к исчезновению из обращения золотых, серебряных, а затем и медных монет.</w:t>
      </w:r>
    </w:p>
    <w:p w:rsidR="00FA4DB8" w:rsidRPr="003408DF" w:rsidRDefault="00292EEC" w:rsidP="00E674E7">
      <w:pPr>
        <w:spacing w:after="0" w:line="192" w:lineRule="auto"/>
        <w:ind w:firstLine="426"/>
        <w:rPr>
          <w:rFonts w:eastAsia="Times New Roman" w:cs="Arial"/>
          <w:iCs/>
          <w:color w:val="460023"/>
          <w:sz w:val="24"/>
          <w:szCs w:val="24"/>
          <w:lang w:eastAsia="ru-RU"/>
        </w:rPr>
      </w:pP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CDBD69" wp14:editId="7CE869EA">
                <wp:simplePos x="0" y="0"/>
                <wp:positionH relativeFrom="column">
                  <wp:posOffset>2766060</wp:posOffset>
                </wp:positionH>
                <wp:positionV relativeFrom="paragraph">
                  <wp:posOffset>665480</wp:posOffset>
                </wp:positionV>
                <wp:extent cx="1828800" cy="1828800"/>
                <wp:effectExtent l="0" t="0" r="0" b="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1C6009" w:rsidRDefault="00A45F64" w:rsidP="001C6009">
                            <w:pPr>
                              <w:spacing w:after="0" w:line="192" w:lineRule="auto"/>
                              <w:jc w:val="center"/>
                              <w:rPr>
                                <w:rFonts w:cs="Times New Roman"/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6009">
                              <w:rPr>
                                <w:rFonts w:cs="Times New Roman"/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Императорский рубль 1915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5" type="#_x0000_t202" style="position:absolute;left:0;text-align:left;margin-left:217.8pt;margin-top:52.4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" filled="f" stroked="f">
                <v:textbox style="mso-fit-shape-to-text:t">
                  <w:txbxContent>
                    <w:p w:rsidR="00A45F64" w:rsidRPr="001C6009" w:rsidRDefault="00A45F64" w:rsidP="001C6009">
                      <w:pPr>
                        <w:spacing w:after="0" w:line="192" w:lineRule="auto"/>
                        <w:jc w:val="center"/>
                        <w:rPr>
                          <w:rFonts w:cs="Times New Roman"/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6009">
                        <w:rPr>
                          <w:rFonts w:cs="Times New Roman"/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Императорский рубль 1915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DB8" w:rsidRPr="003408DF">
        <w:rPr>
          <w:rFonts w:eastAsia="Times New Roman" w:cs="Arial"/>
          <w:iCs/>
          <w:color w:val="460023"/>
          <w:sz w:val="24"/>
          <w:szCs w:val="24"/>
          <w:lang w:eastAsia="ru-RU"/>
        </w:rPr>
        <w:t xml:space="preserve">В 1915 году тиражом всего 600 экземпляров был отчеканен последний императорский рубль. В стране ввели </w:t>
      </w:r>
      <w:r w:rsidR="0003503E" w:rsidRPr="003408DF">
        <w:rPr>
          <w:rFonts w:eastAsia="Times New Roman" w:cs="Arial"/>
          <w:iCs/>
          <w:color w:val="460023"/>
          <w:sz w:val="24"/>
          <w:szCs w:val="24"/>
          <w:lang w:eastAsia="ru-RU"/>
        </w:rPr>
        <w:t xml:space="preserve">новые </w:t>
      </w:r>
      <w:r w:rsidR="00FA4DB8" w:rsidRPr="003408DF">
        <w:rPr>
          <w:rFonts w:eastAsia="Times New Roman" w:cs="Arial"/>
          <w:iCs/>
          <w:color w:val="460023"/>
          <w:sz w:val="24"/>
          <w:szCs w:val="24"/>
          <w:lang w:eastAsia="ru-RU"/>
        </w:rPr>
        <w:t>бумажные деньги.</w:t>
      </w:r>
    </w:p>
    <w:p w:rsidR="00A51D9D" w:rsidRPr="003408DF" w:rsidRDefault="00FA4DB8" w:rsidP="00E674E7">
      <w:pPr>
        <w:spacing w:after="0" w:line="192" w:lineRule="auto"/>
        <w:ind w:firstLine="426"/>
        <w:rPr>
          <w:rFonts w:cs="Times New Roman"/>
          <w:color w:val="460023"/>
          <w:sz w:val="24"/>
          <w:szCs w:val="24"/>
        </w:rPr>
      </w:pPr>
      <w:r w:rsidRPr="003408DF">
        <w:rPr>
          <w:rFonts w:cs="Times New Roman"/>
          <w:color w:val="460023"/>
          <w:sz w:val="24"/>
          <w:szCs w:val="24"/>
        </w:rPr>
        <w:t xml:space="preserve">Первый советский рубль был выпущен в 1919 году в виде кредитного билета. </w:t>
      </w:r>
    </w:p>
    <w:p w:rsidR="008F63AF" w:rsidRPr="003408DF" w:rsidRDefault="00292EEC" w:rsidP="00E674E7">
      <w:pPr>
        <w:spacing w:after="0" w:line="192" w:lineRule="auto"/>
        <w:ind w:firstLine="426"/>
        <w:rPr>
          <w:rFonts w:cs="Arial"/>
          <w:color w:val="460023"/>
          <w:sz w:val="24"/>
          <w:szCs w:val="24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93056" behindDoc="0" locked="0" layoutInCell="1" allowOverlap="1" wp14:anchorId="26445E21" wp14:editId="27DBCF5D">
            <wp:simplePos x="0" y="0"/>
            <wp:positionH relativeFrom="column">
              <wp:posOffset>3259455</wp:posOffset>
            </wp:positionH>
            <wp:positionV relativeFrom="paragraph">
              <wp:posOffset>1576705</wp:posOffset>
            </wp:positionV>
            <wp:extent cx="1350010" cy="666750"/>
            <wp:effectExtent l="19050" t="19050" r="21590" b="19050"/>
            <wp:wrapSquare wrapText="bothSides"/>
            <wp:docPr id="29" name="Рисунок 29" descr="https://b-a.d-cd.net/f9f61e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-a.d-cd.net/f9f61ecs-9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666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AE0B0A" wp14:editId="63EA4D4E">
                <wp:simplePos x="0" y="0"/>
                <wp:positionH relativeFrom="column">
                  <wp:posOffset>2955290</wp:posOffset>
                </wp:positionH>
                <wp:positionV relativeFrom="paragraph">
                  <wp:posOffset>895350</wp:posOffset>
                </wp:positionV>
                <wp:extent cx="1837690" cy="1828800"/>
                <wp:effectExtent l="0" t="0" r="0" b="0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1C6009" w:rsidRDefault="00A45F64" w:rsidP="00D75FD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noProof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6009">
                              <w:rPr>
                                <w:b/>
                                <w:noProof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Советский рубль 1922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36" type="#_x0000_t202" style="position:absolute;left:0;text-align:left;margin-left:232.7pt;margin-top:70.5pt;width:144.7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" filled="f" stroked="f">
                <v:textbox style="mso-fit-shape-to-text:t">
                  <w:txbxContent>
                    <w:p w:rsidR="00A45F64" w:rsidRPr="001C6009" w:rsidRDefault="00A45F64" w:rsidP="00D75FDB">
                      <w:pPr>
                        <w:spacing w:after="0" w:line="192" w:lineRule="auto"/>
                        <w:jc w:val="center"/>
                        <w:rPr>
                          <w:b/>
                          <w:noProof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6009">
                        <w:rPr>
                          <w:b/>
                          <w:noProof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Советский рубль 1922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89984" behindDoc="0" locked="0" layoutInCell="1" allowOverlap="1" wp14:anchorId="7C70B72A" wp14:editId="0B2FCFC1">
            <wp:simplePos x="0" y="0"/>
            <wp:positionH relativeFrom="column">
              <wp:posOffset>3187700</wp:posOffset>
            </wp:positionH>
            <wp:positionV relativeFrom="paragraph">
              <wp:posOffset>124460</wp:posOffset>
            </wp:positionV>
            <wp:extent cx="1371600" cy="688340"/>
            <wp:effectExtent l="19050" t="19050" r="19050" b="16510"/>
            <wp:wrapSquare wrapText="bothSides"/>
            <wp:docPr id="23" name="Рисунок 23" descr="http://originalnye-podarki-spb.ru/_sh/2/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riginalnye-podarki-spb.ru/_sh/2/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0" b="20013"/>
                    <a:stretch/>
                  </pic:blipFill>
                  <pic:spPr bwMode="auto">
                    <a:xfrm>
                      <a:off x="0" y="0"/>
                      <a:ext cx="1371600" cy="688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3AF" w:rsidRPr="003408DF">
        <w:rPr>
          <w:rFonts w:cs="Times New Roman"/>
          <w:b/>
          <w:bCs/>
          <w:color w:val="460023"/>
          <w:sz w:val="24"/>
          <w:szCs w:val="24"/>
        </w:rPr>
        <w:t xml:space="preserve">Первый советский серебряный рубль </w:t>
      </w:r>
      <w:r w:rsidR="008F63AF" w:rsidRPr="003408DF">
        <w:rPr>
          <w:rFonts w:cs="Times New Roman"/>
          <w:color w:val="460023"/>
          <w:sz w:val="24"/>
          <w:szCs w:val="24"/>
        </w:rPr>
        <w:t>был отчеканен и выпущен в обращение только в 1922 году.</w:t>
      </w:r>
      <w:r w:rsidR="008F63AF" w:rsidRPr="003408DF">
        <w:rPr>
          <w:rFonts w:cs="Arial"/>
          <w:color w:val="460023"/>
          <w:sz w:val="24"/>
          <w:szCs w:val="24"/>
        </w:rPr>
        <w:t xml:space="preserve"> </w:t>
      </w:r>
      <w:r w:rsidR="00491AA0" w:rsidRPr="003408DF">
        <w:rPr>
          <w:rFonts w:cs="Arial"/>
          <w:color w:val="460023"/>
          <w:sz w:val="24"/>
          <w:szCs w:val="24"/>
        </w:rPr>
        <w:t>С</w:t>
      </w:r>
      <w:r w:rsidR="008F63AF" w:rsidRPr="003408DF">
        <w:rPr>
          <w:rFonts w:cs="Arial"/>
          <w:color w:val="460023"/>
          <w:sz w:val="24"/>
          <w:szCs w:val="24"/>
        </w:rPr>
        <w:t xml:space="preserve"> 30-х гг. ХХ столетия стали </w:t>
      </w:r>
      <w:r w:rsidR="001C6009" w:rsidRPr="003408DF">
        <w:rPr>
          <w:rFonts w:cs="Arial"/>
          <w:color w:val="460023"/>
          <w:sz w:val="24"/>
          <w:szCs w:val="24"/>
        </w:rPr>
        <w:t xml:space="preserve"> </w:t>
      </w:r>
      <w:r w:rsidR="008F63AF" w:rsidRPr="003408DF">
        <w:rPr>
          <w:rFonts w:cs="Arial"/>
          <w:color w:val="460023"/>
          <w:sz w:val="24"/>
          <w:szCs w:val="24"/>
        </w:rPr>
        <w:t xml:space="preserve">появляться бумажные рубли и разменные монеты </w:t>
      </w:r>
      <w:r w:rsidR="008C2F96" w:rsidRPr="003408DF">
        <w:rPr>
          <w:rFonts w:cs="Arial"/>
          <w:color w:val="460023"/>
          <w:sz w:val="24"/>
          <w:szCs w:val="24"/>
        </w:rPr>
        <w:t xml:space="preserve"> (деньги номиналом 1,</w:t>
      </w:r>
      <w:r w:rsidRPr="003408DF">
        <w:rPr>
          <w:rFonts w:cs="Arial"/>
          <w:color w:val="460023"/>
          <w:sz w:val="24"/>
          <w:szCs w:val="24"/>
        </w:rPr>
        <w:t xml:space="preserve"> </w:t>
      </w:r>
      <w:r w:rsidR="008C2F96" w:rsidRPr="003408DF">
        <w:rPr>
          <w:rFonts w:cs="Arial"/>
          <w:color w:val="460023"/>
          <w:sz w:val="24"/>
          <w:szCs w:val="24"/>
        </w:rPr>
        <w:t>3,</w:t>
      </w:r>
      <w:r w:rsidRPr="003408DF">
        <w:rPr>
          <w:rFonts w:cs="Arial"/>
          <w:color w:val="460023"/>
          <w:sz w:val="24"/>
          <w:szCs w:val="24"/>
        </w:rPr>
        <w:t xml:space="preserve"> </w:t>
      </w:r>
      <w:r w:rsidR="008C2F96" w:rsidRPr="003408DF">
        <w:rPr>
          <w:rFonts w:cs="Arial"/>
          <w:color w:val="460023"/>
          <w:sz w:val="24"/>
          <w:szCs w:val="24"/>
        </w:rPr>
        <w:t xml:space="preserve">5 копеек) </w:t>
      </w:r>
      <w:r w:rsidR="008F63AF" w:rsidRPr="003408DF">
        <w:rPr>
          <w:rFonts w:cs="Arial"/>
          <w:color w:val="460023"/>
          <w:sz w:val="24"/>
          <w:szCs w:val="24"/>
        </w:rPr>
        <w:t>из дешевых металлических сплавов. Старания правительства привести деньги к единому формату продолжались до середины столетия, при этом внешний вид рублей и копеек менялся очень часто.</w:t>
      </w:r>
    </w:p>
    <w:p w:rsidR="008C2F96" w:rsidRPr="003408DF" w:rsidRDefault="008C2F96" w:rsidP="00E674E7">
      <w:pPr>
        <w:spacing w:after="0" w:line="192" w:lineRule="auto"/>
        <w:ind w:firstLine="426"/>
        <w:rPr>
          <w:rFonts w:cs="Arial"/>
          <w:color w:val="460023"/>
          <w:sz w:val="24"/>
          <w:szCs w:val="24"/>
        </w:rPr>
      </w:pPr>
      <w:r w:rsidRPr="003408DF">
        <w:rPr>
          <w:rFonts w:cs="Arial"/>
          <w:color w:val="460023"/>
          <w:sz w:val="24"/>
          <w:szCs w:val="24"/>
        </w:rPr>
        <w:t>Денежная система СССР пережила реформы 1947, 1961, 1991 год</w:t>
      </w:r>
      <w:r w:rsidR="00BB569E" w:rsidRPr="003408DF">
        <w:rPr>
          <w:rFonts w:cs="Arial"/>
          <w:color w:val="460023"/>
          <w:sz w:val="24"/>
          <w:szCs w:val="24"/>
        </w:rPr>
        <w:t>ов</w:t>
      </w:r>
      <w:r w:rsidRPr="003408DF">
        <w:rPr>
          <w:rFonts w:cs="Arial"/>
          <w:color w:val="460023"/>
          <w:sz w:val="24"/>
          <w:szCs w:val="24"/>
        </w:rPr>
        <w:t>.</w:t>
      </w:r>
    </w:p>
    <w:p w:rsidR="00864B64" w:rsidRPr="003408DF" w:rsidRDefault="00D75FDB" w:rsidP="00E674E7">
      <w:pPr>
        <w:pStyle w:val="Default"/>
        <w:spacing w:line="192" w:lineRule="auto"/>
        <w:ind w:firstLine="426"/>
        <w:rPr>
          <w:rFonts w:asciiTheme="minorHAnsi" w:hAnsiTheme="minorHAnsi"/>
          <w:color w:val="460023"/>
        </w:rPr>
      </w:pP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DF6322" wp14:editId="76EAF361">
                <wp:simplePos x="0" y="0"/>
                <wp:positionH relativeFrom="column">
                  <wp:posOffset>2957195</wp:posOffset>
                </wp:positionH>
                <wp:positionV relativeFrom="paragraph">
                  <wp:posOffset>338455</wp:posOffset>
                </wp:positionV>
                <wp:extent cx="1828800" cy="1828800"/>
                <wp:effectExtent l="0" t="0" r="0" b="0"/>
                <wp:wrapSquare wrapText="bothSides"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BB569E" w:rsidRDefault="00A45F64" w:rsidP="00BB569E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6F3505"/>
                                <w:sz w:val="1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9E"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Юбилейный рубль 1965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7" type="#_x0000_t202" style="position:absolute;left:0;text-align:left;margin-left:232.85pt;margin-top:26.6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hqNQIAAF8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" filled="f" stroked="f">
                <v:textbox style="mso-fit-shape-to-text:t">
                  <w:txbxContent>
                    <w:p w:rsidR="00A45F64" w:rsidRPr="00BB569E" w:rsidRDefault="00A45F64" w:rsidP="00BB569E">
                      <w:pPr>
                        <w:spacing w:after="0" w:line="192" w:lineRule="auto"/>
                        <w:jc w:val="center"/>
                        <w:rPr>
                          <w:b/>
                          <w:color w:val="6F3505"/>
                          <w:sz w:val="1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69E"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Юбилейный рубль 1965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4B64" w:rsidRPr="003408DF">
        <w:rPr>
          <w:rFonts w:asciiTheme="minorHAnsi" w:hAnsiTheme="minorHAnsi"/>
          <w:color w:val="460023"/>
        </w:rPr>
        <w:t>В мае 1965 года впервые в честь 20-летия Победы над фашизмом был выпущен юбилейн</w:t>
      </w:r>
      <w:r w:rsidR="00BB569E" w:rsidRPr="003408DF">
        <w:rPr>
          <w:rFonts w:asciiTheme="minorHAnsi" w:hAnsiTheme="minorHAnsi"/>
          <w:color w:val="460023"/>
        </w:rPr>
        <w:t xml:space="preserve">ый </w:t>
      </w:r>
      <w:r w:rsidR="00864B64" w:rsidRPr="003408DF">
        <w:rPr>
          <w:rFonts w:asciiTheme="minorHAnsi" w:hAnsiTheme="minorHAnsi"/>
          <w:color w:val="460023"/>
        </w:rPr>
        <w:t>рубль.</w:t>
      </w:r>
      <w:r w:rsidR="00BB569E" w:rsidRPr="003408DF">
        <w:rPr>
          <w:color w:val="460023"/>
        </w:rPr>
        <w:t xml:space="preserve"> </w:t>
      </w:r>
    </w:p>
    <w:p w:rsidR="00864B64" w:rsidRPr="003408DF" w:rsidRDefault="00D75FDB" w:rsidP="00E674E7">
      <w:pPr>
        <w:pStyle w:val="Default"/>
        <w:spacing w:line="192" w:lineRule="auto"/>
        <w:ind w:firstLine="426"/>
        <w:rPr>
          <w:rFonts w:asciiTheme="minorHAnsi" w:hAnsiTheme="minorHAnsi"/>
          <w:color w:val="460023"/>
          <w:szCs w:val="28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99200" behindDoc="0" locked="0" layoutInCell="1" allowOverlap="1" wp14:anchorId="46A81326" wp14:editId="38F36BAD">
            <wp:simplePos x="0" y="0"/>
            <wp:positionH relativeFrom="column">
              <wp:posOffset>3095625</wp:posOffset>
            </wp:positionH>
            <wp:positionV relativeFrom="paragraph">
              <wp:posOffset>287020</wp:posOffset>
            </wp:positionV>
            <wp:extent cx="1573530" cy="892175"/>
            <wp:effectExtent l="19050" t="19050" r="26670" b="22225"/>
            <wp:wrapSquare wrapText="bothSides"/>
            <wp:docPr id="33" name="Рисунок 33" descr="http://forums-su.com/download/file.php?id=2234558&amp;mode=view/HPIM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orums-su.com/download/file.php?id=2234558&amp;mode=view/HPIM6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" t="21777" r="3296" b="7111"/>
                    <a:stretch/>
                  </pic:blipFill>
                  <pic:spPr bwMode="auto">
                    <a:xfrm>
                      <a:off x="0" y="0"/>
                      <a:ext cx="1573530" cy="89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B64" w:rsidRPr="003408DF">
        <w:rPr>
          <w:rFonts w:asciiTheme="minorHAnsi" w:hAnsiTheme="minorHAnsi"/>
          <w:color w:val="460023"/>
          <w:szCs w:val="28"/>
        </w:rPr>
        <w:t>В 1977-1980 годах в честь московской Олимпиады-80 были отчеканены первые советские юбилейные монеты из драгоценных металлов - золота, серебра, платины.</w:t>
      </w:r>
    </w:p>
    <w:p w:rsidR="00864B64" w:rsidRPr="003408DF" w:rsidRDefault="00864B64" w:rsidP="00E674E7">
      <w:pPr>
        <w:spacing w:after="0" w:line="192" w:lineRule="auto"/>
        <w:ind w:firstLine="426"/>
        <w:rPr>
          <w:rFonts w:cs="Arial"/>
          <w:color w:val="460023"/>
          <w:sz w:val="24"/>
          <w:szCs w:val="24"/>
        </w:rPr>
      </w:pPr>
      <w:r w:rsidRPr="003408DF">
        <w:rPr>
          <w:rFonts w:cs="Arial"/>
          <w:color w:val="460023"/>
          <w:sz w:val="24"/>
          <w:szCs w:val="24"/>
        </w:rPr>
        <w:t xml:space="preserve">В 1992 году был выпущен </w:t>
      </w:r>
      <w:r w:rsidR="00491AA0" w:rsidRPr="003408DF">
        <w:rPr>
          <w:rFonts w:cs="Arial"/>
          <w:color w:val="460023"/>
          <w:sz w:val="24"/>
          <w:szCs w:val="24"/>
        </w:rPr>
        <w:t>рубль,</w:t>
      </w:r>
      <w:r w:rsidRPr="003408DF">
        <w:rPr>
          <w:rFonts w:cs="Arial"/>
          <w:color w:val="460023"/>
          <w:sz w:val="24"/>
          <w:szCs w:val="24"/>
        </w:rPr>
        <w:t xml:space="preserve"> на котором красовался</w:t>
      </w:r>
      <w:r w:rsidR="00822CAB" w:rsidRPr="003408DF">
        <w:rPr>
          <w:color w:val="460023"/>
        </w:rPr>
        <w:t xml:space="preserve"> </w:t>
      </w:r>
      <w:r w:rsidRPr="003408DF">
        <w:rPr>
          <w:rFonts w:cs="Arial"/>
          <w:color w:val="460023"/>
          <w:sz w:val="24"/>
          <w:szCs w:val="24"/>
        </w:rPr>
        <w:t xml:space="preserve"> двуглавый орел без корон и надпись «Банк России», но из-за инфляции о нем надолго забыли. Вернулся рубль в 1998 году. Сегодня его чеканят из сплава меди никеля и цинка.</w:t>
      </w:r>
    </w:p>
    <w:p w:rsidR="008C2F96" w:rsidRPr="003408DF" w:rsidRDefault="00292EEC" w:rsidP="00900540">
      <w:pPr>
        <w:spacing w:after="0" w:line="192" w:lineRule="auto"/>
        <w:rPr>
          <w:rFonts w:cs="Arial"/>
          <w:color w:val="460023"/>
          <w:sz w:val="24"/>
          <w:szCs w:val="24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700224" behindDoc="0" locked="0" layoutInCell="1" allowOverlap="1" wp14:anchorId="707341EF" wp14:editId="10B55A19">
            <wp:simplePos x="0" y="0"/>
            <wp:positionH relativeFrom="column">
              <wp:posOffset>2765425</wp:posOffset>
            </wp:positionH>
            <wp:positionV relativeFrom="paragraph">
              <wp:posOffset>104140</wp:posOffset>
            </wp:positionV>
            <wp:extent cx="1158875" cy="563880"/>
            <wp:effectExtent l="19050" t="19050" r="22225" b="26670"/>
            <wp:wrapSquare wrapText="bothSides"/>
            <wp:docPr id="34" name="Рисунок 34" descr="http://coinza.ru/wp-content/uploads/1-rubl-1998-goda-foto-300x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oinza.ru/wp-content/uploads/1-rubl-1998-goda-foto-300x1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56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696128" behindDoc="0" locked="0" layoutInCell="1" allowOverlap="1" wp14:anchorId="0B94F454" wp14:editId="6C6DEDB0">
            <wp:simplePos x="0" y="0"/>
            <wp:positionH relativeFrom="column">
              <wp:posOffset>637540</wp:posOffset>
            </wp:positionH>
            <wp:positionV relativeFrom="paragraph">
              <wp:posOffset>104140</wp:posOffset>
            </wp:positionV>
            <wp:extent cx="1127125" cy="563245"/>
            <wp:effectExtent l="19050" t="19050" r="15875" b="27305"/>
            <wp:wrapSquare wrapText="bothSides"/>
            <wp:docPr id="31" name="Рисунок 31" descr="http://southklad.ru/wp-content/uploads/2015/11/1-rubl-1992-goda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outhklad.ru/wp-content/uploads/2015/11/1-rubl-1992-goda-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563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EEC" w:rsidRPr="003408DF" w:rsidRDefault="00292EEC" w:rsidP="00900540">
      <w:pPr>
        <w:pStyle w:val="Default"/>
        <w:spacing w:line="192" w:lineRule="auto"/>
        <w:ind w:firstLine="426"/>
        <w:rPr>
          <w:rFonts w:asciiTheme="minorHAnsi" w:hAnsiTheme="minorHAnsi"/>
          <w:b/>
          <w:color w:val="460023"/>
        </w:rPr>
      </w:pPr>
    </w:p>
    <w:p w:rsidR="00292EEC" w:rsidRPr="003408DF" w:rsidRDefault="00292EEC" w:rsidP="00900540">
      <w:pPr>
        <w:pStyle w:val="Default"/>
        <w:spacing w:line="192" w:lineRule="auto"/>
        <w:ind w:firstLine="426"/>
        <w:rPr>
          <w:rFonts w:asciiTheme="minorHAnsi" w:hAnsiTheme="minorHAnsi"/>
          <w:b/>
          <w:color w:val="460023"/>
        </w:rPr>
      </w:pPr>
    </w:p>
    <w:p w:rsidR="00292EEC" w:rsidRPr="003408DF" w:rsidRDefault="00292EEC" w:rsidP="00900540">
      <w:pPr>
        <w:pStyle w:val="Default"/>
        <w:spacing w:line="192" w:lineRule="auto"/>
        <w:ind w:firstLine="426"/>
        <w:rPr>
          <w:rFonts w:asciiTheme="minorHAnsi" w:hAnsiTheme="minorHAnsi"/>
          <w:b/>
          <w:color w:val="460023"/>
        </w:rPr>
      </w:pPr>
    </w:p>
    <w:p w:rsidR="00292EEC" w:rsidRPr="003408DF" w:rsidRDefault="00292EEC" w:rsidP="00900540">
      <w:pPr>
        <w:pStyle w:val="Default"/>
        <w:spacing w:line="192" w:lineRule="auto"/>
        <w:ind w:firstLine="426"/>
        <w:rPr>
          <w:rFonts w:asciiTheme="minorHAnsi" w:hAnsiTheme="minorHAnsi"/>
          <w:b/>
          <w:color w:val="460023"/>
        </w:rPr>
      </w:pP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415907" wp14:editId="43010775">
                <wp:simplePos x="0" y="0"/>
                <wp:positionH relativeFrom="column">
                  <wp:posOffset>649605</wp:posOffset>
                </wp:positionH>
                <wp:positionV relativeFrom="paragraph">
                  <wp:posOffset>52705</wp:posOffset>
                </wp:positionV>
                <wp:extent cx="1828800" cy="1828800"/>
                <wp:effectExtent l="0" t="0" r="0" b="1905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822CAB" w:rsidRDefault="00A45F64" w:rsidP="00822CA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CAB"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Рубль 1992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38" type="#_x0000_t202" style="position:absolute;left:0;text-align:left;margin-left:51.15pt;margin-top:4.1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NDNQIAAF8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" filled="f" stroked="f">
                <v:textbox style="mso-fit-shape-to-text:t">
                  <w:txbxContent>
                    <w:p w:rsidR="00A45F64" w:rsidRPr="00822CAB" w:rsidRDefault="00A45F64" w:rsidP="00822CAB">
                      <w:pPr>
                        <w:spacing w:after="0" w:line="240" w:lineRule="auto"/>
                        <w:jc w:val="center"/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CAB"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Рубль 1992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08DF">
        <w:rPr>
          <w:noProof/>
          <w:color w:val="460023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287E44" wp14:editId="0780B798">
                <wp:simplePos x="0" y="0"/>
                <wp:positionH relativeFrom="column">
                  <wp:posOffset>2811145</wp:posOffset>
                </wp:positionH>
                <wp:positionV relativeFrom="paragraph">
                  <wp:posOffset>52070</wp:posOffset>
                </wp:positionV>
                <wp:extent cx="1052830" cy="245745"/>
                <wp:effectExtent l="0" t="0" r="0" b="1905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F64" w:rsidRPr="00822CAB" w:rsidRDefault="00A45F64" w:rsidP="00822CA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Рубль 1998</w:t>
                            </w:r>
                            <w:r w:rsidRPr="00822CAB">
                              <w:rPr>
                                <w:b/>
                                <w:color w:val="6F3505"/>
                                <w:sz w:val="1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39" type="#_x0000_t202" style="position:absolute;left:0;text-align:left;margin-left:221.35pt;margin-top:4.1pt;width:82.9pt;height:19.3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" filled="f" stroked="f">
                <v:textbox style="mso-fit-shape-to-text:t">
                  <w:txbxContent>
                    <w:p w:rsidR="00A45F64" w:rsidRPr="00822CAB" w:rsidRDefault="00A45F64" w:rsidP="00822CAB">
                      <w:pPr>
                        <w:spacing w:after="0" w:line="240" w:lineRule="auto"/>
                        <w:jc w:val="center"/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Рубль 1998</w:t>
                      </w:r>
                      <w:r w:rsidRPr="00822CAB">
                        <w:rPr>
                          <w:b/>
                          <w:color w:val="6F3505"/>
                          <w:sz w:val="1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2EEC" w:rsidRPr="003408DF" w:rsidRDefault="00292EEC" w:rsidP="00900540">
      <w:pPr>
        <w:pStyle w:val="Default"/>
        <w:spacing w:line="192" w:lineRule="auto"/>
        <w:ind w:firstLine="426"/>
        <w:rPr>
          <w:rFonts w:asciiTheme="minorHAnsi" w:hAnsiTheme="minorHAnsi"/>
          <w:b/>
          <w:color w:val="460023"/>
        </w:rPr>
      </w:pPr>
    </w:p>
    <w:p w:rsidR="00292EEC" w:rsidRPr="003408DF" w:rsidRDefault="00292EEC" w:rsidP="00900540">
      <w:pPr>
        <w:pStyle w:val="Default"/>
        <w:spacing w:line="192" w:lineRule="auto"/>
        <w:ind w:firstLine="426"/>
        <w:rPr>
          <w:rFonts w:asciiTheme="minorHAnsi" w:hAnsiTheme="minorHAnsi"/>
          <w:b/>
          <w:color w:val="460023"/>
        </w:rPr>
      </w:pPr>
    </w:p>
    <w:p w:rsidR="00600280" w:rsidRPr="003408DF" w:rsidRDefault="003408DF" w:rsidP="00900540">
      <w:pPr>
        <w:pStyle w:val="Default"/>
        <w:spacing w:line="192" w:lineRule="auto"/>
        <w:ind w:firstLine="426"/>
        <w:rPr>
          <w:rFonts w:eastAsia="Times New Roman"/>
          <w:color w:val="460023"/>
          <w:lang w:eastAsia="ru-RU"/>
        </w:rPr>
      </w:pPr>
      <w:r>
        <w:rPr>
          <w:rFonts w:asciiTheme="minorHAnsi" w:hAnsiTheme="minorHAnsi"/>
          <w:b/>
          <w:color w:val="460023"/>
        </w:rPr>
        <w:t xml:space="preserve">                   </w:t>
      </w:r>
      <w:r w:rsidR="007756FA" w:rsidRPr="003408DF">
        <w:rPr>
          <w:rFonts w:asciiTheme="minorHAnsi" w:hAnsiTheme="minorHAnsi"/>
          <w:b/>
          <w:color w:val="460023"/>
        </w:rPr>
        <w:t>Интересные факты</w:t>
      </w:r>
      <w:r w:rsidR="002C435D" w:rsidRPr="003408DF">
        <w:rPr>
          <w:rFonts w:asciiTheme="minorHAnsi" w:hAnsiTheme="minorHAnsi"/>
          <w:b/>
          <w:color w:val="460023"/>
        </w:rPr>
        <w:t xml:space="preserve"> о рубле</w:t>
      </w:r>
      <w:r w:rsidR="007756FA" w:rsidRPr="003408DF">
        <w:rPr>
          <w:rFonts w:asciiTheme="minorHAnsi" w:hAnsiTheme="minorHAnsi"/>
          <w:b/>
          <w:color w:val="460023"/>
        </w:rPr>
        <w:t>:</w:t>
      </w:r>
    </w:p>
    <w:p w:rsidR="00292EEC" w:rsidRPr="003408DF" w:rsidRDefault="00292EEC" w:rsidP="00292EEC">
      <w:pPr>
        <w:pStyle w:val="Default"/>
        <w:spacing w:line="192" w:lineRule="auto"/>
        <w:rPr>
          <w:rFonts w:cs="Tahoma"/>
          <w:color w:val="460023"/>
        </w:rPr>
      </w:pPr>
    </w:p>
    <w:p w:rsidR="00600280" w:rsidRPr="003408DF" w:rsidRDefault="00292EEC" w:rsidP="00292EEC">
      <w:pPr>
        <w:pStyle w:val="Default"/>
        <w:spacing w:line="192" w:lineRule="auto"/>
        <w:rPr>
          <w:rFonts w:asciiTheme="minorHAnsi" w:hAnsiTheme="minorHAnsi" w:cs="Tahoma"/>
          <w:color w:val="460023"/>
        </w:rPr>
      </w:pPr>
      <w:r w:rsidRPr="003408DF">
        <w:rPr>
          <w:rFonts w:cs="Tahoma"/>
          <w:color w:val="460023"/>
        </w:rPr>
        <w:t xml:space="preserve">    </w:t>
      </w:r>
      <w:r w:rsidR="007756FA" w:rsidRPr="003408DF">
        <w:rPr>
          <w:rFonts w:asciiTheme="minorHAnsi" w:hAnsiTheme="minorHAnsi" w:cs="Tahoma"/>
          <w:color w:val="460023"/>
        </w:rPr>
        <w:t xml:space="preserve">-  </w:t>
      </w:r>
      <w:r w:rsidR="00AE6F18" w:rsidRPr="003408DF">
        <w:rPr>
          <w:rFonts w:asciiTheme="minorHAnsi" w:hAnsiTheme="minorHAnsi" w:cs="Tahoma"/>
          <w:color w:val="460023"/>
        </w:rPr>
        <w:t>П</w:t>
      </w:r>
      <w:r w:rsidR="007756FA" w:rsidRPr="003408DF">
        <w:rPr>
          <w:rFonts w:asciiTheme="minorHAnsi" w:hAnsiTheme="minorHAnsi" w:cs="Tahoma"/>
          <w:color w:val="460023"/>
        </w:rPr>
        <w:t xml:space="preserve">олу-деньга (полушка) признана самой маленькой по весу и номиналу в мире. </w:t>
      </w:r>
      <w:r w:rsidR="00491AA0" w:rsidRPr="003408DF">
        <w:rPr>
          <w:rFonts w:asciiTheme="minorHAnsi" w:hAnsiTheme="minorHAnsi" w:cs="Tahoma"/>
          <w:color w:val="460023"/>
        </w:rPr>
        <w:t>Она приравнивалась к копейке, и весила 0,17 г.</w:t>
      </w:r>
      <w:r w:rsidR="00491AA0" w:rsidRPr="003408DF">
        <w:rPr>
          <w:rFonts w:asciiTheme="minorHAnsi" w:hAnsiTheme="minorHAnsi" w:cs="Tahoma"/>
          <w:color w:val="460023"/>
        </w:rPr>
        <w:br/>
        <w:t xml:space="preserve">    - Самая большая серебреная монета была отчеканена в 1725 году. </w:t>
      </w:r>
      <w:r w:rsidR="007756FA" w:rsidRPr="003408DF">
        <w:rPr>
          <w:rFonts w:asciiTheme="minorHAnsi" w:hAnsiTheme="minorHAnsi" w:cs="Tahoma"/>
          <w:color w:val="460023"/>
        </w:rPr>
        <w:t>Ее размер составлял 18 на 18 с</w:t>
      </w:r>
      <w:r w:rsidR="00AE6F18" w:rsidRPr="003408DF">
        <w:rPr>
          <w:rFonts w:asciiTheme="minorHAnsi" w:hAnsiTheme="minorHAnsi" w:cs="Tahoma"/>
          <w:color w:val="460023"/>
        </w:rPr>
        <w:t>м</w:t>
      </w:r>
      <w:r w:rsidR="007756FA" w:rsidRPr="003408DF">
        <w:rPr>
          <w:rFonts w:asciiTheme="minorHAnsi" w:hAnsiTheme="minorHAnsi" w:cs="Tahoma"/>
          <w:color w:val="460023"/>
        </w:rPr>
        <w:t>, толщина 5 миллиметров. Масса у нее была нешут</w:t>
      </w:r>
      <w:r w:rsidR="00D7106F" w:rsidRPr="003408DF">
        <w:rPr>
          <w:rFonts w:asciiTheme="minorHAnsi" w:hAnsiTheme="minorHAnsi" w:cs="Tahoma"/>
          <w:color w:val="460023"/>
        </w:rPr>
        <w:t>очная: 1 килограмм 636 граммов.</w:t>
      </w:r>
    </w:p>
    <w:p w:rsidR="0031508B" w:rsidRPr="003408DF" w:rsidRDefault="00600280" w:rsidP="00AE6F18">
      <w:pPr>
        <w:pStyle w:val="Default"/>
        <w:spacing w:line="192" w:lineRule="auto"/>
        <w:rPr>
          <w:rFonts w:asciiTheme="minorHAnsi" w:hAnsiTheme="minorHAnsi" w:cs="Tahoma"/>
          <w:color w:val="460023"/>
        </w:rPr>
      </w:pPr>
      <w:r w:rsidRPr="003408DF">
        <w:rPr>
          <w:rFonts w:asciiTheme="minorHAnsi" w:hAnsiTheme="minorHAnsi" w:cs="Tahoma"/>
          <w:color w:val="460023"/>
        </w:rPr>
        <w:t xml:space="preserve">    - </w:t>
      </w:r>
      <w:r w:rsidR="0031508B" w:rsidRPr="003408DF">
        <w:rPr>
          <w:rFonts w:asciiTheme="minorHAnsi" w:hAnsiTheme="minorHAnsi" w:cs="Tahoma"/>
          <w:color w:val="460023"/>
        </w:rPr>
        <w:t xml:space="preserve">В 1748 году </w:t>
      </w:r>
      <w:r w:rsidRPr="003408DF">
        <w:rPr>
          <w:rFonts w:asciiTheme="minorHAnsi" w:hAnsiTheme="minorHAnsi" w:cs="Tahoma"/>
          <w:color w:val="460023"/>
        </w:rPr>
        <w:t xml:space="preserve"> </w:t>
      </w:r>
      <w:r w:rsidR="00264368" w:rsidRPr="003408DF">
        <w:rPr>
          <w:rFonts w:asciiTheme="minorHAnsi" w:hAnsiTheme="minorHAnsi" w:cs="Tahoma"/>
          <w:color w:val="460023"/>
        </w:rPr>
        <w:t>Михаилу Ломоносову</w:t>
      </w:r>
      <w:r w:rsidRPr="003408DF">
        <w:rPr>
          <w:rFonts w:asciiTheme="minorHAnsi" w:hAnsiTheme="minorHAnsi" w:cs="Tahoma"/>
          <w:color w:val="460023"/>
        </w:rPr>
        <w:t xml:space="preserve"> была выплачена премия в размере 2 тыс. рублей. Так как бумажных денег в России тогда еще не было, а серебряных и, тем более, золотых монет не хватало. Пришлось светилу науки российской везти подарочек - 3,5 т медных монет - на десятке подвод.</w:t>
      </w:r>
      <w:r w:rsidR="007756FA" w:rsidRPr="003408DF">
        <w:rPr>
          <w:rFonts w:asciiTheme="minorHAnsi" w:hAnsiTheme="minorHAnsi" w:cs="Tahoma"/>
          <w:color w:val="460023"/>
        </w:rPr>
        <w:br/>
      </w:r>
      <w:r w:rsidR="00D7106F" w:rsidRPr="003408DF">
        <w:rPr>
          <w:rFonts w:asciiTheme="minorHAnsi" w:hAnsiTheme="minorHAnsi" w:cs="Tahoma"/>
          <w:color w:val="460023"/>
        </w:rPr>
        <w:t xml:space="preserve">    - </w:t>
      </w:r>
      <w:r w:rsidR="007756FA" w:rsidRPr="003408DF">
        <w:rPr>
          <w:rFonts w:asciiTheme="minorHAnsi" w:hAnsiTheme="minorHAnsi" w:cs="Tahoma"/>
          <w:color w:val="460023"/>
        </w:rPr>
        <w:t>В истории современной России самая крупная серебряная монета весом в 3 килогр</w:t>
      </w:r>
      <w:r w:rsidR="0031508B" w:rsidRPr="003408DF">
        <w:rPr>
          <w:rFonts w:asciiTheme="minorHAnsi" w:hAnsiTheme="minorHAnsi" w:cs="Tahoma"/>
          <w:color w:val="460023"/>
        </w:rPr>
        <w:t>амма была выпущена в 1999 году.</w:t>
      </w:r>
      <w:r w:rsidR="00D7106F" w:rsidRPr="003408DF">
        <w:rPr>
          <w:rFonts w:asciiTheme="minorHAnsi" w:hAnsiTheme="minorHAnsi" w:cs="Tahoma"/>
          <w:color w:val="460023"/>
        </w:rPr>
        <w:br/>
        <w:t xml:space="preserve">    - </w:t>
      </w:r>
      <w:r w:rsidR="007756FA" w:rsidRPr="003408DF">
        <w:rPr>
          <w:rFonts w:asciiTheme="minorHAnsi" w:hAnsiTheme="minorHAnsi" w:cs="Tahoma"/>
          <w:color w:val="460023"/>
        </w:rPr>
        <w:t xml:space="preserve">Самым </w:t>
      </w:r>
      <w:r w:rsidR="00A0501D" w:rsidRPr="003408DF">
        <w:rPr>
          <w:rFonts w:asciiTheme="minorHAnsi" w:hAnsiTheme="minorHAnsi" w:cs="Tahoma"/>
          <w:color w:val="460023"/>
        </w:rPr>
        <w:t>необычным</w:t>
      </w:r>
      <w:r w:rsidR="007756FA" w:rsidRPr="003408DF">
        <w:rPr>
          <w:rFonts w:asciiTheme="minorHAnsi" w:hAnsiTheme="minorHAnsi" w:cs="Tahoma"/>
          <w:color w:val="460023"/>
        </w:rPr>
        <w:t xml:space="preserve"> материалом для денег стала кожа тюленей. Российско-американская компания в начале 19-го века выпустила 10 тысяч </w:t>
      </w:r>
      <w:r w:rsidR="00D7106F" w:rsidRPr="003408DF">
        <w:rPr>
          <w:rFonts w:asciiTheme="minorHAnsi" w:hAnsiTheme="minorHAnsi" w:cs="Tahoma"/>
          <w:color w:val="460023"/>
        </w:rPr>
        <w:t xml:space="preserve">таких </w:t>
      </w:r>
      <w:r w:rsidR="007756FA" w:rsidRPr="003408DF">
        <w:rPr>
          <w:rFonts w:asciiTheme="minorHAnsi" w:hAnsiTheme="minorHAnsi" w:cs="Tahoma"/>
          <w:color w:val="460023"/>
        </w:rPr>
        <w:t>денежных единиц на сумму 42 тысячи рублей. До 1826 года эти деньги находились в обращении. Интересно, что на данный момент одна из этих монет стоит столько же, сколько кус</w:t>
      </w:r>
      <w:r w:rsidR="00D7106F" w:rsidRPr="003408DF">
        <w:rPr>
          <w:rFonts w:asciiTheme="minorHAnsi" w:hAnsiTheme="minorHAnsi" w:cs="Tahoma"/>
          <w:color w:val="460023"/>
        </w:rPr>
        <w:t>очек золота равный ей по весу.</w:t>
      </w:r>
      <w:r w:rsidR="00D7106F" w:rsidRPr="003408DF">
        <w:rPr>
          <w:rFonts w:asciiTheme="minorHAnsi" w:hAnsiTheme="minorHAnsi" w:cs="Tahoma"/>
          <w:color w:val="460023"/>
        </w:rPr>
        <w:br/>
        <w:t xml:space="preserve">    - </w:t>
      </w:r>
      <w:r w:rsidR="007756FA" w:rsidRPr="003408DF">
        <w:rPr>
          <w:rFonts w:asciiTheme="minorHAnsi" w:hAnsiTheme="minorHAnsi" w:cs="Tahoma"/>
          <w:color w:val="460023"/>
        </w:rPr>
        <w:t>Самые дорогие российские монеты ежегодно выпускаются Центральным банком. Они весят по 1 кг и отливаются из золота. Их номинальная стоимость со</w:t>
      </w:r>
      <w:r w:rsidR="00D7106F" w:rsidRPr="003408DF">
        <w:rPr>
          <w:rFonts w:asciiTheme="minorHAnsi" w:hAnsiTheme="minorHAnsi" w:cs="Tahoma"/>
          <w:color w:val="460023"/>
        </w:rPr>
        <w:t>ставляет всего 10 тыс. рублей.</w:t>
      </w:r>
      <w:r w:rsidR="00D7106F" w:rsidRPr="003408DF">
        <w:rPr>
          <w:rFonts w:asciiTheme="minorHAnsi" w:hAnsiTheme="minorHAnsi" w:cs="Tahoma"/>
          <w:color w:val="460023"/>
        </w:rPr>
        <w:br/>
        <w:t xml:space="preserve">    - </w:t>
      </w:r>
      <w:r w:rsidR="007756FA" w:rsidRPr="003408DF">
        <w:rPr>
          <w:rFonts w:asciiTheme="minorHAnsi" w:hAnsiTheme="minorHAnsi" w:cs="Tahoma"/>
          <w:color w:val="460023"/>
        </w:rPr>
        <w:t>В России в начале 18 века был выпущен квадратный медный рубль со сторо</w:t>
      </w:r>
      <w:r w:rsidR="00D7106F" w:rsidRPr="003408DF">
        <w:rPr>
          <w:rFonts w:asciiTheme="minorHAnsi" w:hAnsiTheme="minorHAnsi" w:cs="Tahoma"/>
          <w:color w:val="460023"/>
        </w:rPr>
        <w:t>нами по 20 см и весом в 1,4 кг</w:t>
      </w:r>
      <w:r w:rsidR="0031508B" w:rsidRPr="003408DF">
        <w:rPr>
          <w:rFonts w:asciiTheme="minorHAnsi" w:hAnsiTheme="minorHAnsi" w:cs="Tahoma"/>
          <w:color w:val="460023"/>
        </w:rPr>
        <w:t>.</w:t>
      </w:r>
      <w:r w:rsidR="00D7106F" w:rsidRPr="003408DF">
        <w:rPr>
          <w:rFonts w:asciiTheme="minorHAnsi" w:hAnsiTheme="minorHAnsi" w:cs="Tahoma"/>
          <w:color w:val="460023"/>
        </w:rPr>
        <w:br/>
        <w:t xml:space="preserve">    </w:t>
      </w:r>
      <w:r w:rsidR="00900540" w:rsidRPr="003408DF">
        <w:rPr>
          <w:rFonts w:asciiTheme="minorHAnsi" w:hAnsiTheme="minorHAnsi" w:cs="Tahoma"/>
          <w:color w:val="460023"/>
        </w:rPr>
        <w:t xml:space="preserve">- </w:t>
      </w:r>
      <w:r w:rsidR="0031508B" w:rsidRPr="003408DF">
        <w:rPr>
          <w:rFonts w:asciiTheme="minorHAnsi" w:hAnsiTheme="minorHAnsi" w:cs="Tahoma"/>
          <w:color w:val="460023"/>
        </w:rPr>
        <w:t>В 1897 году</w:t>
      </w:r>
      <w:r w:rsidR="007756FA" w:rsidRPr="003408DF">
        <w:rPr>
          <w:rFonts w:asciiTheme="minorHAnsi" w:hAnsiTheme="minorHAnsi" w:cs="Tahoma"/>
          <w:color w:val="460023"/>
        </w:rPr>
        <w:t xml:space="preserve"> Россия по инициативе министра финансов С.Ю. Витте чуть было не лишилась рубля в качестве денежной единицы. Он предлагал ввести в обращение новую валюту</w:t>
      </w:r>
      <w:r w:rsidR="00900540" w:rsidRPr="003408DF">
        <w:rPr>
          <w:rFonts w:asciiTheme="minorHAnsi" w:hAnsiTheme="minorHAnsi" w:cs="Tahoma"/>
          <w:color w:val="460023"/>
        </w:rPr>
        <w:t xml:space="preserve"> с названием «Русь» или «Рус».</w:t>
      </w:r>
      <w:r w:rsidR="00900540" w:rsidRPr="003408DF">
        <w:rPr>
          <w:rFonts w:asciiTheme="minorHAnsi" w:hAnsiTheme="minorHAnsi" w:cs="Tahoma"/>
          <w:color w:val="460023"/>
        </w:rPr>
        <w:br/>
        <w:t xml:space="preserve">    - </w:t>
      </w:r>
      <w:r w:rsidR="0031508B" w:rsidRPr="003408DF">
        <w:rPr>
          <w:rFonts w:asciiTheme="minorHAnsi" w:hAnsiTheme="minorHAnsi" w:cs="Tahoma"/>
          <w:color w:val="460023"/>
        </w:rPr>
        <w:t>В 1704 году</w:t>
      </w:r>
      <w:r w:rsidR="007756FA" w:rsidRPr="003408DF">
        <w:rPr>
          <w:rFonts w:asciiTheme="minorHAnsi" w:hAnsiTheme="minorHAnsi" w:cs="Tahoma"/>
          <w:color w:val="460023"/>
        </w:rPr>
        <w:t xml:space="preserve"> Россия первая в мире приравняла одну монету к 100 другим, путем оценки рубля в 100 копеек. Мы б</w:t>
      </w:r>
      <w:r w:rsidR="00900540" w:rsidRPr="003408DF">
        <w:rPr>
          <w:rFonts w:asciiTheme="minorHAnsi" w:hAnsiTheme="minorHAnsi" w:cs="Tahoma"/>
          <w:color w:val="460023"/>
        </w:rPr>
        <w:t xml:space="preserve">ыли в </w:t>
      </w:r>
      <w:r w:rsidR="00AE6F18" w:rsidRPr="003408DF">
        <w:rPr>
          <w:rFonts w:asciiTheme="minorHAnsi" w:hAnsiTheme="minorHAnsi" w:cs="Tahoma"/>
          <w:color w:val="460023"/>
        </w:rPr>
        <w:t>этом первыми и это факт.</w:t>
      </w:r>
    </w:p>
    <w:p w:rsidR="007756FA" w:rsidRPr="003408DF" w:rsidRDefault="00A0501D" w:rsidP="00900540">
      <w:pPr>
        <w:spacing w:after="0" w:line="192" w:lineRule="auto"/>
        <w:rPr>
          <w:rFonts w:eastAsia="Times New Roman" w:cs="Times New Roman"/>
          <w:color w:val="460023"/>
          <w:sz w:val="24"/>
          <w:szCs w:val="24"/>
          <w:lang w:eastAsia="ru-RU"/>
        </w:rPr>
      </w:pPr>
      <w:r w:rsidRPr="003408DF">
        <w:rPr>
          <w:color w:val="460023"/>
          <w:sz w:val="24"/>
          <w:szCs w:val="24"/>
        </w:rPr>
        <w:t xml:space="preserve">   </w:t>
      </w:r>
      <w:r w:rsidR="00900540" w:rsidRPr="003408DF">
        <w:rPr>
          <w:rFonts w:eastAsia="Times New Roman" w:cs="Times New Roman"/>
          <w:color w:val="460023"/>
          <w:sz w:val="24"/>
          <w:szCs w:val="24"/>
          <w:lang w:eastAsia="ru-RU"/>
        </w:rPr>
        <w:t xml:space="preserve"> -</w:t>
      </w:r>
      <w:r w:rsidR="007756FA" w:rsidRPr="003408DF">
        <w:rPr>
          <w:rFonts w:eastAsia="Times New Roman" w:cs="Times New Roman"/>
          <w:color w:val="460023"/>
          <w:sz w:val="24"/>
          <w:szCs w:val="24"/>
          <w:lang w:eastAsia="ru-RU"/>
        </w:rPr>
        <w:t> </w:t>
      </w:r>
      <w:r w:rsidR="007756FA" w:rsidRPr="003408DF">
        <w:rPr>
          <w:rFonts w:eastAsia="Times New Roman" w:cs="Times New Roman"/>
          <w:bCs/>
          <w:color w:val="460023"/>
          <w:sz w:val="24"/>
          <w:szCs w:val="24"/>
          <w:lang w:eastAsia="ru-RU"/>
        </w:rPr>
        <w:t>В современной России сам</w:t>
      </w:r>
      <w:r w:rsidR="001E6C1F" w:rsidRPr="003408DF">
        <w:rPr>
          <w:rFonts w:eastAsia="Times New Roman" w:cs="Times New Roman"/>
          <w:bCs/>
          <w:color w:val="460023"/>
          <w:sz w:val="24"/>
          <w:szCs w:val="24"/>
          <w:lang w:eastAsia="ru-RU"/>
        </w:rPr>
        <w:t>ой</w:t>
      </w:r>
      <w:r w:rsidR="007756FA" w:rsidRPr="003408DF">
        <w:rPr>
          <w:rFonts w:eastAsia="Times New Roman" w:cs="Times New Roman"/>
          <w:bCs/>
          <w:color w:val="460023"/>
          <w:sz w:val="24"/>
          <w:szCs w:val="24"/>
          <w:lang w:eastAsia="ru-RU"/>
        </w:rPr>
        <w:t xml:space="preserve"> тяжёл</w:t>
      </w:r>
      <w:r w:rsidR="001E6C1F" w:rsidRPr="003408DF">
        <w:rPr>
          <w:rFonts w:eastAsia="Times New Roman" w:cs="Times New Roman"/>
          <w:bCs/>
          <w:color w:val="460023"/>
          <w:sz w:val="24"/>
          <w:szCs w:val="24"/>
          <w:lang w:eastAsia="ru-RU"/>
        </w:rPr>
        <w:t>ой</w:t>
      </w:r>
      <w:r w:rsidR="007756FA" w:rsidRPr="003408DF">
        <w:rPr>
          <w:rFonts w:eastAsia="Times New Roman" w:cs="Times New Roman"/>
          <w:bCs/>
          <w:color w:val="460023"/>
          <w:sz w:val="24"/>
          <w:szCs w:val="24"/>
          <w:lang w:eastAsia="ru-RU"/>
        </w:rPr>
        <w:t xml:space="preserve"> считается памятная монета из серебра 900 пробы номиналом 200 рублей</w:t>
      </w:r>
      <w:r w:rsidR="007756FA" w:rsidRPr="003408DF">
        <w:rPr>
          <w:rFonts w:eastAsia="Times New Roman" w:cs="Times New Roman"/>
          <w:color w:val="460023"/>
          <w:sz w:val="24"/>
          <w:szCs w:val="24"/>
          <w:lang w:eastAsia="ru-RU"/>
        </w:rPr>
        <w:t xml:space="preserve"> с надписью: «275-летие Санкт-Петербургского монетного двора». Её вес — 3342 г, тираж — 150 штук.</w:t>
      </w:r>
    </w:p>
    <w:p w:rsidR="009E1C96" w:rsidRPr="003408DF" w:rsidRDefault="0038135C" w:rsidP="0038135C">
      <w:pPr>
        <w:spacing w:after="0" w:line="192" w:lineRule="auto"/>
        <w:rPr>
          <w:color w:val="460023"/>
          <w:sz w:val="24"/>
          <w:szCs w:val="24"/>
        </w:rPr>
      </w:pPr>
      <w:r w:rsidRPr="003408DF">
        <w:rPr>
          <w:rFonts w:cs="Tahoma"/>
          <w:color w:val="460023"/>
          <w:sz w:val="24"/>
        </w:rPr>
        <w:t xml:space="preserve">    </w:t>
      </w:r>
      <w:r w:rsidR="0031508B" w:rsidRPr="003408DF">
        <w:rPr>
          <w:rFonts w:cs="Tahoma"/>
          <w:color w:val="460023"/>
          <w:sz w:val="24"/>
        </w:rPr>
        <w:t>- Статистика: Более 92% россиян хранят деньги дома в наличной валюте. При этом 77% семей беспокоятся о сохранности своих наличных сбережений, ведь по статистике в России каждые 3,5 минуты происходит квартирная кража.</w:t>
      </w:r>
      <w:r w:rsidR="0031508B" w:rsidRPr="003408DF">
        <w:rPr>
          <w:rFonts w:cs="Tahoma"/>
          <w:color w:val="460023"/>
          <w:sz w:val="24"/>
        </w:rPr>
        <w:br/>
      </w:r>
    </w:p>
    <w:p w:rsidR="00264368" w:rsidRPr="003408DF" w:rsidRDefault="00264368" w:rsidP="0006602D">
      <w:pPr>
        <w:spacing w:after="0" w:line="192" w:lineRule="auto"/>
        <w:jc w:val="center"/>
        <w:rPr>
          <w:rFonts w:cs="Segoe UI"/>
          <w:b/>
          <w:bCs/>
          <w:color w:val="460023"/>
          <w:sz w:val="28"/>
          <w:szCs w:val="48"/>
        </w:rPr>
      </w:pPr>
    </w:p>
    <w:p w:rsidR="004B0344" w:rsidRPr="003408DF" w:rsidRDefault="00A905C4" w:rsidP="0006602D">
      <w:pPr>
        <w:spacing w:after="0" w:line="192" w:lineRule="auto"/>
        <w:jc w:val="center"/>
        <w:rPr>
          <w:rFonts w:cs="Segoe UI"/>
          <w:b/>
          <w:bCs/>
          <w:color w:val="460023"/>
          <w:sz w:val="24"/>
          <w:szCs w:val="48"/>
        </w:rPr>
      </w:pPr>
      <w:r w:rsidRPr="003408DF">
        <w:rPr>
          <w:rFonts w:cs="Segoe UI"/>
          <w:b/>
          <w:bCs/>
          <w:color w:val="460023"/>
          <w:sz w:val="24"/>
          <w:szCs w:val="48"/>
        </w:rPr>
        <w:t>Памятники рублю в городах России</w:t>
      </w:r>
    </w:p>
    <w:p w:rsidR="0038135C" w:rsidRPr="003408DF" w:rsidRDefault="0038135C" w:rsidP="004B0344">
      <w:pPr>
        <w:spacing w:after="0" w:line="192" w:lineRule="auto"/>
        <w:ind w:firstLine="426"/>
        <w:jc w:val="center"/>
        <w:rPr>
          <w:rFonts w:cs="Segoe UI"/>
          <w:b/>
          <w:bCs/>
          <w:color w:val="460023"/>
          <w:sz w:val="10"/>
          <w:szCs w:val="48"/>
        </w:rPr>
      </w:pPr>
    </w:p>
    <w:p w:rsidR="00A905C4" w:rsidRPr="003408DF" w:rsidRDefault="0038135C" w:rsidP="0038135C">
      <w:pPr>
        <w:spacing w:after="0" w:line="192" w:lineRule="auto"/>
        <w:rPr>
          <w:rFonts w:eastAsia="Times New Roman" w:cs="Segoe UI"/>
          <w:color w:val="460023"/>
          <w:sz w:val="24"/>
          <w:szCs w:val="24"/>
          <w:lang w:eastAsia="ru-RU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706368" behindDoc="0" locked="0" layoutInCell="1" allowOverlap="1" wp14:anchorId="0F803FC4" wp14:editId="461AE964">
            <wp:simplePos x="0" y="0"/>
            <wp:positionH relativeFrom="column">
              <wp:posOffset>3858260</wp:posOffset>
            </wp:positionH>
            <wp:positionV relativeFrom="paragraph">
              <wp:posOffset>26670</wp:posOffset>
            </wp:positionV>
            <wp:extent cx="789305" cy="1052195"/>
            <wp:effectExtent l="19050" t="19050" r="10795" b="14605"/>
            <wp:wrapSquare wrapText="bothSides"/>
            <wp:docPr id="83" name="Рисунок 83" descr="http://russights.ru/img/pamyatnik_rublyu_dimitrovgr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://russights.ru/img/pamyatnik_rublyu_dimitrovgrad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052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F7A" w:rsidRPr="003408DF">
        <w:rPr>
          <w:rFonts w:ascii="Segoe UI" w:eastAsia="Times New Roman" w:hAnsi="Segoe UI" w:cs="Segoe UI"/>
          <w:color w:val="460023"/>
          <w:sz w:val="21"/>
          <w:szCs w:val="21"/>
          <w:lang w:eastAsia="ru-RU"/>
        </w:rPr>
        <w:t xml:space="preserve">     </w:t>
      </w:r>
      <w:r w:rsidR="00431F7A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 </w:t>
      </w:r>
      <w:r w:rsidR="00AF75B5" w:rsidRPr="003408DF">
        <w:rPr>
          <w:rFonts w:eastAsia="Times New Roman" w:cs="Segoe UI"/>
          <w:color w:val="460023"/>
          <w:sz w:val="24"/>
          <w:szCs w:val="24"/>
          <w:lang w:eastAsia="ru-RU"/>
        </w:rPr>
        <w:t>Первый в мире памятник рублю</w:t>
      </w:r>
      <w:r w:rsidR="00A905C4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</w:t>
      </w:r>
      <w:r w:rsidR="00AF75B5" w:rsidRPr="003408DF">
        <w:rPr>
          <w:rFonts w:cs="Arial"/>
          <w:color w:val="460023"/>
          <w:sz w:val="24"/>
          <w:szCs w:val="24"/>
        </w:rPr>
        <w:t xml:space="preserve">был </w:t>
      </w:r>
      <w:r w:rsidR="00AF75B5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установлен в 2004 году в </w:t>
      </w:r>
      <w:r w:rsidR="00A905C4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Димитровграде </w:t>
      </w:r>
      <w:r w:rsidR="00AF75B5" w:rsidRPr="003408DF">
        <w:rPr>
          <w:rFonts w:cs="Arial"/>
          <w:color w:val="460023"/>
          <w:sz w:val="24"/>
          <w:szCs w:val="24"/>
        </w:rPr>
        <w:t xml:space="preserve">(Ульяновская область)  </w:t>
      </w:r>
      <w:r w:rsidR="00AF75B5" w:rsidRPr="003408DF">
        <w:rPr>
          <w:rFonts w:eastAsia="Times New Roman" w:cs="Segoe UI"/>
          <w:color w:val="460023"/>
          <w:sz w:val="24"/>
          <w:szCs w:val="24"/>
          <w:lang w:eastAsia="ru-RU"/>
        </w:rPr>
        <w:t>в честь 300-летия начала регулярной ч</w:t>
      </w:r>
      <w:r w:rsidR="0006602D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еканки рубля, налаженной Петром </w:t>
      </w:r>
      <w:r w:rsidR="0006602D" w:rsidRPr="003408DF">
        <w:rPr>
          <w:rFonts w:eastAsia="Times New Roman" w:cs="Segoe UI"/>
          <w:color w:val="460023"/>
          <w:sz w:val="24"/>
          <w:szCs w:val="24"/>
          <w:lang w:val="en-US" w:eastAsia="ru-RU"/>
        </w:rPr>
        <w:t>I</w:t>
      </w:r>
      <w:r w:rsidR="00A905C4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. </w:t>
      </w:r>
      <w:r w:rsidR="0006602D" w:rsidRPr="003408DF">
        <w:rPr>
          <w:rFonts w:eastAsia="Times New Roman" w:cs="Segoe UI"/>
          <w:color w:val="460023"/>
          <w:sz w:val="24"/>
          <w:szCs w:val="24"/>
          <w:lang w:eastAsia="ru-RU"/>
        </w:rPr>
        <w:t>Пяти метровый п</w:t>
      </w:r>
      <w:r w:rsidR="00AF75B5" w:rsidRPr="003408DF">
        <w:rPr>
          <w:rFonts w:eastAsia="Times New Roman" w:cs="Segoe UI"/>
          <w:color w:val="460023"/>
          <w:sz w:val="24"/>
          <w:szCs w:val="24"/>
          <w:lang w:eastAsia="ru-RU"/>
        </w:rPr>
        <w:t>амятник установлен  на главной площади города.</w:t>
      </w:r>
      <w:r w:rsidR="00A905C4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</w:t>
      </w:r>
      <w:r w:rsidR="0006602D" w:rsidRPr="003408DF">
        <w:rPr>
          <w:rFonts w:eastAsia="Times New Roman" w:cs="Segoe UI"/>
          <w:color w:val="460023"/>
          <w:sz w:val="24"/>
          <w:szCs w:val="24"/>
          <w:lang w:eastAsia="ru-RU"/>
        </w:rPr>
        <w:t>П</w:t>
      </w:r>
      <w:r w:rsidR="00A905C4" w:rsidRPr="003408DF">
        <w:rPr>
          <w:rFonts w:eastAsia="Times New Roman" w:cs="Segoe UI"/>
          <w:color w:val="460023"/>
          <w:sz w:val="24"/>
          <w:szCs w:val="24"/>
          <w:lang w:eastAsia="ru-RU"/>
        </w:rPr>
        <w:t>амятник символизирует единство государства и его денежной единицы.</w:t>
      </w:r>
    </w:p>
    <w:p w:rsidR="00A905C4" w:rsidRPr="003408DF" w:rsidRDefault="00A905C4" w:rsidP="004B0344">
      <w:pPr>
        <w:spacing w:after="0" w:line="192" w:lineRule="auto"/>
        <w:ind w:firstLine="426"/>
        <w:jc w:val="center"/>
        <w:rPr>
          <w:b/>
          <w:color w:val="460023"/>
          <w:sz w:val="16"/>
          <w:szCs w:val="24"/>
        </w:rPr>
      </w:pPr>
    </w:p>
    <w:p w:rsidR="00A905C4" w:rsidRPr="003408DF" w:rsidRDefault="00A81BCE" w:rsidP="00A81BCE">
      <w:pPr>
        <w:spacing w:after="0" w:line="192" w:lineRule="auto"/>
        <w:rPr>
          <w:rFonts w:eastAsia="Times New Roman" w:cs="Segoe UI"/>
          <w:color w:val="460023"/>
          <w:sz w:val="24"/>
          <w:szCs w:val="21"/>
          <w:lang w:eastAsia="ru-RU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707392" behindDoc="0" locked="0" layoutInCell="1" allowOverlap="1" wp14:anchorId="531DD1C0" wp14:editId="3A0493B5">
            <wp:simplePos x="0" y="0"/>
            <wp:positionH relativeFrom="column">
              <wp:posOffset>3446145</wp:posOffset>
            </wp:positionH>
            <wp:positionV relativeFrom="paragraph">
              <wp:posOffset>299720</wp:posOffset>
            </wp:positionV>
            <wp:extent cx="1233170" cy="941705"/>
            <wp:effectExtent l="19050" t="19050" r="24130" b="10795"/>
            <wp:wrapSquare wrapText="bothSides"/>
            <wp:docPr id="84" name="Рисунок 84" descr="http://cs303401.userapi.com/v303401380/1bdc/kOofWF30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://cs303401.userapi.com/v303401380/1bdc/kOofWF30Gq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98"/>
                    <a:stretch/>
                  </pic:blipFill>
                  <pic:spPr bwMode="auto">
                    <a:xfrm>
                      <a:off x="0" y="0"/>
                      <a:ext cx="1233170" cy="941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35C" w:rsidRPr="003408DF">
        <w:rPr>
          <w:rFonts w:ascii="Segoe UI" w:eastAsia="Times New Roman" w:hAnsi="Segoe UI" w:cs="Segoe UI"/>
          <w:color w:val="460023"/>
          <w:sz w:val="21"/>
          <w:szCs w:val="21"/>
          <w:lang w:eastAsia="ru-RU"/>
        </w:rPr>
        <w:t xml:space="preserve">      </w:t>
      </w:r>
      <w:r w:rsidR="001E6C1F" w:rsidRPr="003408DF">
        <w:rPr>
          <w:rFonts w:ascii="Segoe UI" w:eastAsia="Times New Roman" w:hAnsi="Segoe UI" w:cs="Segoe UI"/>
          <w:color w:val="460023"/>
          <w:sz w:val="21"/>
          <w:szCs w:val="21"/>
          <w:lang w:eastAsia="ru-RU"/>
        </w:rPr>
        <w:t xml:space="preserve">В </w:t>
      </w:r>
      <w:r w:rsidR="0038135C" w:rsidRPr="003408DF">
        <w:rPr>
          <w:rFonts w:ascii="Segoe UI" w:eastAsia="Times New Roman" w:hAnsi="Segoe UI" w:cs="Segoe UI"/>
          <w:color w:val="460023"/>
          <w:sz w:val="21"/>
          <w:szCs w:val="21"/>
          <w:lang w:eastAsia="ru-RU"/>
        </w:rPr>
        <w:t xml:space="preserve"> 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Томске на </w:t>
      </w:r>
      <w:proofErr w:type="spellStart"/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>Новособорной</w:t>
      </w:r>
      <w:proofErr w:type="spellEnd"/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площади</w:t>
      </w:r>
      <w:r w:rsidR="0038135C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12 июня 2008 года установлен 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двухметровый деревянный рубль весом в 250 кг. Выбор дерева как материала для </w:t>
      </w:r>
      <w:r w:rsidR="0006602D" w:rsidRPr="003408DF">
        <w:rPr>
          <w:rFonts w:eastAsia="Times New Roman" w:cs="Segoe UI"/>
          <w:color w:val="460023"/>
          <w:sz w:val="24"/>
          <w:szCs w:val="21"/>
          <w:lang w:eastAsia="ru-RU"/>
        </w:rPr>
        <w:t>памятника обусловлен не только понятием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"деревянный рубль", но и </w:t>
      </w:r>
      <w:r w:rsidR="0006602D" w:rsidRPr="003408DF">
        <w:rPr>
          <w:rFonts w:eastAsia="Times New Roman" w:cs="Segoe UI"/>
          <w:color w:val="460023"/>
          <w:sz w:val="24"/>
          <w:szCs w:val="21"/>
          <w:lang w:eastAsia="ru-RU"/>
        </w:rPr>
        <w:t>тем, что</w:t>
      </w:r>
      <w:r w:rsidR="0038135C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край богат древесиной.</w:t>
      </w:r>
      <w:r w:rsidR="0006602D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</w:t>
      </w:r>
      <w:r w:rsidR="001E6C1F" w:rsidRPr="003408DF">
        <w:rPr>
          <w:rFonts w:eastAsia="Times New Roman" w:cs="Segoe UI"/>
          <w:color w:val="460023"/>
          <w:sz w:val="24"/>
          <w:szCs w:val="21"/>
          <w:lang w:eastAsia="ru-RU"/>
        </w:rPr>
        <w:t>И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ногда </w:t>
      </w:r>
      <w:r w:rsidR="001E6C1F" w:rsidRPr="003408DF">
        <w:rPr>
          <w:rFonts w:eastAsia="Times New Roman" w:cs="Segoe UI"/>
          <w:color w:val="460023"/>
          <w:sz w:val="24"/>
          <w:szCs w:val="21"/>
          <w:lang w:eastAsia="ru-RU"/>
        </w:rPr>
        <w:t>памятник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</w:t>
      </w:r>
      <w:r w:rsidR="001E6C1F" w:rsidRPr="003408DF">
        <w:rPr>
          <w:rFonts w:eastAsia="Times New Roman" w:cs="Segoe UI"/>
          <w:color w:val="460023"/>
          <w:sz w:val="24"/>
          <w:szCs w:val="21"/>
          <w:lang w:eastAsia="ru-RU"/>
        </w:rPr>
        <w:t>накрыв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ают в </w:t>
      </w:r>
      <w:r w:rsidRPr="003408DF">
        <w:rPr>
          <w:rFonts w:eastAsia="Times New Roman" w:cs="Segoe UI"/>
          <w:color w:val="460023"/>
          <w:sz w:val="24"/>
          <w:szCs w:val="21"/>
          <w:lang w:eastAsia="ru-RU"/>
        </w:rPr>
        <w:t>прозрачн</w:t>
      </w:r>
      <w:r w:rsidR="001E6C1F" w:rsidRPr="003408DF">
        <w:rPr>
          <w:rFonts w:eastAsia="Times New Roman" w:cs="Segoe UI"/>
          <w:color w:val="460023"/>
          <w:sz w:val="24"/>
          <w:szCs w:val="21"/>
          <w:lang w:eastAsia="ru-RU"/>
        </w:rPr>
        <w:t>ой</w:t>
      </w:r>
      <w:r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пластиков</w:t>
      </w:r>
      <w:r w:rsidR="001E6C1F" w:rsidRPr="003408DF">
        <w:rPr>
          <w:rFonts w:eastAsia="Times New Roman" w:cs="Segoe UI"/>
          <w:color w:val="460023"/>
          <w:sz w:val="24"/>
          <w:szCs w:val="21"/>
          <w:lang w:eastAsia="ru-RU"/>
        </w:rPr>
        <w:t>ой</w:t>
      </w:r>
      <w:r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коробк</w:t>
      </w:r>
      <w:r w:rsidR="001E6C1F" w:rsidRPr="003408DF">
        <w:rPr>
          <w:rFonts w:eastAsia="Times New Roman" w:cs="Segoe UI"/>
          <w:color w:val="460023"/>
          <w:sz w:val="24"/>
          <w:szCs w:val="21"/>
          <w:lang w:eastAsia="ru-RU"/>
        </w:rPr>
        <w:t>ой</w:t>
      </w:r>
      <w:r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. </w:t>
      </w:r>
      <w:r w:rsidR="001E6C1F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Этот 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самый большой деревянный рубль в мире </w:t>
      </w:r>
      <w:r w:rsidR="006C093D" w:rsidRPr="003408DF">
        <w:rPr>
          <w:rFonts w:eastAsia="Times New Roman" w:cs="Segoe UI"/>
          <w:color w:val="460023"/>
          <w:sz w:val="24"/>
          <w:szCs w:val="21"/>
          <w:lang w:eastAsia="ru-RU"/>
        </w:rPr>
        <w:t>занесён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в книг</w:t>
      </w:r>
      <w:r w:rsidR="006C093D" w:rsidRPr="003408DF">
        <w:rPr>
          <w:rFonts w:eastAsia="Times New Roman" w:cs="Segoe UI"/>
          <w:color w:val="460023"/>
          <w:sz w:val="24"/>
          <w:szCs w:val="21"/>
          <w:lang w:eastAsia="ru-RU"/>
        </w:rPr>
        <w:t>у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рекордов России.</w:t>
      </w:r>
    </w:p>
    <w:p w:rsidR="00A81BCE" w:rsidRPr="003408DF" w:rsidRDefault="006C093D" w:rsidP="00A0501D">
      <w:pPr>
        <w:spacing w:after="0" w:line="255" w:lineRule="atLeast"/>
        <w:rPr>
          <w:rFonts w:ascii="Segoe UI" w:eastAsia="Times New Roman" w:hAnsi="Segoe UI" w:cs="Segoe UI"/>
          <w:color w:val="460023"/>
          <w:sz w:val="14"/>
          <w:szCs w:val="21"/>
          <w:lang w:eastAsia="ru-RU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708416" behindDoc="0" locked="0" layoutInCell="1" allowOverlap="1" wp14:anchorId="362A8063" wp14:editId="178C37C0">
            <wp:simplePos x="0" y="0"/>
            <wp:positionH relativeFrom="column">
              <wp:posOffset>3609975</wp:posOffset>
            </wp:positionH>
            <wp:positionV relativeFrom="paragraph">
              <wp:posOffset>128270</wp:posOffset>
            </wp:positionV>
            <wp:extent cx="1041400" cy="781050"/>
            <wp:effectExtent l="19050" t="19050" r="25400" b="19050"/>
            <wp:wrapSquare wrapText="bothSides"/>
            <wp:docPr id="86" name="Рисунок 86" descr="http://mosday.ru/photos/9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://mosday.ru/photos/9_2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81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01D" w:rsidRPr="003408DF">
        <w:rPr>
          <w:rFonts w:ascii="Segoe UI" w:eastAsia="Times New Roman" w:hAnsi="Segoe UI" w:cs="Segoe UI"/>
          <w:color w:val="460023"/>
          <w:sz w:val="21"/>
          <w:szCs w:val="21"/>
          <w:lang w:eastAsia="ru-RU"/>
        </w:rPr>
        <w:t xml:space="preserve">        </w:t>
      </w:r>
    </w:p>
    <w:p w:rsidR="00A905C4" w:rsidRPr="003408DF" w:rsidRDefault="00A81BCE" w:rsidP="00A81BCE">
      <w:pPr>
        <w:spacing w:after="0" w:line="192" w:lineRule="auto"/>
        <w:rPr>
          <w:rFonts w:eastAsia="Times New Roman" w:cs="Segoe UI"/>
          <w:color w:val="460023"/>
          <w:sz w:val="24"/>
          <w:szCs w:val="21"/>
          <w:lang w:eastAsia="ru-RU"/>
        </w:rPr>
      </w:pPr>
      <w:r w:rsidRPr="003408DF">
        <w:rPr>
          <w:rFonts w:ascii="Segoe UI" w:eastAsia="Times New Roman" w:hAnsi="Segoe UI" w:cs="Segoe UI"/>
          <w:color w:val="460023"/>
          <w:sz w:val="21"/>
          <w:szCs w:val="21"/>
          <w:lang w:eastAsia="ru-RU"/>
        </w:rPr>
        <w:t xml:space="preserve">        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В декабре 2009 года на площади Революции </w:t>
      </w:r>
      <w:r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в Москве 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>установили гигантскую стальную копи</w:t>
      </w:r>
      <w:r w:rsidR="006C093D" w:rsidRPr="003408DF">
        <w:rPr>
          <w:rFonts w:eastAsia="Times New Roman" w:cs="Segoe UI"/>
          <w:color w:val="460023"/>
          <w:sz w:val="24"/>
          <w:szCs w:val="21"/>
          <w:lang w:eastAsia="ru-RU"/>
        </w:rPr>
        <w:t>ю</w:t>
      </w:r>
      <w:r w:rsidR="00A905C4" w:rsidRPr="003408DF">
        <w:rPr>
          <w:rFonts w:eastAsia="Times New Roman" w:cs="Segoe UI"/>
          <w:color w:val="460023"/>
          <w:sz w:val="24"/>
          <w:szCs w:val="21"/>
          <w:lang w:eastAsia="ru-RU"/>
        </w:rPr>
        <w:t xml:space="preserve"> российского рубля. Монумент весит около 200 кг, диаметр составляет полтора метра.</w:t>
      </w:r>
    </w:p>
    <w:p w:rsidR="00A905C4" w:rsidRPr="003408DF" w:rsidRDefault="00A905C4" w:rsidP="00A45F64">
      <w:pPr>
        <w:spacing w:after="0" w:line="255" w:lineRule="atLeast"/>
        <w:rPr>
          <w:rFonts w:ascii="Segoe UI" w:eastAsia="Times New Roman" w:hAnsi="Segoe UI" w:cs="Segoe UI"/>
          <w:color w:val="460023"/>
          <w:sz w:val="21"/>
          <w:szCs w:val="21"/>
          <w:lang w:eastAsia="ru-RU"/>
        </w:rPr>
      </w:pPr>
      <w:r w:rsidRPr="003408DF">
        <w:rPr>
          <w:noProof/>
          <w:vanish/>
          <w:color w:val="460023"/>
          <w:lang w:eastAsia="ru-RU"/>
        </w:rPr>
        <w:drawing>
          <wp:inline distT="0" distB="0" distL="0" distR="0" wp14:anchorId="75DE6A65" wp14:editId="70A4ADE2">
            <wp:extent cx="4680585" cy="3510439"/>
            <wp:effectExtent l="0" t="0" r="5715" b="0"/>
            <wp:docPr id="85" name="Рисунок 85" descr="http://mosday.ru/photos/9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://mosday.ru/photos/9_23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9DA" w:rsidRPr="003408DF" w:rsidRDefault="00A0501D" w:rsidP="0066341F">
      <w:pPr>
        <w:spacing w:after="0" w:line="192" w:lineRule="auto"/>
        <w:rPr>
          <w:rFonts w:eastAsia="Times New Roman" w:cs="Segoe UI"/>
          <w:color w:val="460023"/>
          <w:sz w:val="24"/>
          <w:szCs w:val="24"/>
          <w:lang w:eastAsia="ru-RU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709440" behindDoc="0" locked="0" layoutInCell="1" allowOverlap="1" wp14:anchorId="49053E3E" wp14:editId="69319EE5">
            <wp:simplePos x="0" y="0"/>
            <wp:positionH relativeFrom="column">
              <wp:posOffset>3616960</wp:posOffset>
            </wp:positionH>
            <wp:positionV relativeFrom="paragraph">
              <wp:posOffset>152400</wp:posOffset>
            </wp:positionV>
            <wp:extent cx="997585" cy="1083945"/>
            <wp:effectExtent l="19050" t="19050" r="12065" b="20955"/>
            <wp:wrapSquare wrapText="bothSides"/>
            <wp:docPr id="87" name="Рисунок 87" descr="http://uapress.info/content/Alex/8_ru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://uapress.info/content/Alex/8_rub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083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41F" w:rsidRPr="003408DF">
        <w:rPr>
          <w:rFonts w:ascii="Segoe UI" w:eastAsia="Times New Roman" w:hAnsi="Segoe UI" w:cs="Segoe UI"/>
          <w:color w:val="460023"/>
          <w:sz w:val="21"/>
          <w:szCs w:val="21"/>
          <w:lang w:eastAsia="ru-RU"/>
        </w:rPr>
        <w:t xml:space="preserve">        </w:t>
      </w:r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В Сыктывкаре </w:t>
      </w:r>
      <w:r w:rsidR="002646F0" w:rsidRPr="003408DF">
        <w:rPr>
          <w:rFonts w:cs="Arial"/>
          <w:color w:val="460023"/>
          <w:sz w:val="24"/>
          <w:szCs w:val="24"/>
        </w:rPr>
        <w:t>19 октября 2015 года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</w:t>
      </w:r>
      <w:r w:rsidR="00A81BCE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на центральной площади 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>состоялось открытие арт-объекта, посвящённого рублю.</w:t>
      </w:r>
      <w:r w:rsidR="00A81BCE" w:rsidRPr="003408DF">
        <w:rPr>
          <w:noProof/>
          <w:color w:val="460023"/>
          <w:sz w:val="24"/>
          <w:szCs w:val="24"/>
          <w:lang w:eastAsia="ru-RU"/>
        </w:rPr>
        <w:t xml:space="preserve"> </w:t>
      </w:r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Памятник 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создан по </w:t>
      </w:r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инициативе </w:t>
      </w:r>
      <w:proofErr w:type="spellStart"/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>у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>правляющ</w:t>
      </w:r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>ого</w:t>
      </w:r>
      <w:proofErr w:type="spellEnd"/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Национальным банком Коми Серге</w:t>
      </w:r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>я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Миронов</w:t>
      </w:r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а. Который </w:t>
      </w:r>
      <w:proofErr w:type="spellStart"/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>пердложил</w:t>
      </w:r>
      <w:proofErr w:type="spellEnd"/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таким образом 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>повысит</w:t>
      </w:r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>ь узнаваемость</w:t>
      </w:r>
      <w:r w:rsidR="00A45F64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графического 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>обозначения российской валюты.</w:t>
      </w:r>
    </w:p>
    <w:p w:rsidR="0066341F" w:rsidRPr="003408DF" w:rsidRDefault="0066341F" w:rsidP="0066341F">
      <w:pPr>
        <w:spacing w:after="0" w:line="192" w:lineRule="auto"/>
        <w:rPr>
          <w:rFonts w:eastAsia="Times New Roman" w:cs="Segoe UI"/>
          <w:color w:val="460023"/>
          <w:sz w:val="24"/>
          <w:szCs w:val="24"/>
          <w:lang w:eastAsia="ru-RU"/>
        </w:rPr>
      </w:pPr>
    </w:p>
    <w:p w:rsidR="00D119DA" w:rsidRPr="003408DF" w:rsidRDefault="006C093D" w:rsidP="0066341F">
      <w:pPr>
        <w:spacing w:after="0" w:line="192" w:lineRule="auto"/>
        <w:rPr>
          <w:rFonts w:eastAsia="Times New Roman" w:cs="Segoe UI"/>
          <w:color w:val="460023"/>
          <w:sz w:val="24"/>
          <w:szCs w:val="24"/>
          <w:lang w:eastAsia="ru-RU"/>
        </w:rPr>
      </w:pPr>
      <w:r w:rsidRPr="003408DF">
        <w:rPr>
          <w:noProof/>
          <w:color w:val="460023"/>
          <w:lang w:eastAsia="ru-RU"/>
        </w:rPr>
        <w:drawing>
          <wp:anchor distT="0" distB="0" distL="114300" distR="114300" simplePos="0" relativeHeight="251710464" behindDoc="0" locked="0" layoutInCell="1" allowOverlap="1" wp14:anchorId="6ABF8D73" wp14:editId="51A26C23">
            <wp:simplePos x="0" y="0"/>
            <wp:positionH relativeFrom="column">
              <wp:posOffset>3466465</wp:posOffset>
            </wp:positionH>
            <wp:positionV relativeFrom="paragraph">
              <wp:posOffset>31115</wp:posOffset>
            </wp:positionV>
            <wp:extent cx="1135380" cy="850265"/>
            <wp:effectExtent l="19050" t="19050" r="26670" b="26035"/>
            <wp:wrapSquare wrapText="bothSides"/>
            <wp:docPr id="88" name="Рисунок 88" descr="http://ic.pics.livejournal.com/nikitich/12757143/259857/25985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://ic.pics.livejournal.com/nikitich/12757143/259857/259857_origina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5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41F" w:rsidRPr="003408DF">
        <w:rPr>
          <w:rFonts w:ascii="Segoe UI" w:eastAsia="Times New Roman" w:hAnsi="Segoe UI" w:cs="Segoe UI"/>
          <w:color w:val="460023"/>
          <w:sz w:val="21"/>
          <w:szCs w:val="21"/>
          <w:lang w:eastAsia="ru-RU"/>
        </w:rPr>
        <w:t xml:space="preserve">      </w:t>
      </w:r>
      <w:r w:rsidR="0066341F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 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>В Москве</w:t>
      </w:r>
      <w:r w:rsidR="00431F7A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в 2014 году</w:t>
      </w:r>
      <w:r w:rsidR="00D119DA" w:rsidRPr="003408DF">
        <w:rPr>
          <w:rFonts w:eastAsia="Times New Roman" w:cs="Segoe UI"/>
          <w:color w:val="460023"/>
          <w:sz w:val="24"/>
          <w:szCs w:val="24"/>
          <w:lang w:eastAsia="ru-RU"/>
        </w:rPr>
        <w:t xml:space="preserve"> возле банка «Россия» установлен монумент крепкому рублю, который символизирует стабильную российскую валюту и мощь страны.</w:t>
      </w:r>
      <w:r w:rsidR="0066341F" w:rsidRPr="003408DF">
        <w:rPr>
          <w:noProof/>
          <w:color w:val="460023"/>
          <w:sz w:val="24"/>
          <w:szCs w:val="24"/>
          <w:lang w:eastAsia="ru-RU"/>
        </w:rPr>
        <w:t xml:space="preserve"> </w:t>
      </w:r>
    </w:p>
    <w:p w:rsidR="00D119DA" w:rsidRPr="003408DF" w:rsidRDefault="00D119DA" w:rsidP="0066341F">
      <w:pPr>
        <w:spacing w:after="0" w:line="192" w:lineRule="auto"/>
        <w:rPr>
          <w:rFonts w:eastAsia="Times New Roman" w:cs="Segoe UI"/>
          <w:color w:val="460023"/>
          <w:sz w:val="24"/>
          <w:szCs w:val="24"/>
          <w:lang w:eastAsia="ru-RU"/>
        </w:rPr>
      </w:pPr>
    </w:p>
    <w:p w:rsidR="00A0501D" w:rsidRDefault="00A0501D" w:rsidP="0066341F">
      <w:pPr>
        <w:spacing w:after="0" w:line="192" w:lineRule="auto"/>
        <w:rPr>
          <w:color w:val="460023"/>
          <w:sz w:val="24"/>
          <w:szCs w:val="24"/>
        </w:rPr>
      </w:pPr>
      <w:r w:rsidRPr="003408DF">
        <w:rPr>
          <w:color w:val="460023"/>
          <w:sz w:val="24"/>
          <w:szCs w:val="24"/>
        </w:rPr>
        <w:t xml:space="preserve">       </w:t>
      </w:r>
      <w:r w:rsidR="004B0344" w:rsidRPr="003408DF">
        <w:rPr>
          <w:color w:val="460023"/>
          <w:sz w:val="24"/>
          <w:szCs w:val="24"/>
        </w:rPr>
        <w:t xml:space="preserve">Существует также проекты возведения памятников рублю в </w:t>
      </w:r>
      <w:r w:rsidR="00431F7A" w:rsidRPr="003408DF">
        <w:rPr>
          <w:rFonts w:cs="Arial"/>
          <w:color w:val="460023"/>
          <w:sz w:val="24"/>
          <w:szCs w:val="24"/>
        </w:rPr>
        <w:t xml:space="preserve">Волгограде, </w:t>
      </w:r>
      <w:r w:rsidR="004B0344" w:rsidRPr="003408DF">
        <w:rPr>
          <w:color w:val="460023"/>
          <w:sz w:val="24"/>
          <w:szCs w:val="24"/>
        </w:rPr>
        <w:t xml:space="preserve">Самаре и </w:t>
      </w:r>
      <w:r w:rsidR="00431F7A" w:rsidRPr="003408DF">
        <w:rPr>
          <w:color w:val="460023"/>
          <w:sz w:val="24"/>
          <w:szCs w:val="24"/>
        </w:rPr>
        <w:t xml:space="preserve"> </w:t>
      </w:r>
      <w:r w:rsidR="004B0344" w:rsidRPr="003408DF">
        <w:rPr>
          <w:color w:val="460023"/>
          <w:sz w:val="24"/>
          <w:szCs w:val="24"/>
        </w:rPr>
        <w:t>Железноводске.</w:t>
      </w:r>
    </w:p>
    <w:p w:rsidR="003408DF" w:rsidRPr="003408DF" w:rsidRDefault="003408DF" w:rsidP="0066341F">
      <w:pPr>
        <w:spacing w:after="0" w:line="192" w:lineRule="auto"/>
        <w:rPr>
          <w:color w:val="460023"/>
          <w:sz w:val="24"/>
          <w:szCs w:val="24"/>
        </w:rPr>
      </w:pPr>
    </w:p>
    <w:p w:rsidR="00264368" w:rsidRPr="003408DF" w:rsidRDefault="00264368" w:rsidP="00FF4CD6">
      <w:pPr>
        <w:spacing w:after="0" w:line="192" w:lineRule="auto"/>
        <w:jc w:val="center"/>
        <w:rPr>
          <w:rFonts w:cs="Segoe UI"/>
          <w:b/>
          <w:bCs/>
          <w:color w:val="460023"/>
          <w:sz w:val="20"/>
          <w:szCs w:val="48"/>
        </w:rPr>
      </w:pPr>
    </w:p>
    <w:p w:rsidR="00FF4CD6" w:rsidRPr="003408DF" w:rsidRDefault="00FF4CD6" w:rsidP="00FF4CD6">
      <w:pPr>
        <w:spacing w:after="0" w:line="192" w:lineRule="auto"/>
        <w:jc w:val="center"/>
        <w:rPr>
          <w:rFonts w:cs="Segoe UI"/>
          <w:b/>
          <w:bCs/>
          <w:color w:val="460023"/>
          <w:sz w:val="24"/>
          <w:szCs w:val="48"/>
        </w:rPr>
      </w:pPr>
      <w:r w:rsidRPr="003408DF">
        <w:rPr>
          <w:rFonts w:cs="Segoe UI"/>
          <w:b/>
          <w:bCs/>
          <w:color w:val="460023"/>
          <w:sz w:val="24"/>
          <w:szCs w:val="48"/>
        </w:rPr>
        <w:t>Советуем прочитать:</w:t>
      </w:r>
    </w:p>
    <w:p w:rsidR="007401D8" w:rsidRPr="003408DF" w:rsidRDefault="007401D8" w:rsidP="00FF4CD6">
      <w:pPr>
        <w:spacing w:after="0" w:line="192" w:lineRule="auto"/>
        <w:jc w:val="center"/>
        <w:rPr>
          <w:rFonts w:cs="Segoe UI"/>
          <w:b/>
          <w:bCs/>
          <w:color w:val="460023"/>
          <w:sz w:val="16"/>
          <w:szCs w:val="48"/>
        </w:rPr>
      </w:pPr>
    </w:p>
    <w:p w:rsidR="00660DAF" w:rsidRPr="003408DF" w:rsidRDefault="007401D8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Антропова, Д</w:t>
      </w:r>
      <w:r w:rsidRPr="003408DF">
        <w:rPr>
          <w:rFonts w:eastAsia="Times New Roman" w:cs="Arial"/>
          <w:b/>
          <w:color w:val="460023"/>
          <w:szCs w:val="24"/>
          <w:lang w:eastAsia="ru-RU"/>
        </w:rPr>
        <w:t>. История денег</w:t>
      </w:r>
      <w:r w:rsidR="00310F42" w:rsidRPr="003408DF">
        <w:rPr>
          <w:rFonts w:eastAsia="Times New Roman" w:cs="Arial"/>
          <w:color w:val="460023"/>
          <w:szCs w:val="24"/>
          <w:lang w:eastAsia="ru-RU"/>
        </w:rPr>
        <w:t xml:space="preserve"> / Даша Антропова // </w:t>
      </w:r>
      <w:proofErr w:type="spellStart"/>
      <w:r w:rsidR="00310F42" w:rsidRPr="003408DF">
        <w:rPr>
          <w:rFonts w:eastAsia="Times New Roman" w:cs="Arial"/>
          <w:color w:val="460023"/>
          <w:szCs w:val="24"/>
          <w:lang w:eastAsia="ru-RU"/>
        </w:rPr>
        <w:t>Geoлёнок</w:t>
      </w:r>
      <w:proofErr w:type="spellEnd"/>
      <w:r w:rsidR="00310F42" w:rsidRPr="003408DF">
        <w:rPr>
          <w:rFonts w:eastAsia="Times New Roman" w:cs="Arial"/>
          <w:color w:val="460023"/>
          <w:szCs w:val="24"/>
          <w:lang w:eastAsia="ru-RU"/>
        </w:rPr>
        <w:t xml:space="preserve"> : журнал. -  2016. - </w:t>
      </w:r>
      <w:r w:rsidRPr="003408DF">
        <w:rPr>
          <w:rFonts w:eastAsia="Times New Roman" w:cs="Arial"/>
          <w:bCs/>
          <w:color w:val="460023"/>
          <w:szCs w:val="24"/>
          <w:lang w:eastAsia="ru-RU"/>
        </w:rPr>
        <w:t>N 5</w:t>
      </w:r>
      <w:r w:rsidRPr="003408DF">
        <w:rPr>
          <w:rFonts w:eastAsia="Times New Roman" w:cs="Arial"/>
          <w:color w:val="460023"/>
          <w:szCs w:val="24"/>
          <w:lang w:eastAsia="ru-RU"/>
        </w:rPr>
        <w:t>. - С. 18-23.</w:t>
      </w:r>
    </w:p>
    <w:p w:rsidR="00310F42" w:rsidRPr="003408DF" w:rsidRDefault="00310F42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Бугров, А</w:t>
      </w:r>
      <w:r w:rsidRPr="003408DF">
        <w:rPr>
          <w:rFonts w:eastAsia="Times New Roman" w:cs="Arial"/>
          <w:b/>
          <w:color w:val="460023"/>
          <w:szCs w:val="24"/>
          <w:lang w:eastAsia="ru-RU"/>
        </w:rPr>
        <w:t>. Бумажный лоскут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/ Александр Бугров // Родина. - 2011. - № 7. - С. 68-70.</w:t>
      </w:r>
    </w:p>
    <w:p w:rsidR="00A0501D" w:rsidRPr="003408DF" w:rsidRDefault="00FF4CD6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i/>
          <w:color w:val="460023"/>
          <w:szCs w:val="24"/>
        </w:rPr>
      </w:pPr>
      <w:r w:rsidRPr="003408DF">
        <w:rPr>
          <w:rFonts w:eastAsia="Times New Roman" w:cs="Arial"/>
          <w:b/>
          <w:color w:val="460023"/>
          <w:szCs w:val="24"/>
          <w:lang w:eastAsia="ru-RU"/>
        </w:rPr>
        <w:t>Деньги</w:t>
      </w:r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 xml:space="preserve"> мира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/ </w:t>
      </w:r>
      <w:r w:rsidR="00D860C7" w:rsidRPr="003408DF">
        <w:rPr>
          <w:rFonts w:eastAsia="Times New Roman" w:cs="Arial"/>
          <w:color w:val="460023"/>
          <w:szCs w:val="24"/>
          <w:lang w:eastAsia="ru-RU"/>
        </w:rPr>
        <w:t>под ред. О. Елисеева.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- Москва :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Аванта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 xml:space="preserve">+ :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Астрель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>, 2007. - 183 с. : ил. - (Самые красивые и знаменитые)</w:t>
      </w:r>
    </w:p>
    <w:p w:rsidR="00310F42" w:rsidRPr="003408DF" w:rsidRDefault="00310F42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r w:rsidRPr="003408DF">
        <w:rPr>
          <w:rFonts w:eastAsia="Times New Roman" w:cs="Arial"/>
          <w:b/>
          <w:color w:val="460023"/>
          <w:szCs w:val="24"/>
          <w:lang w:eastAsia="ru-RU"/>
        </w:rPr>
        <w:t>Занько, И.  700 лет «</w:t>
      </w:r>
      <w:proofErr w:type="spellStart"/>
      <w:r w:rsidRPr="003408DF">
        <w:rPr>
          <w:rFonts w:eastAsia="Times New Roman" w:cs="Arial"/>
          <w:b/>
          <w:color w:val="460023"/>
          <w:szCs w:val="24"/>
          <w:lang w:eastAsia="ru-RU"/>
        </w:rPr>
        <w:t>рубилова</w:t>
      </w:r>
      <w:proofErr w:type="spellEnd"/>
      <w:r w:rsidRPr="003408DF">
        <w:rPr>
          <w:rFonts w:eastAsia="Times New Roman" w:cs="Arial"/>
          <w:b/>
          <w:color w:val="460023"/>
          <w:szCs w:val="24"/>
          <w:lang w:eastAsia="ru-RU"/>
        </w:rPr>
        <w:t xml:space="preserve">» </w:t>
      </w:r>
      <w:r w:rsidRPr="003408DF">
        <w:rPr>
          <w:rFonts w:eastAsia="Times New Roman" w:cs="Arial"/>
          <w:color w:val="460023"/>
          <w:szCs w:val="24"/>
          <w:lang w:eastAsia="ru-RU"/>
        </w:rPr>
        <w:t>/ Игорь Занько // Филя. - 2016. - № 3. – 20-23.</w:t>
      </w:r>
    </w:p>
    <w:p w:rsidR="00AE6F18" w:rsidRPr="003408DF" w:rsidRDefault="00D860C7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proofErr w:type="spellStart"/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Крибб</w:t>
      </w:r>
      <w:proofErr w:type="spellEnd"/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, Д. Деньги</w:t>
      </w:r>
      <w:r w:rsidRPr="003408DF">
        <w:rPr>
          <w:rFonts w:eastAsia="Times New Roman" w:cs="Arial"/>
          <w:bCs/>
          <w:color w:val="460023"/>
          <w:szCs w:val="24"/>
          <w:lang w:eastAsia="ru-RU"/>
        </w:rPr>
        <w:t>: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[пер. с англ.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А.Кириллова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 xml:space="preserve">] / </w:t>
      </w:r>
      <w:r w:rsidRPr="003408DF">
        <w:rPr>
          <w:rFonts w:eastAsia="Times New Roman" w:cs="Arial"/>
          <w:bCs/>
          <w:color w:val="460023"/>
          <w:szCs w:val="24"/>
          <w:lang w:eastAsia="ru-RU"/>
        </w:rPr>
        <w:t xml:space="preserve">Джо </w:t>
      </w:r>
      <w:proofErr w:type="spellStart"/>
      <w:r w:rsidRPr="003408DF">
        <w:rPr>
          <w:rFonts w:eastAsia="Times New Roman" w:cs="Arial"/>
          <w:bCs/>
          <w:color w:val="460023"/>
          <w:szCs w:val="24"/>
          <w:lang w:eastAsia="ru-RU"/>
        </w:rPr>
        <w:t>Крибб</w:t>
      </w:r>
      <w:proofErr w:type="spellEnd"/>
      <w:r w:rsidRPr="003408DF">
        <w:rPr>
          <w:rFonts w:eastAsia="Times New Roman" w:cs="Arial"/>
          <w:bCs/>
          <w:color w:val="460023"/>
          <w:szCs w:val="24"/>
          <w:lang w:eastAsia="ru-RU"/>
        </w:rPr>
        <w:t xml:space="preserve">.  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- Лондон :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Дорлинг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 xml:space="preserve">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Киндерсли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 xml:space="preserve">, 1996. - 63,[1] с. : ил. </w:t>
      </w:r>
    </w:p>
    <w:p w:rsidR="00310F42" w:rsidRPr="003408DF" w:rsidRDefault="00310F42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proofErr w:type="spellStart"/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Майзингер</w:t>
      </w:r>
      <w:proofErr w:type="spellEnd"/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, Р</w:t>
      </w:r>
      <w:r w:rsidRPr="003408DF">
        <w:rPr>
          <w:rFonts w:eastAsia="Times New Roman" w:cs="Arial"/>
          <w:b/>
          <w:color w:val="460023"/>
          <w:szCs w:val="24"/>
          <w:lang w:eastAsia="ru-RU"/>
        </w:rPr>
        <w:t xml:space="preserve">. </w:t>
      </w:r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Деньги</w:t>
      </w:r>
      <w:r w:rsidRPr="003408DF">
        <w:rPr>
          <w:rFonts w:eastAsia="Times New Roman" w:cs="Arial"/>
          <w:b/>
          <w:color w:val="460023"/>
          <w:szCs w:val="24"/>
          <w:lang w:eastAsia="ru-RU"/>
        </w:rPr>
        <w:t xml:space="preserve"> мира: космос на монетах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/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Рольф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 xml:space="preserve">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Майзингер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 xml:space="preserve"> // Наука и жизнь. - 2011. - № 12. - С. 124-127.</w:t>
      </w:r>
    </w:p>
    <w:p w:rsidR="00310F42" w:rsidRPr="003408DF" w:rsidRDefault="00310F42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proofErr w:type="spellStart"/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Микулёнок</w:t>
      </w:r>
      <w:proofErr w:type="spellEnd"/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, И</w:t>
      </w:r>
      <w:r w:rsidR="00AE6F18" w:rsidRPr="003408DF">
        <w:rPr>
          <w:rFonts w:eastAsia="Times New Roman" w:cs="Arial"/>
          <w:b/>
          <w:color w:val="460023"/>
          <w:szCs w:val="24"/>
          <w:lang w:eastAsia="ru-RU"/>
        </w:rPr>
        <w:t xml:space="preserve">. </w:t>
      </w:r>
      <w:r w:rsidRPr="003408DF">
        <w:rPr>
          <w:rFonts w:eastAsia="Times New Roman" w:cs="Arial"/>
          <w:b/>
          <w:color w:val="460023"/>
          <w:szCs w:val="24"/>
          <w:lang w:eastAsia="ru-RU"/>
        </w:rPr>
        <w:t>До последней копейки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/ Игорь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Микулёнок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 xml:space="preserve"> // Наука и жизнь : журнал. - 2014. - </w:t>
      </w:r>
      <w:r w:rsidRPr="003408DF">
        <w:rPr>
          <w:rFonts w:eastAsia="Times New Roman" w:cs="Arial"/>
          <w:bCs/>
          <w:color w:val="460023"/>
          <w:szCs w:val="24"/>
          <w:lang w:eastAsia="ru-RU"/>
        </w:rPr>
        <w:t>N 11</w:t>
      </w:r>
      <w:r w:rsidRPr="003408DF">
        <w:rPr>
          <w:rFonts w:eastAsia="Times New Roman" w:cs="Arial"/>
          <w:color w:val="460023"/>
          <w:szCs w:val="24"/>
          <w:lang w:eastAsia="ru-RU"/>
        </w:rPr>
        <w:t>. - С. 90-94.</w:t>
      </w:r>
    </w:p>
    <w:p w:rsidR="00660DAF" w:rsidRPr="003408DF" w:rsidRDefault="00D860C7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proofErr w:type="spellStart"/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Рахилин</w:t>
      </w:r>
      <w:proofErr w:type="spellEnd"/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, В</w:t>
      </w:r>
      <w:r w:rsidR="00660DAF" w:rsidRPr="003408DF">
        <w:rPr>
          <w:rFonts w:eastAsia="Times New Roman" w:cs="Arial"/>
          <w:b/>
          <w:bCs/>
          <w:color w:val="460023"/>
          <w:szCs w:val="24"/>
          <w:lang w:eastAsia="ru-RU"/>
        </w:rPr>
        <w:t>.</w:t>
      </w:r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 xml:space="preserve"> К</w:t>
      </w:r>
      <w:r w:rsidR="00660DAF" w:rsidRPr="003408DF">
        <w:rPr>
          <w:rFonts w:eastAsia="Times New Roman" w:cs="Arial"/>
          <w:b/>
          <w:bCs/>
          <w:color w:val="460023"/>
          <w:szCs w:val="24"/>
          <w:lang w:eastAsia="ru-RU"/>
        </w:rPr>
        <w:t>.</w:t>
      </w:r>
      <w:r w:rsidR="00660DAF" w:rsidRPr="003408DF">
        <w:rPr>
          <w:rFonts w:eastAsia="Times New Roman" w:cs="Arial"/>
          <w:b/>
          <w:color w:val="460023"/>
          <w:szCs w:val="24"/>
          <w:lang w:eastAsia="ru-RU"/>
        </w:rPr>
        <w:t xml:space="preserve"> </w:t>
      </w:r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Деньги</w:t>
      </w:r>
      <w:r w:rsidRPr="003408DF">
        <w:rPr>
          <w:rFonts w:eastAsia="Times New Roman" w:cs="Arial"/>
          <w:b/>
          <w:color w:val="460023"/>
          <w:szCs w:val="24"/>
          <w:lang w:eastAsia="ru-RU"/>
        </w:rPr>
        <w:t xml:space="preserve"> России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/ Валентин Константинович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Рахилин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 xml:space="preserve">. - Москва : Слово, 2001. - </w:t>
      </w:r>
      <w:r w:rsidR="00AE6F18" w:rsidRPr="003408DF">
        <w:rPr>
          <w:rFonts w:eastAsia="Times New Roman" w:cs="Arial"/>
          <w:color w:val="460023"/>
          <w:szCs w:val="24"/>
          <w:lang w:eastAsia="ru-RU"/>
        </w:rPr>
        <w:t xml:space="preserve"> </w:t>
      </w:r>
      <w:r w:rsidRPr="003408DF">
        <w:rPr>
          <w:rFonts w:eastAsia="Times New Roman" w:cs="Arial"/>
          <w:color w:val="460023"/>
          <w:szCs w:val="24"/>
          <w:lang w:eastAsia="ru-RU"/>
        </w:rPr>
        <w:t>47 с. : ил. - (Что есть что)</w:t>
      </w:r>
      <w:r w:rsidR="00660DAF" w:rsidRPr="003408DF">
        <w:rPr>
          <w:rFonts w:eastAsia="Times New Roman" w:cs="Arial"/>
          <w:color w:val="460023"/>
          <w:szCs w:val="24"/>
          <w:lang w:eastAsia="ru-RU"/>
        </w:rPr>
        <w:t>.</w:t>
      </w:r>
    </w:p>
    <w:p w:rsidR="00660DAF" w:rsidRPr="003408DF" w:rsidRDefault="00660DAF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r w:rsidRPr="003408DF">
        <w:rPr>
          <w:rFonts w:eastAsia="Times New Roman" w:cs="Arial"/>
          <w:b/>
          <w:color w:val="460023"/>
          <w:szCs w:val="24"/>
          <w:lang w:eastAsia="ru-RU"/>
        </w:rPr>
        <w:t>Прошлое в монетах. Памятные монеты.</w:t>
      </w:r>
      <w:r w:rsidR="007401D8" w:rsidRPr="003408DF">
        <w:rPr>
          <w:rFonts w:eastAsia="Times New Roman" w:cs="Arial"/>
          <w:b/>
          <w:color w:val="460023"/>
          <w:szCs w:val="24"/>
          <w:lang w:eastAsia="ru-RU"/>
        </w:rPr>
        <w:t xml:space="preserve"> </w:t>
      </w:r>
      <w:r w:rsidRPr="003408DF">
        <w:rPr>
          <w:rFonts w:eastAsia="Times New Roman" w:cs="Arial"/>
          <w:b/>
          <w:color w:val="460023"/>
          <w:szCs w:val="24"/>
          <w:lang w:eastAsia="ru-RU"/>
        </w:rPr>
        <w:t>1832-1991 гг.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/ Т. А. Аглинцева, Е.Н. Кукушкина, Г.М. Сухонос и др. / под ред. А.В. Юрова.</w:t>
      </w:r>
      <w:r w:rsidR="00AE6F18" w:rsidRPr="003408DF">
        <w:rPr>
          <w:rFonts w:eastAsia="Times New Roman" w:cs="Arial"/>
          <w:color w:val="460023"/>
          <w:szCs w:val="24"/>
          <w:lang w:eastAsia="ru-RU"/>
        </w:rPr>
        <w:t xml:space="preserve"> - М.: </w:t>
      </w:r>
      <w:r w:rsidRPr="003408DF">
        <w:rPr>
          <w:rFonts w:eastAsia="Times New Roman" w:cs="Arial"/>
          <w:color w:val="460023"/>
          <w:szCs w:val="24"/>
          <w:lang w:eastAsia="ru-RU"/>
        </w:rPr>
        <w:t>Финансы и статистика, 1994. – 288 с.: ил.</w:t>
      </w:r>
    </w:p>
    <w:p w:rsidR="00660DAF" w:rsidRPr="003408DF" w:rsidRDefault="00660DAF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proofErr w:type="spellStart"/>
      <w:r w:rsidRPr="003408DF">
        <w:rPr>
          <w:rFonts w:eastAsia="Times New Roman" w:cs="Arial"/>
          <w:b/>
          <w:color w:val="460023"/>
          <w:szCs w:val="24"/>
          <w:lang w:eastAsia="ru-RU"/>
        </w:rPr>
        <w:t>Узденков</w:t>
      </w:r>
      <w:proofErr w:type="spellEnd"/>
      <w:r w:rsidRPr="003408DF">
        <w:rPr>
          <w:rFonts w:eastAsia="Times New Roman" w:cs="Arial"/>
          <w:b/>
          <w:color w:val="460023"/>
          <w:szCs w:val="24"/>
          <w:lang w:eastAsia="ru-RU"/>
        </w:rPr>
        <w:t>, В. В. Монеты России. 1700-1917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/ Василий Васильевич </w:t>
      </w:r>
      <w:proofErr w:type="spellStart"/>
      <w:r w:rsidRPr="003408DF">
        <w:rPr>
          <w:rFonts w:eastAsia="Times New Roman" w:cs="Arial"/>
          <w:color w:val="460023"/>
          <w:szCs w:val="24"/>
          <w:lang w:eastAsia="ru-RU"/>
        </w:rPr>
        <w:t>Узденков</w:t>
      </w:r>
      <w:proofErr w:type="spellEnd"/>
      <w:r w:rsidRPr="003408DF">
        <w:rPr>
          <w:rFonts w:eastAsia="Times New Roman" w:cs="Arial"/>
          <w:color w:val="460023"/>
          <w:szCs w:val="24"/>
          <w:lang w:eastAsia="ru-RU"/>
        </w:rPr>
        <w:t>. - М.:</w:t>
      </w:r>
      <w:r w:rsidRPr="003408DF">
        <w:rPr>
          <w:color w:val="460023"/>
          <w:sz w:val="20"/>
        </w:rPr>
        <w:t xml:space="preserve"> </w:t>
      </w:r>
      <w:r w:rsidRPr="003408DF">
        <w:rPr>
          <w:rFonts w:eastAsia="Times New Roman" w:cs="Arial"/>
          <w:color w:val="460023"/>
          <w:szCs w:val="24"/>
          <w:lang w:eastAsia="ru-RU"/>
        </w:rPr>
        <w:t>Финансы и статистика, 1986. - 504 с.</w:t>
      </w:r>
    </w:p>
    <w:p w:rsidR="00310F42" w:rsidRPr="003408DF" w:rsidRDefault="00310F42" w:rsidP="00310F42">
      <w:pPr>
        <w:pStyle w:val="ad"/>
        <w:numPr>
          <w:ilvl w:val="0"/>
          <w:numId w:val="4"/>
        </w:numPr>
        <w:spacing w:after="0" w:line="192" w:lineRule="auto"/>
        <w:ind w:left="284" w:hanging="284"/>
        <w:rPr>
          <w:rFonts w:eastAsia="Times New Roman" w:cs="Arial"/>
          <w:color w:val="460023"/>
          <w:szCs w:val="24"/>
          <w:lang w:eastAsia="ru-RU"/>
        </w:rPr>
      </w:pPr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Усова, Н. В</w:t>
      </w:r>
      <w:r w:rsidRPr="003408DF">
        <w:rPr>
          <w:rFonts w:eastAsia="Times New Roman" w:cs="Arial"/>
          <w:b/>
          <w:color w:val="460023"/>
          <w:szCs w:val="24"/>
          <w:lang w:eastAsia="ru-RU"/>
        </w:rPr>
        <w:t xml:space="preserve">. Копейка </w:t>
      </w:r>
      <w:r w:rsidRPr="003408DF">
        <w:rPr>
          <w:rFonts w:eastAsia="Times New Roman" w:cs="Arial"/>
          <w:b/>
          <w:bCs/>
          <w:color w:val="460023"/>
          <w:szCs w:val="24"/>
          <w:lang w:eastAsia="ru-RU"/>
        </w:rPr>
        <w:t>рубль</w:t>
      </w:r>
      <w:r w:rsidRPr="003408DF">
        <w:rPr>
          <w:rFonts w:eastAsia="Times New Roman" w:cs="Arial"/>
          <w:b/>
          <w:color w:val="460023"/>
          <w:szCs w:val="24"/>
          <w:lang w:eastAsia="ru-RU"/>
        </w:rPr>
        <w:t xml:space="preserve"> бережёт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/ Нина Владимировна </w:t>
      </w:r>
      <w:r w:rsidR="00AE6F18" w:rsidRPr="003408DF">
        <w:rPr>
          <w:rFonts w:eastAsia="Times New Roman" w:cs="Arial"/>
          <w:color w:val="460023"/>
          <w:szCs w:val="24"/>
          <w:lang w:eastAsia="ru-RU"/>
        </w:rPr>
        <w:t>Усова // Читаем, учимся, играем,</w:t>
      </w:r>
      <w:r w:rsidRPr="003408DF">
        <w:rPr>
          <w:rFonts w:eastAsia="Times New Roman" w:cs="Arial"/>
          <w:color w:val="460023"/>
          <w:szCs w:val="24"/>
          <w:lang w:eastAsia="ru-RU"/>
        </w:rPr>
        <w:t xml:space="preserve"> 2012. - </w:t>
      </w:r>
      <w:r w:rsidRPr="003408DF">
        <w:rPr>
          <w:rFonts w:eastAsia="Times New Roman" w:cs="Arial"/>
          <w:bCs/>
          <w:color w:val="460023"/>
          <w:szCs w:val="24"/>
          <w:lang w:eastAsia="ru-RU"/>
        </w:rPr>
        <w:t>N 12</w:t>
      </w:r>
      <w:r w:rsidRPr="003408DF">
        <w:rPr>
          <w:rFonts w:eastAsia="Times New Roman" w:cs="Arial"/>
          <w:color w:val="460023"/>
          <w:szCs w:val="24"/>
          <w:lang w:eastAsia="ru-RU"/>
        </w:rPr>
        <w:t>. - С. 88-93.</w:t>
      </w:r>
      <w:r w:rsidRPr="003408DF">
        <w:rPr>
          <w:rFonts w:eastAsia="Times New Roman" w:cs="Arial"/>
          <w:color w:val="460023"/>
          <w:szCs w:val="24"/>
          <w:lang w:eastAsia="ru-RU"/>
        </w:rPr>
        <w:br/>
      </w:r>
    </w:p>
    <w:p w:rsidR="00660DAF" w:rsidRPr="003408DF" w:rsidRDefault="002946E1" w:rsidP="002946E1">
      <w:pPr>
        <w:spacing w:after="0" w:line="240" w:lineRule="auto"/>
        <w:jc w:val="center"/>
        <w:rPr>
          <w:rFonts w:eastAsia="Times New Roman" w:cs="Arial"/>
          <w:b/>
          <w:color w:val="460023"/>
          <w:sz w:val="24"/>
          <w:szCs w:val="24"/>
          <w:lang w:eastAsia="ru-RU"/>
        </w:rPr>
      </w:pPr>
      <w:r w:rsidRPr="003408DF">
        <w:rPr>
          <w:rFonts w:eastAsia="Times New Roman" w:cs="Arial"/>
          <w:b/>
          <w:color w:val="460023"/>
          <w:sz w:val="24"/>
          <w:szCs w:val="24"/>
          <w:lang w:eastAsia="ru-RU"/>
        </w:rPr>
        <w:t>Электронные источники</w:t>
      </w:r>
    </w:p>
    <w:p w:rsidR="00BF3124" w:rsidRPr="003408DF" w:rsidRDefault="00BF3124" w:rsidP="002946E1">
      <w:pPr>
        <w:spacing w:after="0" w:line="240" w:lineRule="auto"/>
        <w:jc w:val="center"/>
        <w:rPr>
          <w:rFonts w:eastAsia="Times New Roman" w:cs="Arial"/>
          <w:b/>
          <w:color w:val="460023"/>
          <w:sz w:val="12"/>
          <w:szCs w:val="24"/>
          <w:lang w:eastAsia="ru-RU"/>
        </w:rPr>
      </w:pPr>
    </w:p>
    <w:p w:rsidR="00BF3124" w:rsidRPr="003408DF" w:rsidRDefault="002946E1" w:rsidP="00BF3124">
      <w:pPr>
        <w:pStyle w:val="ad"/>
        <w:numPr>
          <w:ilvl w:val="0"/>
          <w:numId w:val="5"/>
        </w:numPr>
        <w:spacing w:after="0" w:line="192" w:lineRule="auto"/>
        <w:ind w:left="284" w:hanging="284"/>
        <w:rPr>
          <w:color w:val="460023"/>
          <w:u w:val="single"/>
        </w:rPr>
      </w:pPr>
      <w:r w:rsidRPr="003408DF">
        <w:rPr>
          <w:rFonts w:cs="Segoe UI"/>
          <w:b/>
          <w:bCs/>
          <w:color w:val="460023"/>
        </w:rPr>
        <w:t xml:space="preserve">В городах России появляются памятники рублю </w:t>
      </w:r>
      <w:r w:rsidRPr="003408DF">
        <w:rPr>
          <w:rFonts w:cs="Segoe UI"/>
          <w:bCs/>
          <w:color w:val="460023"/>
        </w:rPr>
        <w:t xml:space="preserve">[Электронный ресурс ]. – Режим </w:t>
      </w:r>
      <w:r w:rsidR="00526DC8" w:rsidRPr="003408DF">
        <w:rPr>
          <w:rFonts w:cs="Segoe UI"/>
          <w:bCs/>
          <w:color w:val="460023"/>
        </w:rPr>
        <w:t xml:space="preserve">доступа: </w:t>
      </w:r>
      <w:r w:rsidR="004B0344" w:rsidRPr="003408DF">
        <w:rPr>
          <w:color w:val="460023"/>
          <w:u w:val="single"/>
        </w:rPr>
        <w:t>http://www.1kpkg.ru/novosti/v-gorodakh-rossii-po</w:t>
      </w:r>
      <w:r w:rsidR="00526DC8" w:rsidRPr="003408DF">
        <w:rPr>
          <w:color w:val="460023"/>
          <w:u w:val="single"/>
        </w:rPr>
        <w:t>yavlyayutsya-pamyatniki-rublyu-1</w:t>
      </w:r>
      <w:r w:rsidR="00BF3124" w:rsidRPr="003408DF">
        <w:rPr>
          <w:b/>
          <w:color w:val="460023"/>
        </w:rPr>
        <w:t xml:space="preserve"> </w:t>
      </w:r>
    </w:p>
    <w:p w:rsidR="00BF3124" w:rsidRPr="003408DF" w:rsidRDefault="00BF3124" w:rsidP="00BF3124">
      <w:pPr>
        <w:pStyle w:val="ad"/>
        <w:numPr>
          <w:ilvl w:val="0"/>
          <w:numId w:val="5"/>
        </w:numPr>
        <w:spacing w:after="0" w:line="192" w:lineRule="auto"/>
        <w:ind w:left="284" w:hanging="284"/>
        <w:rPr>
          <w:color w:val="460023"/>
          <w:u w:val="single"/>
        </w:rPr>
      </w:pPr>
      <w:r w:rsidRPr="003408DF">
        <w:rPr>
          <w:b/>
          <w:color w:val="460023"/>
        </w:rPr>
        <w:t>Интересные факты о рубле</w:t>
      </w:r>
      <w:r w:rsidRPr="003408DF">
        <w:rPr>
          <w:color w:val="460023"/>
        </w:rPr>
        <w:t xml:space="preserve"> </w:t>
      </w:r>
      <w:r w:rsidRPr="003408DF">
        <w:rPr>
          <w:b/>
          <w:color w:val="460023"/>
        </w:rPr>
        <w:t xml:space="preserve"> </w:t>
      </w:r>
      <w:r w:rsidRPr="003408DF">
        <w:rPr>
          <w:rFonts w:cs="Segoe UI"/>
          <w:bCs/>
          <w:color w:val="460023"/>
        </w:rPr>
        <w:t xml:space="preserve">[Электронный ресурс ] . – Режим доступа: </w:t>
      </w:r>
      <w:r w:rsidRPr="003408DF">
        <w:rPr>
          <w:color w:val="460023"/>
          <w:u w:val="single"/>
        </w:rPr>
        <w:t>http://bankdirect.pro/dengi/russia/interesnye-fakty-o-ruble-649944.html</w:t>
      </w:r>
    </w:p>
    <w:p w:rsidR="00003AD1" w:rsidRPr="003408DF" w:rsidRDefault="00BF3124" w:rsidP="00BF3124">
      <w:pPr>
        <w:pStyle w:val="ad"/>
        <w:numPr>
          <w:ilvl w:val="0"/>
          <w:numId w:val="5"/>
        </w:numPr>
        <w:spacing w:after="0" w:line="192" w:lineRule="auto"/>
        <w:ind w:left="284" w:hanging="284"/>
        <w:rPr>
          <w:color w:val="460023"/>
          <w:u w:val="single"/>
        </w:rPr>
      </w:pPr>
      <w:r w:rsidRPr="003408DF">
        <w:rPr>
          <w:b/>
          <w:color w:val="460023"/>
        </w:rPr>
        <w:t xml:space="preserve">История появления и развития рубля </w:t>
      </w:r>
      <w:r w:rsidRPr="003408DF">
        <w:rPr>
          <w:rFonts w:cs="Segoe UI"/>
          <w:bCs/>
          <w:color w:val="460023"/>
        </w:rPr>
        <w:t xml:space="preserve">[Электронный ресурс ] . – Режим доступа: </w:t>
      </w:r>
      <w:r w:rsidRPr="003408DF">
        <w:rPr>
          <w:color w:val="460023"/>
          <w:u w:val="single"/>
        </w:rPr>
        <w:t>http://prostoinvesticii.com/o-dengakh/istoriya-poyavleniya-i-razvitiya-rublya.html</w:t>
      </w:r>
    </w:p>
    <w:p w:rsidR="00BF3124" w:rsidRPr="003408DF" w:rsidRDefault="00526DC8" w:rsidP="00BF3124">
      <w:pPr>
        <w:pStyle w:val="ad"/>
        <w:numPr>
          <w:ilvl w:val="0"/>
          <w:numId w:val="5"/>
        </w:numPr>
        <w:spacing w:after="0" w:line="192" w:lineRule="auto"/>
        <w:ind w:left="284" w:hanging="284"/>
        <w:rPr>
          <w:color w:val="460023"/>
          <w:u w:val="single"/>
        </w:rPr>
      </w:pPr>
      <w:r w:rsidRPr="003408DF">
        <w:rPr>
          <w:rFonts w:cs="Arial"/>
          <w:b/>
          <w:color w:val="460023"/>
        </w:rPr>
        <w:t>История рубля. Как появился рубль</w:t>
      </w:r>
      <w:r w:rsidRPr="003408DF">
        <w:rPr>
          <w:rFonts w:cs="Arial"/>
          <w:color w:val="460023"/>
        </w:rPr>
        <w:t xml:space="preserve"> </w:t>
      </w:r>
      <w:r w:rsidRPr="003408DF">
        <w:rPr>
          <w:rFonts w:cs="Segoe UI"/>
          <w:bCs/>
          <w:color w:val="460023"/>
        </w:rPr>
        <w:t xml:space="preserve">[Электронный ресурс ] . – Режим доступа: </w:t>
      </w:r>
      <w:r w:rsidR="00090225" w:rsidRPr="003408DF">
        <w:rPr>
          <w:color w:val="460023"/>
          <w:u w:val="single"/>
        </w:rPr>
        <w:t>http://fb.ru/article/188292/istoriya-rublya-kak-poyavilsya-rubl</w:t>
      </w:r>
    </w:p>
    <w:p w:rsidR="00090225" w:rsidRPr="003408DF" w:rsidRDefault="00090225" w:rsidP="00090225">
      <w:pPr>
        <w:spacing w:after="0" w:line="192" w:lineRule="auto"/>
        <w:rPr>
          <w:color w:val="460023"/>
        </w:rPr>
      </w:pPr>
    </w:p>
    <w:p w:rsidR="003408DF" w:rsidRPr="003408DF" w:rsidRDefault="003408DF" w:rsidP="00090225">
      <w:pPr>
        <w:spacing w:after="0" w:line="192" w:lineRule="auto"/>
        <w:rPr>
          <w:color w:val="460023"/>
        </w:rPr>
      </w:pPr>
    </w:p>
    <w:p w:rsidR="00090225" w:rsidRPr="003408DF" w:rsidRDefault="003408DF" w:rsidP="003408DF">
      <w:pPr>
        <w:pStyle w:val="60"/>
        <w:shd w:val="clear" w:color="auto" w:fill="auto"/>
        <w:spacing w:line="240" w:lineRule="auto"/>
        <w:ind w:right="23"/>
        <w:rPr>
          <w:rFonts w:asciiTheme="minorHAnsi" w:hAnsiTheme="minorHAnsi" w:cstheme="minorHAnsi"/>
          <w:color w:val="460023"/>
          <w:spacing w:val="0"/>
          <w:sz w:val="24"/>
          <w:szCs w:val="28"/>
        </w:rPr>
      </w:pPr>
      <w:r w:rsidRPr="003408DF">
        <w:rPr>
          <w:rFonts w:ascii="Times New Roman" w:hAnsi="Times New Roman" w:cs="Times New Roman"/>
          <w:color w:val="460023"/>
          <w:sz w:val="20"/>
        </w:rPr>
        <w:t xml:space="preserve">                 </w:t>
      </w:r>
      <w:r w:rsidR="00090225" w:rsidRPr="003408DF">
        <w:rPr>
          <w:rFonts w:ascii="Times New Roman" w:hAnsi="Times New Roman" w:cs="Times New Roman"/>
          <w:color w:val="460023"/>
          <w:sz w:val="20"/>
        </w:rPr>
        <w:t>Подготовила памятку: Шмелева, С. А.</w:t>
      </w:r>
      <w:r w:rsidR="00324066">
        <w:rPr>
          <w:rFonts w:ascii="Times New Roman" w:hAnsi="Times New Roman" w:cs="Times New Roman"/>
          <w:color w:val="460023"/>
          <w:sz w:val="20"/>
        </w:rPr>
        <w:t xml:space="preserve"> </w:t>
      </w:r>
      <w:r w:rsidR="00090225" w:rsidRPr="003408DF">
        <w:rPr>
          <w:rFonts w:ascii="Times New Roman" w:hAnsi="Times New Roman" w:cs="Times New Roman"/>
          <w:color w:val="460023"/>
          <w:sz w:val="20"/>
        </w:rPr>
        <w:t>гл. библиограф ЦДБ</w:t>
      </w:r>
    </w:p>
    <w:p w:rsidR="00090225" w:rsidRPr="003408DF" w:rsidRDefault="00090225" w:rsidP="00090225">
      <w:pPr>
        <w:spacing w:after="0" w:line="240" w:lineRule="auto"/>
        <w:jc w:val="center"/>
        <w:rPr>
          <w:rFonts w:ascii="Times New Roman" w:hAnsi="Times New Roman" w:cs="Times New Roman"/>
          <w:color w:val="460023"/>
          <w:sz w:val="20"/>
        </w:rPr>
      </w:pPr>
      <w:r w:rsidRPr="003408DF">
        <w:rPr>
          <w:rFonts w:ascii="Times New Roman" w:hAnsi="Times New Roman" w:cs="Times New Roman"/>
          <w:color w:val="460023"/>
          <w:sz w:val="20"/>
        </w:rPr>
        <w:t xml:space="preserve">Ответственная за выпуск: Пирогова Е.А. зам. директора МБКПУ </w:t>
      </w:r>
    </w:p>
    <w:p w:rsidR="00090225" w:rsidRPr="003408DF" w:rsidRDefault="00090225" w:rsidP="003408DF">
      <w:pPr>
        <w:spacing w:after="0" w:line="240" w:lineRule="auto"/>
        <w:jc w:val="center"/>
        <w:rPr>
          <w:rFonts w:ascii="Times New Roman" w:hAnsi="Times New Roman" w:cs="Times New Roman"/>
          <w:color w:val="460023"/>
        </w:rPr>
      </w:pPr>
      <w:r w:rsidRPr="003408DF">
        <w:rPr>
          <w:rFonts w:ascii="Times New Roman" w:hAnsi="Times New Roman" w:cs="Times New Roman"/>
          <w:color w:val="460023"/>
          <w:sz w:val="20"/>
        </w:rPr>
        <w:t>«</w:t>
      </w:r>
      <w:proofErr w:type="spellStart"/>
      <w:r w:rsidRPr="003408DF">
        <w:rPr>
          <w:rFonts w:ascii="Times New Roman" w:hAnsi="Times New Roman" w:cs="Times New Roman"/>
          <w:color w:val="460023"/>
          <w:sz w:val="20"/>
        </w:rPr>
        <w:t>Печенгско</w:t>
      </w:r>
      <w:r w:rsidR="003405E2">
        <w:rPr>
          <w:rFonts w:ascii="Times New Roman" w:hAnsi="Times New Roman" w:cs="Times New Roman"/>
          <w:color w:val="460023"/>
          <w:sz w:val="20"/>
        </w:rPr>
        <w:t>е</w:t>
      </w:r>
      <w:bookmarkStart w:id="0" w:name="_GoBack"/>
      <w:bookmarkEnd w:id="0"/>
      <w:proofErr w:type="spellEnd"/>
      <w:r w:rsidRPr="003408DF">
        <w:rPr>
          <w:rFonts w:ascii="Times New Roman" w:hAnsi="Times New Roman" w:cs="Times New Roman"/>
          <w:color w:val="460023"/>
          <w:sz w:val="20"/>
        </w:rPr>
        <w:t xml:space="preserve"> МБО»  по работе с детьми.</w:t>
      </w:r>
    </w:p>
    <w:sectPr w:rsidR="00090225" w:rsidRPr="003408DF" w:rsidSect="009E1E40">
      <w:pgSz w:w="8420" w:h="11907" w:orient="landscape" w:code="9"/>
      <w:pgMar w:top="425" w:right="482" w:bottom="426" w:left="567" w:header="284" w:footer="176" w:gutter="0"/>
      <w:pgBorders w:offsetFrom="page">
        <w:top w:val="doubleWave" w:sz="6" w:space="15" w:color="663300"/>
        <w:left w:val="doubleWave" w:sz="6" w:space="15" w:color="663300"/>
        <w:bottom w:val="doubleWave" w:sz="6" w:space="15" w:color="663300"/>
        <w:right w:val="doubleWave" w:sz="6" w:space="15" w:color="66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E76" w:rsidRDefault="00FC7E76" w:rsidP="00377B85">
      <w:pPr>
        <w:spacing w:after="0" w:line="240" w:lineRule="auto"/>
      </w:pPr>
      <w:r>
        <w:separator/>
      </w:r>
    </w:p>
    <w:p w:rsidR="00FC7E76" w:rsidRDefault="00FC7E76"/>
  </w:endnote>
  <w:endnote w:type="continuationSeparator" w:id="0">
    <w:p w:rsidR="00FC7E76" w:rsidRDefault="00FC7E76" w:rsidP="00377B85">
      <w:pPr>
        <w:spacing w:after="0" w:line="240" w:lineRule="auto"/>
      </w:pPr>
      <w:r>
        <w:continuationSeparator/>
      </w:r>
    </w:p>
    <w:p w:rsidR="00FC7E76" w:rsidRDefault="00FC7E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E76" w:rsidRDefault="00FC7E76" w:rsidP="00377B85">
      <w:pPr>
        <w:spacing w:after="0" w:line="240" w:lineRule="auto"/>
      </w:pPr>
      <w:r>
        <w:separator/>
      </w:r>
    </w:p>
    <w:p w:rsidR="00FC7E76" w:rsidRDefault="00FC7E76"/>
  </w:footnote>
  <w:footnote w:type="continuationSeparator" w:id="0">
    <w:p w:rsidR="00FC7E76" w:rsidRDefault="00FC7E76" w:rsidP="00377B85">
      <w:pPr>
        <w:spacing w:after="0" w:line="240" w:lineRule="auto"/>
      </w:pPr>
      <w:r>
        <w:continuationSeparator/>
      </w:r>
    </w:p>
    <w:p w:rsidR="00FC7E76" w:rsidRDefault="00FC7E7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54_"/>
      </v:shape>
    </w:pict>
  </w:numPicBullet>
  <w:numPicBullet w:numPicBulletId="1">
    <w:pict>
      <v:shape id="_x0000_i1027" type="#_x0000_t75" style="width:9pt;height:9pt" o:bullet="t">
        <v:imagedata r:id="rId2" o:title="BD15276_"/>
      </v:shape>
    </w:pict>
  </w:numPicBullet>
  <w:abstractNum w:abstractNumId="0">
    <w:nsid w:val="2FD9567B"/>
    <w:multiLevelType w:val="hybridMultilevel"/>
    <w:tmpl w:val="B99AC3D2"/>
    <w:lvl w:ilvl="0" w:tplc="DBDC11D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930484"/>
    <w:multiLevelType w:val="multilevel"/>
    <w:tmpl w:val="F04A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F62DDC"/>
    <w:multiLevelType w:val="hybridMultilevel"/>
    <w:tmpl w:val="02025080"/>
    <w:lvl w:ilvl="0" w:tplc="DBDC11D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846549"/>
    <w:multiLevelType w:val="hybridMultilevel"/>
    <w:tmpl w:val="E8D83D76"/>
    <w:lvl w:ilvl="0" w:tplc="DBDC11D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4122F3"/>
    <w:multiLevelType w:val="hybridMultilevel"/>
    <w:tmpl w:val="EBDCFED8"/>
    <w:lvl w:ilvl="0" w:tplc="DBDC11D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02"/>
    <w:rsid w:val="00003AD1"/>
    <w:rsid w:val="00025EF2"/>
    <w:rsid w:val="000271CF"/>
    <w:rsid w:val="0003503E"/>
    <w:rsid w:val="00037C3E"/>
    <w:rsid w:val="00040A92"/>
    <w:rsid w:val="0006602D"/>
    <w:rsid w:val="000737D1"/>
    <w:rsid w:val="00090225"/>
    <w:rsid w:val="000969B1"/>
    <w:rsid w:val="000C158F"/>
    <w:rsid w:val="000D4714"/>
    <w:rsid w:val="0011294E"/>
    <w:rsid w:val="00121021"/>
    <w:rsid w:val="00122DD2"/>
    <w:rsid w:val="00157729"/>
    <w:rsid w:val="0016078B"/>
    <w:rsid w:val="0016435F"/>
    <w:rsid w:val="0017010B"/>
    <w:rsid w:val="00174A10"/>
    <w:rsid w:val="001923DA"/>
    <w:rsid w:val="001B69B9"/>
    <w:rsid w:val="001C6009"/>
    <w:rsid w:val="001D584E"/>
    <w:rsid w:val="001E2EA6"/>
    <w:rsid w:val="001E6C1F"/>
    <w:rsid w:val="00224C76"/>
    <w:rsid w:val="00252532"/>
    <w:rsid w:val="00252A24"/>
    <w:rsid w:val="002545A9"/>
    <w:rsid w:val="00264368"/>
    <w:rsid w:val="002646F0"/>
    <w:rsid w:val="002721BF"/>
    <w:rsid w:val="00292EEC"/>
    <w:rsid w:val="002946E1"/>
    <w:rsid w:val="00295DD9"/>
    <w:rsid w:val="00297AB9"/>
    <w:rsid w:val="002C435D"/>
    <w:rsid w:val="002F3F1D"/>
    <w:rsid w:val="002F463C"/>
    <w:rsid w:val="002F7984"/>
    <w:rsid w:val="0031072B"/>
    <w:rsid w:val="00310F42"/>
    <w:rsid w:val="00311DE4"/>
    <w:rsid w:val="0031508B"/>
    <w:rsid w:val="00324066"/>
    <w:rsid w:val="003275AE"/>
    <w:rsid w:val="00335D9A"/>
    <w:rsid w:val="003405E2"/>
    <w:rsid w:val="003408DF"/>
    <w:rsid w:val="00365512"/>
    <w:rsid w:val="00377B85"/>
    <w:rsid w:val="0038135C"/>
    <w:rsid w:val="003977C2"/>
    <w:rsid w:val="003B3B1A"/>
    <w:rsid w:val="003F1A52"/>
    <w:rsid w:val="00431F7A"/>
    <w:rsid w:val="00467D2D"/>
    <w:rsid w:val="00475EDA"/>
    <w:rsid w:val="00491AA0"/>
    <w:rsid w:val="004B0344"/>
    <w:rsid w:val="004C63CB"/>
    <w:rsid w:val="004C6B54"/>
    <w:rsid w:val="004C6E20"/>
    <w:rsid w:val="004D4C5C"/>
    <w:rsid w:val="004F32AA"/>
    <w:rsid w:val="004F3BDB"/>
    <w:rsid w:val="00503FC5"/>
    <w:rsid w:val="0051793B"/>
    <w:rsid w:val="00526DC8"/>
    <w:rsid w:val="00557476"/>
    <w:rsid w:val="00581DF7"/>
    <w:rsid w:val="00594460"/>
    <w:rsid w:val="005C11C4"/>
    <w:rsid w:val="005D7996"/>
    <w:rsid w:val="005E3610"/>
    <w:rsid w:val="00600280"/>
    <w:rsid w:val="0064035F"/>
    <w:rsid w:val="00660DAF"/>
    <w:rsid w:val="0066341F"/>
    <w:rsid w:val="006953EE"/>
    <w:rsid w:val="006B449F"/>
    <w:rsid w:val="006C093D"/>
    <w:rsid w:val="006C7338"/>
    <w:rsid w:val="006E1B2E"/>
    <w:rsid w:val="006F15D2"/>
    <w:rsid w:val="00737EDB"/>
    <w:rsid w:val="007401D8"/>
    <w:rsid w:val="007560A5"/>
    <w:rsid w:val="007718E6"/>
    <w:rsid w:val="007756FA"/>
    <w:rsid w:val="00784099"/>
    <w:rsid w:val="007A6E20"/>
    <w:rsid w:val="007B2472"/>
    <w:rsid w:val="007B4C0C"/>
    <w:rsid w:val="007C139D"/>
    <w:rsid w:val="007D283E"/>
    <w:rsid w:val="007D4C02"/>
    <w:rsid w:val="007E4C99"/>
    <w:rsid w:val="007F1935"/>
    <w:rsid w:val="008113D8"/>
    <w:rsid w:val="00822CAB"/>
    <w:rsid w:val="0083121C"/>
    <w:rsid w:val="00864B64"/>
    <w:rsid w:val="00867DA0"/>
    <w:rsid w:val="00873A10"/>
    <w:rsid w:val="00896449"/>
    <w:rsid w:val="008B128A"/>
    <w:rsid w:val="008B6F87"/>
    <w:rsid w:val="008C2F96"/>
    <w:rsid w:val="008C6F4C"/>
    <w:rsid w:val="008D35EB"/>
    <w:rsid w:val="008D5AB3"/>
    <w:rsid w:val="008E30DF"/>
    <w:rsid w:val="008E5917"/>
    <w:rsid w:val="008E7946"/>
    <w:rsid w:val="008F02E7"/>
    <w:rsid w:val="008F464F"/>
    <w:rsid w:val="008F63AF"/>
    <w:rsid w:val="00900540"/>
    <w:rsid w:val="009153C6"/>
    <w:rsid w:val="0091546F"/>
    <w:rsid w:val="00917AC1"/>
    <w:rsid w:val="00917F77"/>
    <w:rsid w:val="00921337"/>
    <w:rsid w:val="0092172E"/>
    <w:rsid w:val="009268A4"/>
    <w:rsid w:val="009273EB"/>
    <w:rsid w:val="00993432"/>
    <w:rsid w:val="0099358A"/>
    <w:rsid w:val="00997780"/>
    <w:rsid w:val="009D0D02"/>
    <w:rsid w:val="009E1C96"/>
    <w:rsid w:val="009E1E40"/>
    <w:rsid w:val="009F51AC"/>
    <w:rsid w:val="00A00A2B"/>
    <w:rsid w:val="00A0501D"/>
    <w:rsid w:val="00A17D1F"/>
    <w:rsid w:val="00A3195C"/>
    <w:rsid w:val="00A365FD"/>
    <w:rsid w:val="00A44A82"/>
    <w:rsid w:val="00A45F64"/>
    <w:rsid w:val="00A5093E"/>
    <w:rsid w:val="00A51D9D"/>
    <w:rsid w:val="00A81BCE"/>
    <w:rsid w:val="00A905C4"/>
    <w:rsid w:val="00AC45B9"/>
    <w:rsid w:val="00AD7485"/>
    <w:rsid w:val="00AE6F18"/>
    <w:rsid w:val="00AF4E53"/>
    <w:rsid w:val="00AF75B5"/>
    <w:rsid w:val="00B125A7"/>
    <w:rsid w:val="00B14D23"/>
    <w:rsid w:val="00B216AD"/>
    <w:rsid w:val="00B337EA"/>
    <w:rsid w:val="00B37078"/>
    <w:rsid w:val="00B651EF"/>
    <w:rsid w:val="00B911BD"/>
    <w:rsid w:val="00BA1DA8"/>
    <w:rsid w:val="00BB364E"/>
    <w:rsid w:val="00BB569E"/>
    <w:rsid w:val="00BF3124"/>
    <w:rsid w:val="00C24ABD"/>
    <w:rsid w:val="00C2643F"/>
    <w:rsid w:val="00C54436"/>
    <w:rsid w:val="00CA0B1F"/>
    <w:rsid w:val="00CA72D8"/>
    <w:rsid w:val="00CE3985"/>
    <w:rsid w:val="00CE7F3C"/>
    <w:rsid w:val="00CF12EB"/>
    <w:rsid w:val="00D119DA"/>
    <w:rsid w:val="00D15A2C"/>
    <w:rsid w:val="00D27078"/>
    <w:rsid w:val="00D319EC"/>
    <w:rsid w:val="00D50391"/>
    <w:rsid w:val="00D5341A"/>
    <w:rsid w:val="00D7106F"/>
    <w:rsid w:val="00D75FDB"/>
    <w:rsid w:val="00D860C7"/>
    <w:rsid w:val="00DA3ED4"/>
    <w:rsid w:val="00DB0657"/>
    <w:rsid w:val="00DC0913"/>
    <w:rsid w:val="00DD635C"/>
    <w:rsid w:val="00DE0A7C"/>
    <w:rsid w:val="00E070FA"/>
    <w:rsid w:val="00E13AC3"/>
    <w:rsid w:val="00E1795F"/>
    <w:rsid w:val="00E219D6"/>
    <w:rsid w:val="00E44206"/>
    <w:rsid w:val="00E65914"/>
    <w:rsid w:val="00E65B8F"/>
    <w:rsid w:val="00E663DF"/>
    <w:rsid w:val="00E674E7"/>
    <w:rsid w:val="00E80834"/>
    <w:rsid w:val="00EB2013"/>
    <w:rsid w:val="00ED3920"/>
    <w:rsid w:val="00EF2F91"/>
    <w:rsid w:val="00F0604A"/>
    <w:rsid w:val="00F109A0"/>
    <w:rsid w:val="00F11271"/>
    <w:rsid w:val="00F3640C"/>
    <w:rsid w:val="00F4068E"/>
    <w:rsid w:val="00F5491B"/>
    <w:rsid w:val="00F75D03"/>
    <w:rsid w:val="00F813B9"/>
    <w:rsid w:val="00FA148E"/>
    <w:rsid w:val="00FA4DB8"/>
    <w:rsid w:val="00FC7E76"/>
    <w:rsid w:val="00FD6578"/>
    <w:rsid w:val="00FE415B"/>
    <w:rsid w:val="00FF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44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19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B85"/>
  </w:style>
  <w:style w:type="paragraph" w:styleId="a5">
    <w:name w:val="footer"/>
    <w:basedOn w:val="a"/>
    <w:link w:val="a6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B85"/>
  </w:style>
  <w:style w:type="paragraph" w:styleId="a7">
    <w:name w:val="Balloon Text"/>
    <w:basedOn w:val="a"/>
    <w:link w:val="a8"/>
    <w:uiPriority w:val="99"/>
    <w:semiHidden/>
    <w:unhideWhenUsed/>
    <w:rsid w:val="003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3B3B1A"/>
    <w:rPr>
      <w:color w:val="0000FF"/>
      <w:u w:val="single"/>
    </w:rPr>
  </w:style>
  <w:style w:type="character" w:styleId="aa">
    <w:name w:val="Emphasis"/>
    <w:basedOn w:val="a0"/>
    <w:uiPriority w:val="20"/>
    <w:qFormat/>
    <w:rsid w:val="008D35EB"/>
    <w:rPr>
      <w:i/>
      <w:iCs/>
    </w:rPr>
  </w:style>
  <w:style w:type="paragraph" w:styleId="ab">
    <w:name w:val="Normal (Web)"/>
    <w:basedOn w:val="a"/>
    <w:uiPriority w:val="99"/>
    <w:unhideWhenUsed/>
    <w:rsid w:val="00FE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F813B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94460"/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19D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List Paragraph"/>
    <w:basedOn w:val="a"/>
    <w:uiPriority w:val="34"/>
    <w:qFormat/>
    <w:rsid w:val="00660DAF"/>
    <w:pPr>
      <w:ind w:left="720"/>
      <w:contextualSpacing/>
    </w:pPr>
  </w:style>
  <w:style w:type="character" w:customStyle="1" w:styleId="6">
    <w:name w:val="Основной текст (6)_"/>
    <w:basedOn w:val="a0"/>
    <w:link w:val="60"/>
    <w:rsid w:val="00090225"/>
    <w:rPr>
      <w:rFonts w:ascii="Tahoma" w:eastAsia="Tahoma" w:hAnsi="Tahoma" w:cs="Tahoma"/>
      <w:spacing w:val="7"/>
      <w:sz w:val="13"/>
      <w:szCs w:val="1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90225"/>
    <w:pPr>
      <w:widowControl w:val="0"/>
      <w:shd w:val="clear" w:color="auto" w:fill="FFFFFF"/>
      <w:spacing w:after="0" w:line="216" w:lineRule="exact"/>
      <w:jc w:val="both"/>
    </w:pPr>
    <w:rPr>
      <w:rFonts w:ascii="Tahoma" w:eastAsia="Tahoma" w:hAnsi="Tahoma" w:cs="Tahoma"/>
      <w:spacing w:val="7"/>
      <w:sz w:val="13"/>
      <w:szCs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44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19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B85"/>
  </w:style>
  <w:style w:type="paragraph" w:styleId="a5">
    <w:name w:val="footer"/>
    <w:basedOn w:val="a"/>
    <w:link w:val="a6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B85"/>
  </w:style>
  <w:style w:type="paragraph" w:styleId="a7">
    <w:name w:val="Balloon Text"/>
    <w:basedOn w:val="a"/>
    <w:link w:val="a8"/>
    <w:uiPriority w:val="99"/>
    <w:semiHidden/>
    <w:unhideWhenUsed/>
    <w:rsid w:val="003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3B3B1A"/>
    <w:rPr>
      <w:color w:val="0000FF"/>
      <w:u w:val="single"/>
    </w:rPr>
  </w:style>
  <w:style w:type="character" w:styleId="aa">
    <w:name w:val="Emphasis"/>
    <w:basedOn w:val="a0"/>
    <w:uiPriority w:val="20"/>
    <w:qFormat/>
    <w:rsid w:val="008D35EB"/>
    <w:rPr>
      <w:i/>
      <w:iCs/>
    </w:rPr>
  </w:style>
  <w:style w:type="paragraph" w:styleId="ab">
    <w:name w:val="Normal (Web)"/>
    <w:basedOn w:val="a"/>
    <w:uiPriority w:val="99"/>
    <w:unhideWhenUsed/>
    <w:rsid w:val="00FE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F813B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94460"/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19D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List Paragraph"/>
    <w:basedOn w:val="a"/>
    <w:uiPriority w:val="34"/>
    <w:qFormat/>
    <w:rsid w:val="00660DAF"/>
    <w:pPr>
      <w:ind w:left="720"/>
      <w:contextualSpacing/>
    </w:pPr>
  </w:style>
  <w:style w:type="character" w:customStyle="1" w:styleId="6">
    <w:name w:val="Основной текст (6)_"/>
    <w:basedOn w:val="a0"/>
    <w:link w:val="60"/>
    <w:rsid w:val="00090225"/>
    <w:rPr>
      <w:rFonts w:ascii="Tahoma" w:eastAsia="Tahoma" w:hAnsi="Tahoma" w:cs="Tahoma"/>
      <w:spacing w:val="7"/>
      <w:sz w:val="13"/>
      <w:szCs w:val="1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90225"/>
    <w:pPr>
      <w:widowControl w:val="0"/>
      <w:shd w:val="clear" w:color="auto" w:fill="FFFFFF"/>
      <w:spacing w:after="0" w:line="216" w:lineRule="exact"/>
      <w:jc w:val="both"/>
    </w:pPr>
    <w:rPr>
      <w:rFonts w:ascii="Tahoma" w:eastAsia="Tahoma" w:hAnsi="Tahoma" w:cs="Tahoma"/>
      <w:spacing w:val="7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83353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2998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219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8769">
              <w:marLeft w:val="0"/>
              <w:marRight w:val="0"/>
              <w:marTop w:val="0"/>
              <w:marBottom w:val="0"/>
              <w:divBdr>
                <w:top w:val="single" w:sz="6" w:space="4" w:color="E5E5E5"/>
                <w:left w:val="none" w:sz="0" w:space="0" w:color="auto"/>
                <w:bottom w:val="single" w:sz="18" w:space="4" w:color="E5E5E5"/>
                <w:right w:val="none" w:sz="0" w:space="0" w:color="auto"/>
              </w:divBdr>
            </w:div>
            <w:div w:id="15433230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965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66724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8" w:color="EEEEEE"/>
                    <w:bottom w:val="single" w:sz="6" w:space="0" w:color="EEEEEE"/>
                    <w:right w:val="single" w:sz="6" w:space="8" w:color="EEEEEE"/>
                  </w:divBdr>
                  <w:divsChild>
                    <w:div w:id="12767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043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54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81879">
                                      <w:blockQuote w:val="1"/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6B6B6"/>
                <w:bottom w:val="none" w:sz="0" w:space="0" w:color="auto"/>
                <w:right w:val="none" w:sz="0" w:space="0" w:color="auto"/>
              </w:divBdr>
              <w:divsChild>
                <w:div w:id="15771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4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3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8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6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3396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3385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43574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23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1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010">
      <w:marLeft w:val="0"/>
      <w:marRight w:val="0"/>
      <w:marTop w:val="13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6761">
              <w:marLeft w:val="3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52981">
                  <w:marLeft w:val="0"/>
                  <w:marRight w:val="0"/>
                  <w:marTop w:val="0"/>
                  <w:marBottom w:val="300"/>
                  <w:divBdr>
                    <w:top w:val="dotted" w:sz="6" w:space="0" w:color="999999"/>
                    <w:left w:val="dotted" w:sz="6" w:space="0" w:color="999999"/>
                    <w:bottom w:val="dotted" w:sz="6" w:space="0" w:color="999999"/>
                    <w:right w:val="dotted" w:sz="6" w:space="0" w:color="999999"/>
                  </w:divBdr>
                  <w:divsChild>
                    <w:div w:id="56356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2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0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0082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819067">
              <w:marLeft w:val="-11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7252">
                  <w:marLeft w:val="0"/>
                  <w:marRight w:val="0"/>
                  <w:marTop w:val="0"/>
                  <w:marBottom w:val="0"/>
                  <w:divBdr>
                    <w:top w:val="single" w:sz="6" w:space="0" w:color="D2E8FF"/>
                    <w:left w:val="single" w:sz="6" w:space="0" w:color="D2E8FF"/>
                    <w:bottom w:val="single" w:sz="6" w:space="0" w:color="D2E8FF"/>
                    <w:right w:val="single" w:sz="6" w:space="0" w:color="D2E8FF"/>
                  </w:divBdr>
                  <w:divsChild>
                    <w:div w:id="204236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7220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93519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8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1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0762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1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43764">
                  <w:marLeft w:val="0"/>
                  <w:marRight w:val="0"/>
                  <w:marTop w:val="0"/>
                  <w:marBottom w:val="0"/>
                  <w:divBdr>
                    <w:top w:val="single" w:sz="6" w:space="5" w:color="D8D8D8"/>
                    <w:left w:val="single" w:sz="6" w:space="5" w:color="D8D8D8"/>
                    <w:bottom w:val="single" w:sz="6" w:space="5" w:color="D8D8D8"/>
                    <w:right w:val="single" w:sz="6" w:space="18" w:color="D8D8D8"/>
                  </w:divBdr>
                </w:div>
                <w:div w:id="1043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18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979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ACACA"/>
                        <w:left w:val="single" w:sz="6" w:space="2" w:color="CACACA"/>
                        <w:bottom w:val="single" w:sz="6" w:space="2" w:color="CACACA"/>
                        <w:right w:val="single" w:sz="6" w:space="2" w:color="CACACA"/>
                      </w:divBdr>
                      <w:divsChild>
                        <w:div w:id="176823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ACACA"/>
                            <w:left w:val="single" w:sz="6" w:space="8" w:color="CACACA"/>
                            <w:bottom w:val="single" w:sz="6" w:space="0" w:color="CACACA"/>
                            <w:right w:val="single" w:sz="6" w:space="8" w:color="CACACA"/>
                          </w:divBdr>
                          <w:divsChild>
                            <w:div w:id="202023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39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938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8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6225">
              <w:marLeft w:val="0"/>
              <w:marRight w:val="0"/>
              <w:marTop w:val="0"/>
              <w:marBottom w:val="0"/>
              <w:divBdr>
                <w:top w:val="single" w:sz="6" w:space="8" w:color="2E2E2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6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7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2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2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84937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1932153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7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97469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21805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0370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13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9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7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1533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206270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81149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6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openxmlformats.org/officeDocument/2006/relationships/image" Target="media/image13.jpeg"/><Relationship Id="rId39" Type="http://schemas.microsoft.com/office/2007/relationships/hdphoto" Target="media/hdphoto15.wdp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6.jpeg"/><Relationship Id="rId37" Type="http://schemas.microsoft.com/office/2007/relationships/hdphoto" Target="media/hdphoto14.wdp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microsoft.com/office/2007/relationships/hdphoto" Target="media/hdphoto11.wdp"/><Relationship Id="rId44" Type="http://schemas.openxmlformats.org/officeDocument/2006/relationships/image" Target="media/image22.jpeg"/><Relationship Id="rId52" Type="http://schemas.microsoft.com/office/2007/relationships/hdphoto" Target="media/hdphoto20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5.jpe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microsoft.com/office/2007/relationships/hdphoto" Target="media/hdphoto19.wdp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microsoft.com/office/2007/relationships/hdphoto" Target="media/hdphoto12.wdp"/><Relationship Id="rId38" Type="http://schemas.openxmlformats.org/officeDocument/2006/relationships/image" Target="media/image19.jpeg"/><Relationship Id="rId46" Type="http://schemas.microsoft.com/office/2007/relationships/hdphoto" Target="media/hdphoto18.wdp"/><Relationship Id="rId20" Type="http://schemas.microsoft.com/office/2007/relationships/hdphoto" Target="media/hdphoto6.wdp"/><Relationship Id="rId41" Type="http://schemas.microsoft.com/office/2007/relationships/hdphoto" Target="media/hdphoto16.wdp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49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8</Pages>
  <Words>1678</Words>
  <Characters>9566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47</cp:revision>
  <dcterms:created xsi:type="dcterms:W3CDTF">2016-06-15T08:48:00Z</dcterms:created>
  <dcterms:modified xsi:type="dcterms:W3CDTF">2017-09-19T09:31:00Z</dcterms:modified>
</cp:coreProperties>
</file>