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95F" w:rsidRPr="008C506E" w:rsidRDefault="00873D32" w:rsidP="00C84C45">
      <w:pPr>
        <w:spacing w:after="0" w:line="240" w:lineRule="auto"/>
        <w:jc w:val="center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5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-55718</wp:posOffset>
            </wp:positionV>
            <wp:extent cx="4740162" cy="6964325"/>
            <wp:effectExtent l="0" t="0" r="3810" b="8255"/>
            <wp:wrapNone/>
            <wp:docPr id="77" name="Рисунок 77" descr="http://mirpps.ru/fon-dlja-prezentacii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pps.ru/fon-dlja-prezentacii/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85" r="23141"/>
                    <a:stretch/>
                  </pic:blipFill>
                  <pic:spPr bwMode="auto">
                    <a:xfrm>
                      <a:off x="0" y="0"/>
                      <a:ext cx="4740162" cy="6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МБКПУ</w:t>
      </w:r>
      <w:r w:rsidR="00E65B8F" w:rsidRPr="000136D4">
        <w:rPr>
          <w:rFonts w:ascii="Candara" w:hAnsi="Candara" w:cs="Albertus Medium"/>
          <w:b/>
          <w:color w:val="403152" w:themeColor="accent4" w:themeShade="80"/>
          <w:szCs w:val="24"/>
        </w:rPr>
        <w:t>«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Печенгское</w:t>
      </w:r>
      <w:r w:rsidR="002217B1">
        <w:rPr>
          <w:rFonts w:ascii="Candara" w:hAnsi="Candara" w:cs="Arial"/>
          <w:b/>
          <w:color w:val="403152" w:themeColor="accent4" w:themeShade="80"/>
          <w:szCs w:val="24"/>
        </w:rPr>
        <w:t xml:space="preserve">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межпоселенческое</w:t>
      </w:r>
      <w:r w:rsidR="002217B1">
        <w:rPr>
          <w:rFonts w:ascii="Candara" w:hAnsi="Candara" w:cs="Arial"/>
          <w:b/>
          <w:color w:val="403152" w:themeColor="accent4" w:themeShade="80"/>
          <w:szCs w:val="24"/>
        </w:rPr>
        <w:t xml:space="preserve">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библиотечное</w:t>
      </w:r>
      <w:r w:rsidR="002217B1">
        <w:rPr>
          <w:rFonts w:ascii="Candara" w:hAnsi="Candara" w:cs="Arial"/>
          <w:b/>
          <w:color w:val="403152" w:themeColor="accent4" w:themeShade="80"/>
          <w:szCs w:val="24"/>
        </w:rPr>
        <w:t xml:space="preserve">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объединение</w:t>
      </w:r>
      <w:r w:rsidR="00E65B8F" w:rsidRPr="000136D4">
        <w:rPr>
          <w:rFonts w:ascii="Candara" w:hAnsi="Candara" w:cs="Albertus Medium"/>
          <w:b/>
          <w:color w:val="403152" w:themeColor="accent4" w:themeShade="80"/>
          <w:szCs w:val="24"/>
        </w:rPr>
        <w:t>»</w:t>
      </w:r>
    </w:p>
    <w:p w:rsidR="005C4FF3" w:rsidRDefault="005C4FF3" w:rsidP="00E1795F">
      <w:pPr>
        <w:spacing w:after="0" w:line="240" w:lineRule="auto"/>
        <w:jc w:val="center"/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</w:pPr>
    </w:p>
    <w:p w:rsidR="00784C14" w:rsidRDefault="00B07FCE" w:rsidP="00784C14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 w:rsidRPr="00B07FC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1" o:spid="_x0000_s1026" type="#_x0000_t202" style="position:absolute;margin-left:13.35pt;margin-top:3.75pt;width:348.25pt;height:2in;z-index:-251566080;visibility:visibl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" filled="f" stroked="f">
            <v:textbox style="mso-fit-shape-to-text:t">
              <w:txbxContent>
                <w:p w:rsidR="005C4FF3" w:rsidRPr="005C4FF3" w:rsidRDefault="000E0516" w:rsidP="005C4FF3">
                  <w:pPr>
                    <w:spacing w:after="0" w:line="192" w:lineRule="auto"/>
                    <w:jc w:val="center"/>
                    <w:rPr>
                      <w:rFonts w:ascii="Candara" w:hAnsi="Candara"/>
                      <w:b/>
                      <w:color w:val="7030A0"/>
                      <w:spacing w:val="10"/>
                      <w:sz w:val="80"/>
                      <w:szCs w:val="80"/>
                    </w:rPr>
                  </w:pPr>
                  <w:r>
                    <w:rPr>
                      <w:rFonts w:ascii="Candara" w:hAnsi="Candara"/>
                      <w:b/>
                      <w:color w:val="7030A0"/>
                      <w:spacing w:val="10"/>
                      <w:sz w:val="84"/>
                      <w:szCs w:val="84"/>
                    </w:rPr>
                    <w:t>Нескучно-узнавательные книги</w:t>
                  </w:r>
                </w:p>
              </w:txbxContent>
            </v:textbox>
            <w10:wrap type="through"/>
          </v:shape>
        </w:pict>
      </w:r>
    </w:p>
    <w:p w:rsidR="000E09B9" w:rsidRDefault="000E09B9" w:rsidP="00784C14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0E09B9">
      <w:pPr>
        <w:spacing w:after="0" w:line="240" w:lineRule="auto"/>
        <w:jc w:val="right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0E09B9">
      <w:pPr>
        <w:spacing w:after="0" w:line="240" w:lineRule="auto"/>
        <w:jc w:val="right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B54CC2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noProof/>
          <w:color w:val="403152" w:themeColor="accent4" w:themeShade="80"/>
          <w:sz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184785</wp:posOffset>
            </wp:positionV>
            <wp:extent cx="1063625" cy="1363980"/>
            <wp:effectExtent l="133350" t="114300" r="136525" b="102870"/>
            <wp:wrapTight wrapText="bothSides">
              <wp:wrapPolygon edited="0">
                <wp:start x="19502" y="-646"/>
                <wp:lineTo x="882" y="-3435"/>
                <wp:lineTo x="-1701" y="6006"/>
                <wp:lineTo x="-2235" y="10853"/>
                <wp:lineTo x="-722" y="11105"/>
                <wp:lineTo x="-1846" y="19555"/>
                <wp:lineTo x="-736" y="21281"/>
                <wp:lineTo x="1534" y="21659"/>
                <wp:lineTo x="1912" y="21722"/>
                <wp:lineTo x="3885" y="21742"/>
                <wp:lineTo x="21823" y="19790"/>
                <wp:lineTo x="22358" y="14943"/>
                <wp:lineTo x="22136" y="9971"/>
                <wp:lineTo x="22292" y="5061"/>
                <wp:lineTo x="22150" y="-206"/>
                <wp:lineTo x="19502" y="-646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7604">
                      <a:off x="0" y="0"/>
                      <a:ext cx="106362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3CA"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146685</wp:posOffset>
            </wp:positionV>
            <wp:extent cx="988060" cy="1041400"/>
            <wp:effectExtent l="19050" t="19050" r="21590" b="25400"/>
            <wp:wrapThrough wrapText="bothSides">
              <wp:wrapPolygon edited="0">
                <wp:start x="-416" y="-395"/>
                <wp:lineTo x="-416" y="21732"/>
                <wp:lineTo x="21656" y="21732"/>
                <wp:lineTo x="21656" y="-395"/>
                <wp:lineTo x="-416" y="-395"/>
              </wp:wrapPolygon>
            </wp:wrapThrough>
            <wp:docPr id="35" name="Рисунок 35" descr="https://sun9-64.userapi.com/c850336/v850336880/1ec622/k94XcijCY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0336/v850336880/1ec622/k94XcijCY9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31" r="24835" b="10290"/>
                    <a:stretch/>
                  </pic:blipFill>
                  <pic:spPr bwMode="auto">
                    <a:xfrm>
                      <a:off x="0" y="0"/>
                      <a:ext cx="988060" cy="10414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62D0">
        <w:rPr>
          <w:rFonts w:ascii="Candara" w:hAnsi="Candara"/>
          <w:b/>
          <w:i/>
          <w:noProof/>
          <w:color w:val="403152" w:themeColor="accent4" w:themeShade="80"/>
          <w:sz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201930</wp:posOffset>
            </wp:positionV>
            <wp:extent cx="1049020" cy="1355090"/>
            <wp:effectExtent l="152400" t="114300" r="151130" b="111760"/>
            <wp:wrapThrough wrapText="bothSides">
              <wp:wrapPolygon edited="0">
                <wp:start x="-803" y="-40"/>
                <wp:lineTo x="-2329" y="240"/>
                <wp:lineTo x="-880" y="4967"/>
                <wp:lineTo x="-2406" y="5248"/>
                <wp:lineTo x="-956" y="9975"/>
                <wp:lineTo x="-2483" y="10256"/>
                <wp:lineTo x="-547" y="20511"/>
                <wp:lineTo x="16750" y="21701"/>
                <wp:lineTo x="19603" y="21801"/>
                <wp:lineTo x="19985" y="21731"/>
                <wp:lineTo x="22275" y="21310"/>
                <wp:lineTo x="22093" y="20719"/>
                <wp:lineTo x="22247" y="10704"/>
                <wp:lineTo x="21728" y="1124"/>
                <wp:lineTo x="21003" y="-1239"/>
                <wp:lineTo x="9502" y="-1934"/>
                <wp:lineTo x="724" y="-321"/>
                <wp:lineTo x="-803" y="-4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1325">
                      <a:off x="0" y="0"/>
                      <a:ext cx="104902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8C506E" w:rsidRDefault="00BB6BC7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b/>
          <w:i/>
          <w:noProof/>
          <w:color w:val="403152" w:themeColor="accent4" w:themeShade="80"/>
          <w:sz w:val="40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2540</wp:posOffset>
            </wp:positionV>
            <wp:extent cx="1090295" cy="1388745"/>
            <wp:effectExtent l="0" t="0" r="0" b="1905"/>
            <wp:wrapThrough wrapText="bothSides">
              <wp:wrapPolygon edited="0">
                <wp:start x="0" y="0"/>
                <wp:lineTo x="0" y="21333"/>
                <wp:lineTo x="21135" y="21333"/>
                <wp:lineTo x="2113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FCE" w:rsidRPr="00B07FCE">
        <w:rPr>
          <w:noProof/>
          <w:lang w:eastAsia="ru-RU"/>
        </w:rPr>
        <w:pict>
          <v:shape id="Поле 1" o:spid="_x0000_s1027" type="#_x0000_t202" style="position:absolute;margin-left:237.35pt;margin-top:5.7pt;width:138.95pt;height:2in;z-index:-251559936;visibility:visible;mso-position-horizontal-relative:text;mso-position-vertical-relative:text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" filled="f" stroked="f">
            <v:textbox style="mso-fit-shape-to-text:t">
              <w:txbxContent>
                <w:p w:rsidR="00572899" w:rsidRPr="00173719" w:rsidRDefault="00572899" w:rsidP="00572899">
                  <w:pPr>
                    <w:spacing w:after="0" w:line="192" w:lineRule="auto"/>
                    <w:jc w:val="center"/>
                    <w:rPr>
                      <w:rFonts w:ascii="Palatino Linotype" w:hAnsi="Palatino Linotype" w:cs="Times New Roman"/>
                      <w:b/>
                      <w:i/>
                      <w:color w:val="4F6228" w:themeColor="accent3" w:themeShade="80"/>
                      <w:sz w:val="26"/>
                      <w:szCs w:val="26"/>
                    </w:rPr>
                  </w:pPr>
                  <w:r w:rsidRPr="00173719"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>Ре</w:t>
                  </w:r>
                  <w:r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 xml:space="preserve">комендательный </w:t>
                  </w:r>
                  <w:r w:rsidRPr="00173719"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>списокпознавательных книг из серии</w:t>
                  </w:r>
                </w:p>
                <w:p w:rsidR="00572899" w:rsidRDefault="00572899" w:rsidP="00572899">
                  <w:pPr>
                    <w:spacing w:after="0" w:line="192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</w:pPr>
                  <w:r w:rsidRPr="00173719"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>«Настя и Никита» для учащихся</w:t>
                  </w:r>
                </w:p>
                <w:p w:rsidR="000A5140" w:rsidRDefault="00572899" w:rsidP="00572899">
                  <w:pPr>
                    <w:spacing w:after="0" w:line="192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</w:pPr>
                  <w:r w:rsidRPr="00173719"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 xml:space="preserve"> 1-4 классов</w:t>
                  </w:r>
                </w:p>
                <w:p w:rsidR="00572899" w:rsidRPr="005C4FF3" w:rsidRDefault="00C85168" w:rsidP="00572899">
                  <w:pPr>
                    <w:spacing w:after="0" w:line="192" w:lineRule="auto"/>
                    <w:jc w:val="center"/>
                    <w:rPr>
                      <w:rFonts w:ascii="Candara" w:hAnsi="Candara"/>
                      <w:b/>
                      <w:color w:val="7030A0"/>
                      <w:spacing w:val="10"/>
                      <w:sz w:val="80"/>
                      <w:szCs w:val="80"/>
                    </w:rPr>
                  </w:pPr>
                  <w:r>
                    <w:rPr>
                      <w:rFonts w:ascii="Candara" w:hAnsi="Candara" w:cs="Times New Roman"/>
                      <w:b/>
                      <w:i/>
                      <w:color w:val="403152" w:themeColor="accent4" w:themeShade="80"/>
                      <w:sz w:val="26"/>
                      <w:szCs w:val="26"/>
                    </w:rPr>
                    <w:t>и руководителей детского чтения</w:t>
                  </w:r>
                </w:p>
              </w:txbxContent>
            </v:textbox>
            <w10:wrap type="through"/>
          </v:shape>
        </w:pict>
      </w:r>
    </w:p>
    <w:p w:rsidR="008C506E" w:rsidRDefault="008C506E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AC45B9" w:rsidRDefault="00AC45B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BB6BC7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  <w:r>
        <w:rPr>
          <w:rFonts w:ascii="Candara" w:hAnsi="Candara"/>
          <w:b/>
          <w:i/>
          <w:noProof/>
          <w:color w:val="403152" w:themeColor="accent4" w:themeShade="80"/>
          <w:sz w:val="32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283210</wp:posOffset>
            </wp:positionV>
            <wp:extent cx="1076325" cy="1380490"/>
            <wp:effectExtent l="152400" t="114300" r="161925" b="124460"/>
            <wp:wrapThrough wrapText="bothSides">
              <wp:wrapPolygon edited="0">
                <wp:start x="20182" y="-348"/>
                <wp:lineTo x="1266" y="-4031"/>
                <wp:lineTo x="-1698" y="5223"/>
                <wp:lineTo x="-2438" y="9994"/>
                <wp:lineTo x="-954" y="10283"/>
                <wp:lineTo x="-2436" y="14910"/>
                <wp:lineTo x="-952" y="15199"/>
                <wp:lineTo x="-2249" y="19248"/>
                <wp:lineTo x="-951" y="20115"/>
                <wp:lineTo x="-950" y="21344"/>
                <wp:lineTo x="2017" y="21922"/>
                <wp:lineTo x="7209" y="21704"/>
                <wp:lineTo x="22044" y="19676"/>
                <wp:lineTo x="22037" y="13"/>
                <wp:lineTo x="20182" y="-348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796">
                      <a:off x="0" y="0"/>
                      <a:ext cx="107632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hAnsi="Candara"/>
          <w:b/>
          <w:i/>
          <w:noProof/>
          <w:color w:val="403152" w:themeColor="accent4" w:themeShade="80"/>
          <w:sz w:val="32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243840</wp:posOffset>
            </wp:positionV>
            <wp:extent cx="1029335" cy="1334770"/>
            <wp:effectExtent l="133350" t="95250" r="132715" b="93980"/>
            <wp:wrapThrough wrapText="bothSides">
              <wp:wrapPolygon edited="0">
                <wp:start x="-874" y="-32"/>
                <wp:lineTo x="-586" y="20647"/>
                <wp:lineTo x="19632" y="21720"/>
                <wp:lineTo x="21987" y="21370"/>
                <wp:lineTo x="21926" y="1599"/>
                <wp:lineTo x="21245" y="-1125"/>
                <wp:lineTo x="12079" y="-1959"/>
                <wp:lineTo x="696" y="-266"/>
                <wp:lineTo x="-874" y="-32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5207">
                      <a:off x="0" y="0"/>
                      <a:ext cx="102933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rFonts w:ascii="Candara" w:hAnsi="Candara" w:cs="Times New Roman"/>
          <w:b/>
          <w:i/>
          <w:color w:val="403152" w:themeColor="accent4" w:themeShade="80"/>
          <w:sz w:val="26"/>
          <w:szCs w:val="26"/>
        </w:rPr>
      </w:pPr>
    </w:p>
    <w:p w:rsidR="00572899" w:rsidRDefault="00572899" w:rsidP="00572899">
      <w:pPr>
        <w:spacing w:after="0" w:line="192" w:lineRule="auto"/>
        <w:rPr>
          <w:noProof/>
          <w:lang w:eastAsia="ru-RU"/>
        </w:rPr>
      </w:pPr>
    </w:p>
    <w:p w:rsidR="00BB6BC7" w:rsidRDefault="00BB6BC7" w:rsidP="00BB6BC7">
      <w:pPr>
        <w:spacing w:after="0"/>
        <w:jc w:val="center"/>
        <w:rPr>
          <w:rFonts w:ascii="Candara" w:hAnsi="Candara"/>
          <w:b/>
          <w:i/>
          <w:color w:val="403152" w:themeColor="accent4" w:themeShade="80"/>
        </w:rPr>
      </w:pPr>
    </w:p>
    <w:p w:rsidR="000E09B9" w:rsidRPr="008C506E" w:rsidRDefault="000E09B9" w:rsidP="00BB6BC7">
      <w:pPr>
        <w:spacing w:after="0"/>
        <w:jc w:val="center"/>
      </w:pPr>
      <w:bookmarkStart w:id="0" w:name="_GoBack"/>
      <w:r w:rsidRPr="005C4FF3">
        <w:rPr>
          <w:rFonts w:ascii="Candara" w:hAnsi="Candara"/>
          <w:b/>
          <w:i/>
          <w:color w:val="403152" w:themeColor="accent4" w:themeShade="80"/>
        </w:rPr>
        <w:t>ЦДБ, Никель</w:t>
      </w:r>
    </w:p>
    <w:p w:rsidR="000E09B9" w:rsidRDefault="000E0516" w:rsidP="00BB6BC7">
      <w:pPr>
        <w:spacing w:after="0" w:line="240" w:lineRule="auto"/>
        <w:jc w:val="center"/>
        <w:rPr>
          <w:rFonts w:ascii="Arial" w:hAnsi="Arial" w:cs="Arial"/>
          <w:color w:val="696773"/>
          <w:sz w:val="20"/>
          <w:szCs w:val="20"/>
        </w:rPr>
      </w:pPr>
      <w:r>
        <w:rPr>
          <w:rFonts w:ascii="Candara" w:hAnsi="Candara"/>
          <w:b/>
          <w:i/>
          <w:color w:val="403152" w:themeColor="accent4" w:themeShade="80"/>
        </w:rPr>
        <w:t>2020</w:t>
      </w:r>
      <w:bookmarkEnd w:id="0"/>
    </w:p>
    <w:p w:rsidR="00C84C45" w:rsidRDefault="00C84C45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173719" w:rsidRDefault="00173719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FF0000"/>
          <w:szCs w:val="22"/>
        </w:rPr>
      </w:pPr>
    </w:p>
    <w:p w:rsidR="00A43BB1" w:rsidRPr="00173719" w:rsidRDefault="00A43BB1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  <w:r w:rsidRPr="00173719">
        <w:rPr>
          <w:rFonts w:ascii="Candara" w:hAnsi="Candara"/>
          <w:b/>
          <w:bCs/>
          <w:color w:val="403152" w:themeColor="accent4" w:themeShade="80"/>
          <w:szCs w:val="22"/>
        </w:rPr>
        <w:t>Дорогой друг!</w:t>
      </w:r>
    </w:p>
    <w:p w:rsidR="0093453A" w:rsidRPr="00173719" w:rsidRDefault="0093453A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377B85" w:rsidRPr="00173719" w:rsidRDefault="0093453A" w:rsidP="00B85B24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403152" w:themeColor="accent4" w:themeShade="80"/>
          <w:sz w:val="24"/>
        </w:rPr>
      </w:pPr>
      <w:r w:rsidRPr="00173719">
        <w:rPr>
          <w:rFonts w:ascii="Candara" w:hAnsi="Candara" w:cs="Arial"/>
          <w:b/>
          <w:color w:val="403152" w:themeColor="accent4" w:themeShade="80"/>
          <w:sz w:val="24"/>
        </w:rPr>
        <w:t xml:space="preserve">Проект </w:t>
      </w:r>
      <w:r w:rsidR="008B0250" w:rsidRPr="00173719">
        <w:rPr>
          <w:rFonts w:ascii="Candara" w:hAnsi="Candara" w:cs="Arial"/>
          <w:b/>
          <w:color w:val="403152" w:themeColor="accent4" w:themeShade="80"/>
          <w:sz w:val="24"/>
        </w:rPr>
        <w:t xml:space="preserve"> «Настя и Никита» появилс</w:t>
      </w:r>
      <w:r w:rsidRPr="00173719">
        <w:rPr>
          <w:rFonts w:ascii="Candara" w:hAnsi="Candara" w:cs="Arial"/>
          <w:b/>
          <w:color w:val="403152" w:themeColor="accent4" w:themeShade="80"/>
          <w:sz w:val="24"/>
        </w:rPr>
        <w:t>я</w:t>
      </w:r>
      <w:r w:rsidR="008B0250" w:rsidRPr="00173719">
        <w:rPr>
          <w:rFonts w:ascii="Candara" w:hAnsi="Candara" w:cs="Arial"/>
          <w:b/>
          <w:color w:val="403152" w:themeColor="accent4" w:themeShade="80"/>
          <w:sz w:val="24"/>
        </w:rPr>
        <w:t xml:space="preserve"> в 2009 году.</w:t>
      </w:r>
    </w:p>
    <w:p w:rsidR="007660CE" w:rsidRPr="00173719" w:rsidRDefault="0093453A" w:rsidP="007660CE">
      <w:pPr>
        <w:pStyle w:val="p3"/>
        <w:spacing w:before="0" w:beforeAutospacing="0" w:after="0" w:afterAutospacing="0"/>
        <w:ind w:left="142" w:right="199"/>
        <w:jc w:val="center"/>
        <w:rPr>
          <w:rStyle w:val="s2"/>
          <w:rFonts w:ascii="Candara" w:hAnsi="Candara"/>
          <w:b/>
          <w:color w:val="403152" w:themeColor="accent4" w:themeShade="80"/>
          <w:szCs w:val="22"/>
        </w:rPr>
      </w:pPr>
      <w:r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Это серия книг, в которую входят произведения талантливых современных авторов, проиллюстрированные в лучших традициях русского и советского книгоиздания. Книги представлены по шести направлениям: рассказы, сказки, стихи, биографии, знания и путешествия. </w:t>
      </w:r>
      <w:r w:rsidR="000E0516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М</w:t>
      </w:r>
      <w:r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ногообразие направлений позволяет каждому из вас найти интересн</w:t>
      </w:r>
      <w:r w:rsidR="000E0516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ые</w:t>
      </w:r>
      <w:r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для себя книг</w:t>
      </w:r>
      <w:r w:rsidR="000E0516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и</w:t>
      </w:r>
      <w:r w:rsidR="007660CE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.</w:t>
      </w:r>
    </w:p>
    <w:p w:rsidR="007660CE" w:rsidRPr="00173719" w:rsidRDefault="007660CE" w:rsidP="0093453A">
      <w:pPr>
        <w:pStyle w:val="p3"/>
        <w:spacing w:before="0" w:beforeAutospacing="0" w:after="0" w:afterAutospacing="0"/>
        <w:ind w:left="142" w:right="199"/>
        <w:jc w:val="center"/>
        <w:rPr>
          <w:rStyle w:val="s2"/>
          <w:rFonts w:ascii="Candara" w:hAnsi="Candara"/>
          <w:b/>
          <w:color w:val="403152" w:themeColor="accent4" w:themeShade="80"/>
          <w:szCs w:val="22"/>
        </w:rPr>
      </w:pPr>
    </w:p>
    <w:p w:rsidR="0093453A" w:rsidRPr="00173719" w:rsidRDefault="000E0516" w:rsidP="0093453A">
      <w:pPr>
        <w:pStyle w:val="p3"/>
        <w:spacing w:before="0" w:beforeAutospacing="0" w:after="0" w:afterAutospacing="0"/>
        <w:ind w:left="142" w:right="199"/>
        <w:jc w:val="center"/>
        <w:rPr>
          <w:rFonts w:ascii="Candara" w:hAnsi="Candara"/>
          <w:b/>
          <w:color w:val="403152" w:themeColor="accent4" w:themeShade="80"/>
          <w:szCs w:val="22"/>
        </w:rPr>
      </w:pPr>
      <w:r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В данном рекомендательном списке м</w:t>
      </w:r>
      <w:r w:rsidR="00B85B24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ы</w:t>
      </w:r>
      <w:r w:rsidR="0093453A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представляе</w:t>
      </w:r>
      <w:r w:rsidR="004C0F56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м</w:t>
      </w:r>
      <w:r w:rsidR="0093453A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вам </w:t>
      </w:r>
      <w:r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>познавательные</w:t>
      </w:r>
      <w:r w:rsidR="007660CE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книги</w:t>
      </w:r>
      <w:r w:rsidR="00B85B24" w:rsidRPr="00173719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из данной серии.</w:t>
      </w:r>
    </w:p>
    <w:p w:rsidR="00B216AD" w:rsidRPr="00173719" w:rsidRDefault="00B216AD" w:rsidP="0093453A">
      <w:pPr>
        <w:pStyle w:val="Default"/>
        <w:ind w:left="142" w:right="199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1C4E12" w:rsidRPr="00173719" w:rsidRDefault="00AC45B9" w:rsidP="001C4E12">
      <w:pPr>
        <w:spacing w:after="0"/>
        <w:ind w:left="142" w:right="199"/>
        <w:jc w:val="center"/>
        <w:rPr>
          <w:rFonts w:ascii="Candara" w:hAnsi="Candara"/>
          <w:b/>
          <w:color w:val="403152" w:themeColor="accent4" w:themeShade="80"/>
          <w:sz w:val="24"/>
        </w:rPr>
      </w:pPr>
      <w:r w:rsidRPr="00173719">
        <w:rPr>
          <w:rFonts w:ascii="Candara" w:hAnsi="Candara"/>
          <w:b/>
          <w:color w:val="403152" w:themeColor="accent4" w:themeShade="80"/>
          <w:sz w:val="24"/>
        </w:rPr>
        <w:t xml:space="preserve">Рекомендательный список поможет подобрать  книгу, которая </w:t>
      </w:r>
      <w:r w:rsidR="007660CE" w:rsidRPr="00173719">
        <w:rPr>
          <w:rFonts w:ascii="Candara" w:hAnsi="Candara"/>
          <w:b/>
          <w:color w:val="403152" w:themeColor="accent4" w:themeShade="80"/>
          <w:sz w:val="24"/>
        </w:rPr>
        <w:t xml:space="preserve">в </w:t>
      </w:r>
      <w:r w:rsidRPr="00173719">
        <w:rPr>
          <w:rFonts w:ascii="Candara" w:hAnsi="Candara"/>
          <w:b/>
          <w:color w:val="403152" w:themeColor="accent4" w:themeShade="80"/>
          <w:sz w:val="24"/>
        </w:rPr>
        <w:t>интересной</w:t>
      </w:r>
      <w:r w:rsidR="007660CE" w:rsidRPr="00173719">
        <w:rPr>
          <w:rFonts w:ascii="Candara" w:hAnsi="Candara"/>
          <w:b/>
          <w:color w:val="403152" w:themeColor="accent4" w:themeShade="80"/>
          <w:sz w:val="24"/>
        </w:rPr>
        <w:t xml:space="preserve">, </w:t>
      </w:r>
      <w:r w:rsidRPr="00173719">
        <w:rPr>
          <w:rFonts w:ascii="Candara" w:hAnsi="Candara"/>
          <w:b/>
          <w:color w:val="403152" w:themeColor="accent4" w:themeShade="80"/>
          <w:sz w:val="24"/>
        </w:rPr>
        <w:t>увлекательной</w:t>
      </w:r>
      <w:r w:rsidR="007660CE" w:rsidRPr="00173719">
        <w:rPr>
          <w:rFonts w:ascii="Candara" w:hAnsi="Candara"/>
          <w:b/>
          <w:color w:val="403152" w:themeColor="accent4" w:themeShade="80"/>
          <w:sz w:val="24"/>
        </w:rPr>
        <w:t xml:space="preserve"> форме поможет вам узнать много нового, а так же помочь в учёбе.</w:t>
      </w:r>
    </w:p>
    <w:p w:rsidR="003F1A52" w:rsidRPr="00173719" w:rsidRDefault="003F1A52" w:rsidP="00992E87">
      <w:pPr>
        <w:spacing w:after="0" w:line="240" w:lineRule="auto"/>
        <w:jc w:val="center"/>
        <w:rPr>
          <w:rFonts w:ascii="Candara" w:hAnsi="Candara"/>
          <w:b/>
          <w:i/>
          <w:color w:val="403152" w:themeColor="accent4" w:themeShade="80"/>
          <w:sz w:val="32"/>
        </w:rPr>
      </w:pPr>
      <w:r w:rsidRPr="00173719">
        <w:rPr>
          <w:rFonts w:ascii="Candara" w:hAnsi="Candara"/>
          <w:b/>
          <w:i/>
          <w:color w:val="403152" w:themeColor="accent4" w:themeShade="80"/>
          <w:sz w:val="32"/>
        </w:rPr>
        <w:t>Приятного чтения!</w:t>
      </w:r>
    </w:p>
    <w:p w:rsidR="00AA6F26" w:rsidRPr="001C4E12" w:rsidRDefault="00BB6BC7" w:rsidP="003F1A52">
      <w:pPr>
        <w:spacing w:line="240" w:lineRule="auto"/>
        <w:jc w:val="center"/>
        <w:rPr>
          <w:b/>
          <w:i/>
          <w:color w:val="403152" w:themeColor="accent4" w:themeShade="8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287655</wp:posOffset>
            </wp:positionV>
            <wp:extent cx="3667760" cy="2444750"/>
            <wp:effectExtent l="0" t="0" r="8890" b="0"/>
            <wp:wrapThrough wrapText="bothSides">
              <wp:wrapPolygon edited="0">
                <wp:start x="0" y="0"/>
                <wp:lineTo x="0" y="21376"/>
                <wp:lineTo x="21540" y="21376"/>
                <wp:lineTo x="21540" y="0"/>
                <wp:lineTo x="0" y="0"/>
              </wp:wrapPolygon>
            </wp:wrapThrough>
            <wp:docPr id="79" name="Рисунок 79" descr="http://old.mitropolia.kiev.ua/wp-content/uploads/2013/07/ba0de4516e0eb74cc70e755ba1f8371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d.mitropolia.kiev.ua/wp-content/uploads/2013/07/ba0de4516e0eb74cc70e755ba1f8371d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76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68A4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9268A4" w:rsidRPr="00C2643F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3E2E8B" w:rsidRDefault="003E2E8B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3E2E8B" w:rsidRDefault="003E2E8B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3E2E8B" w:rsidRPr="00A856FC" w:rsidRDefault="003E2E8B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16"/>
          <w:szCs w:val="18"/>
        </w:rPr>
      </w:pPr>
    </w:p>
    <w:p w:rsidR="003E2E8B" w:rsidRDefault="003E2E8B" w:rsidP="003E2E8B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36"/>
          <w:szCs w:val="18"/>
        </w:rPr>
      </w:pPr>
      <w:r w:rsidRPr="003E2E8B">
        <w:rPr>
          <w:rFonts w:ascii="Candara" w:hAnsi="Candara" w:cs="Arial"/>
          <w:b/>
          <w:color w:val="403152" w:themeColor="accent4" w:themeShade="80"/>
          <w:sz w:val="36"/>
          <w:szCs w:val="18"/>
        </w:rPr>
        <w:t>По морям вокруг Земли</w:t>
      </w:r>
    </w:p>
    <w:p w:rsidR="00CE3956" w:rsidRPr="00A856FC" w:rsidRDefault="00CE3956" w:rsidP="003E2E8B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16"/>
          <w:szCs w:val="18"/>
        </w:rPr>
      </w:pPr>
    </w:p>
    <w:p w:rsidR="003E2E8B" w:rsidRPr="003E2E8B" w:rsidRDefault="0052353A" w:rsidP="0052353A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45720</wp:posOffset>
            </wp:positionV>
            <wp:extent cx="979200" cy="1260000"/>
            <wp:effectExtent l="19050" t="19050" r="11430" b="16510"/>
            <wp:wrapTight wrapText="bothSides">
              <wp:wrapPolygon edited="0">
                <wp:start x="-420" y="-327"/>
                <wp:lineTo x="-420" y="21556"/>
                <wp:lineTo x="21432" y="21556"/>
                <wp:lineTo x="21432" y="-327"/>
                <wp:lineTo x="-420" y="-327"/>
              </wp:wrapPolygon>
            </wp:wrapTight>
            <wp:docPr id="2" name="Рисунок 2" descr="https://www.kodges.ru/uploads/posts/2016-10/1475954359___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dges.ru/uploads/posts/2016-10/1475954359___aaaaaaa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12600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E2E8B" w:rsidRPr="003E2E8B">
        <w:rPr>
          <w:rFonts w:ascii="Candara" w:eastAsia="Times New Roman" w:hAnsi="Candara" w:cs="Times New Roman"/>
          <w:b/>
          <w:bCs/>
          <w:color w:val="403152" w:themeColor="accent4" w:themeShade="80"/>
        </w:rPr>
        <w:t>Конюхов, Ф. Ф.</w:t>
      </w:r>
      <w:r w:rsidR="003E2E8B" w:rsidRPr="003E2E8B">
        <w:rPr>
          <w:rFonts w:ascii="Candara" w:eastAsia="Times New Roman" w:hAnsi="Candara" w:cs="Times New Roman"/>
          <w:b/>
          <w:color w:val="403152" w:themeColor="accent4" w:themeShade="80"/>
        </w:rPr>
        <w:t xml:space="preserve"> Антарктида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Фёдор Конюхов  худож. А</w:t>
      </w:r>
      <w:r w:rsidR="00EA48EA">
        <w:rPr>
          <w:rFonts w:ascii="Candara" w:eastAsia="Times New Roman" w:hAnsi="Candara" w:cs="Times New Roman"/>
          <w:color w:val="403152" w:themeColor="accent4" w:themeShade="80"/>
        </w:rPr>
        <w:t>ртем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 xml:space="preserve"> Безменов. - Москва : Фома, 2014. - 23,[1] c. : цв. ил. - (</w:t>
      </w:r>
      <w:r w:rsidR="003E2E8B" w:rsidRPr="003E2E8B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 xml:space="preserve"> ; вып. 111).</w:t>
      </w:r>
    </w:p>
    <w:p w:rsidR="003E2E8B" w:rsidRPr="003E2E8B" w:rsidRDefault="00AA2441" w:rsidP="0052353A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 w:rsidRPr="003E2E8B">
        <w:rPr>
          <w:rFonts w:ascii="Candara" w:hAnsi="Candara" w:cs="Arial"/>
          <w:color w:val="403152" w:themeColor="accent4" w:themeShade="80"/>
        </w:rPr>
        <w:t>Автор книги, знаменитый путешественник Федор Конюхов, побывал на Северном и Южном полюс</w:t>
      </w:r>
      <w:r w:rsidR="00FD4D29">
        <w:rPr>
          <w:rFonts w:ascii="Candara" w:hAnsi="Candara" w:cs="Arial"/>
          <w:color w:val="403152" w:themeColor="accent4" w:themeShade="80"/>
        </w:rPr>
        <w:t>ах</w:t>
      </w:r>
      <w:r w:rsidRPr="003E2E8B">
        <w:rPr>
          <w:rFonts w:ascii="Candara" w:hAnsi="Candara" w:cs="Arial"/>
          <w:color w:val="403152" w:themeColor="accent4" w:themeShade="80"/>
        </w:rPr>
        <w:t>, поднимался на самые высокие горные вершины мира</w:t>
      </w:r>
      <w:r>
        <w:rPr>
          <w:rFonts w:ascii="Candara" w:hAnsi="Candara" w:cs="Arial"/>
          <w:color w:val="403152" w:themeColor="accent4" w:themeShade="80"/>
        </w:rPr>
        <w:t>.</w:t>
      </w:r>
      <w:r w:rsidR="00CE3956">
        <w:rPr>
          <w:rFonts w:ascii="Candara" w:hAnsi="Candara" w:cs="Tahoma"/>
          <w:color w:val="403152" w:themeColor="accent4" w:themeShade="80"/>
        </w:rPr>
        <w:t>Антарктида -</w:t>
      </w:r>
      <w:r w:rsidR="003E2E8B" w:rsidRPr="003E2E8B">
        <w:rPr>
          <w:rFonts w:ascii="Candara" w:hAnsi="Candara" w:cs="Tahoma"/>
          <w:color w:val="403152" w:themeColor="accent4" w:themeShade="80"/>
        </w:rPr>
        <w:t xml:space="preserve"> малоизученная часть нашей планеты, ма</w:t>
      </w:r>
      <w:r w:rsidR="003E2E8B" w:rsidRPr="003E2E8B">
        <w:rPr>
          <w:rFonts w:ascii="Candara" w:hAnsi="Candara" w:cs="Tahoma"/>
          <w:color w:val="403152" w:themeColor="accent4" w:themeShade="80"/>
        </w:rPr>
        <w:softHyphen/>
        <w:t>терик, покрытый толстым слоем льда. Здесь на полярных станциях живут смельчаки, не побоявшиеся самого сурово</w:t>
      </w:r>
      <w:r w:rsidR="003E2E8B" w:rsidRPr="003E2E8B">
        <w:rPr>
          <w:rFonts w:ascii="Candara" w:hAnsi="Candara" w:cs="Tahoma"/>
          <w:color w:val="403152" w:themeColor="accent4" w:themeShade="80"/>
        </w:rPr>
        <w:softHyphen/>
        <w:t>го климата в мире. Фёдор Конюхов побывал в Антарктиде дважды. В кни</w:t>
      </w:r>
      <w:r w:rsidR="000E41D5">
        <w:rPr>
          <w:rFonts w:ascii="Candara" w:hAnsi="Candara" w:cs="Tahoma"/>
          <w:color w:val="403152" w:themeColor="accent4" w:themeShade="80"/>
        </w:rPr>
        <w:t>ге</w:t>
      </w:r>
      <w:r w:rsidR="003E2E8B" w:rsidRPr="003E2E8B">
        <w:rPr>
          <w:rFonts w:ascii="Candara" w:hAnsi="Candara" w:cs="Tahoma"/>
          <w:color w:val="403152" w:themeColor="accent4" w:themeShade="80"/>
        </w:rPr>
        <w:t xml:space="preserve"> он рассказывает о том, как русская морская экспедиция во главе с капитанами Фадде</w:t>
      </w:r>
      <w:r w:rsidR="00351FF1">
        <w:rPr>
          <w:rFonts w:ascii="Candara" w:hAnsi="Candara" w:cs="Tahoma"/>
          <w:color w:val="403152" w:themeColor="accent4" w:themeShade="80"/>
        </w:rPr>
        <w:t>ем Бел</w:t>
      </w:r>
      <w:r w:rsidR="00351FF1">
        <w:rPr>
          <w:rFonts w:ascii="Candara" w:hAnsi="Candara" w:cs="Tahoma"/>
          <w:color w:val="403152" w:themeColor="accent4" w:themeShade="80"/>
        </w:rPr>
        <w:softHyphen/>
        <w:t>линсгаузеном и Михаилом Л</w:t>
      </w:r>
      <w:r w:rsidR="003E2E8B" w:rsidRPr="003E2E8B">
        <w:rPr>
          <w:rFonts w:ascii="Candara" w:hAnsi="Candara" w:cs="Tahoma"/>
          <w:color w:val="403152" w:themeColor="accent4" w:themeShade="80"/>
        </w:rPr>
        <w:t>азаревым открыла Антарктиду, какие трудности пришлось преодолеть отважным морякам.</w:t>
      </w:r>
    </w:p>
    <w:p w:rsidR="003E2E8B" w:rsidRPr="00786D8D" w:rsidRDefault="003E2E8B" w:rsidP="0052353A">
      <w:pPr>
        <w:spacing w:after="0" w:line="216" w:lineRule="auto"/>
        <w:ind w:left="284" w:right="199"/>
        <w:rPr>
          <w:rFonts w:ascii="Candara" w:eastAsia="Times New Roman" w:hAnsi="Candara" w:cs="Times New Roman"/>
          <w:bCs/>
          <w:color w:val="403152" w:themeColor="accent4" w:themeShade="80"/>
          <w:sz w:val="16"/>
        </w:rPr>
      </w:pPr>
    </w:p>
    <w:p w:rsidR="003E2E8B" w:rsidRPr="003E2E8B" w:rsidRDefault="006A5E33" w:rsidP="0052353A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56515</wp:posOffset>
            </wp:positionV>
            <wp:extent cx="979200" cy="1260000"/>
            <wp:effectExtent l="19050" t="19050" r="11430" b="16510"/>
            <wp:wrapTight wrapText="bothSides">
              <wp:wrapPolygon edited="0">
                <wp:start x="-420" y="-327"/>
                <wp:lineTo x="-420" y="21556"/>
                <wp:lineTo x="21432" y="21556"/>
                <wp:lineTo x="21432" y="-327"/>
                <wp:lineTo x="-420" y="-327"/>
              </wp:wrapPolygon>
            </wp:wrapTight>
            <wp:docPr id="3" name="Рисунок 3" descr="https://shkola7gnomov.ru/upload/resize_cache/iblock/7c0/200_200_183c336f9c1f0202446e77efdbabeaac9/7c0a89484d477503a2195d4a30bf7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7gnomov.ru/upload/resize_cache/iblock/7c0/200_200_183c336f9c1f0202446e77efdbabeaac9/7c0a89484d477503a2195d4a30bf7e1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12600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E2E8B" w:rsidRPr="003E2E8B">
        <w:rPr>
          <w:rFonts w:ascii="Candara" w:eastAsia="Times New Roman" w:hAnsi="Candara" w:cs="Arial"/>
          <w:b/>
          <w:bCs/>
          <w:color w:val="403152" w:themeColor="accent4" w:themeShade="80"/>
        </w:rPr>
        <w:t>Конюхов, Ф</w:t>
      </w:r>
      <w:r w:rsidR="00CE3956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3E2E8B" w:rsidRPr="003E2E8B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Ф</w:t>
      </w:r>
      <w:r w:rsidR="00CE3956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3E2E8B" w:rsidRPr="00CE3956">
        <w:rPr>
          <w:rFonts w:ascii="Candara" w:eastAsia="Times New Roman" w:hAnsi="Candara" w:cs="Arial"/>
          <w:b/>
          <w:color w:val="403152" w:themeColor="accent4" w:themeShade="80"/>
        </w:rPr>
        <w:t>Как адмирал Ушаков Чёрное море русским сделал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0E41D5">
        <w:rPr>
          <w:rFonts w:ascii="Candara" w:eastAsia="Times New Roman" w:hAnsi="Candara" w:cs="Arial"/>
          <w:color w:val="403152" w:themeColor="accent4" w:themeShade="80"/>
        </w:rPr>
        <w:t>.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0E41D5">
        <w:rPr>
          <w:rFonts w:ascii="Candara" w:eastAsia="Times New Roman" w:hAnsi="Candara" w:cs="Arial"/>
          <w:color w:val="403152" w:themeColor="accent4" w:themeShade="80"/>
        </w:rPr>
        <w:t>.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0E41D5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>] / Фёдор Конюхов ; худож. Артём Безменов. - Москва : Фома, 2013. - 23,[1] с. : цв.ил. - (</w:t>
      </w:r>
      <w:r w:rsidR="003E2E8B" w:rsidRPr="00351FF1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; вып. 90). </w:t>
      </w:r>
    </w:p>
    <w:p w:rsidR="003E2E8B" w:rsidRPr="003E2E8B" w:rsidRDefault="003E2E8B" w:rsidP="0052353A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  <w:r w:rsidRPr="003E2E8B">
        <w:rPr>
          <w:rFonts w:ascii="Candara" w:hAnsi="Candara" w:cs="Arial"/>
          <w:color w:val="403152" w:themeColor="accent4" w:themeShade="80"/>
        </w:rPr>
        <w:t xml:space="preserve">Юный читатель </w:t>
      </w:r>
      <w:r w:rsidR="000E41D5">
        <w:rPr>
          <w:rFonts w:ascii="Candara" w:hAnsi="Candara" w:cs="Arial"/>
          <w:color w:val="403152" w:themeColor="accent4" w:themeShade="80"/>
        </w:rPr>
        <w:t xml:space="preserve">из этой книги </w:t>
      </w:r>
      <w:r w:rsidRPr="003E2E8B">
        <w:rPr>
          <w:rFonts w:ascii="Candara" w:hAnsi="Candara" w:cs="Arial"/>
          <w:color w:val="403152" w:themeColor="accent4" w:themeShade="80"/>
        </w:rPr>
        <w:t xml:space="preserve">узнает о том, какой вклад внес </w:t>
      </w:r>
      <w:r w:rsidR="000E41D5">
        <w:rPr>
          <w:rFonts w:ascii="Candara" w:hAnsi="Candara" w:cs="Arial"/>
          <w:color w:val="403152" w:themeColor="accent4" w:themeShade="80"/>
        </w:rPr>
        <w:t xml:space="preserve">адмирал </w:t>
      </w:r>
      <w:r w:rsidRPr="003E2E8B">
        <w:rPr>
          <w:rFonts w:ascii="Candara" w:hAnsi="Candara" w:cs="Arial"/>
          <w:color w:val="403152" w:themeColor="accent4" w:themeShade="80"/>
        </w:rPr>
        <w:t>Ушаков в создание Черноморского флота, о том, как, спасая людей от чумы, он получил свой первый орден, как тренировал и готовил моряков к боям, какую неожиданную тактику ведения морских сражений разработал и применил. Подробно рассказано о трех самых знаменитых схватках с турецким флотом на Черном море. Заключительная глава напоминает об умении Федора Ушакова по-настоящему любить людей, заботиться о них и даже к врагам быть великодушным и милосердным.</w:t>
      </w:r>
    </w:p>
    <w:p w:rsidR="003E2E8B" w:rsidRPr="00786D8D" w:rsidRDefault="003E2E8B" w:rsidP="0052353A">
      <w:pPr>
        <w:spacing w:after="0" w:line="216" w:lineRule="auto"/>
        <w:ind w:left="284" w:right="199" w:hanging="426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3E2E8B" w:rsidRPr="003E2E8B" w:rsidRDefault="00066620" w:rsidP="00066620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71755</wp:posOffset>
            </wp:positionV>
            <wp:extent cx="975600" cy="1256400"/>
            <wp:effectExtent l="19050" t="19050" r="15240" b="20320"/>
            <wp:wrapTight wrapText="bothSides">
              <wp:wrapPolygon edited="0">
                <wp:start x="-422" y="-328"/>
                <wp:lineTo x="-422" y="21622"/>
                <wp:lineTo x="21516" y="21622"/>
                <wp:lineTo x="21516" y="-328"/>
                <wp:lineTo x="-422" y="-328"/>
              </wp:wrapPolygon>
            </wp:wrapTight>
            <wp:docPr id="4" name="Рисунок 4" descr="C:\Users\Home\AppData\Local\Microsoft\Windows\Temporary Internet Files\Content.Word\100024291479b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100024291479b0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12564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E2E8B" w:rsidRPr="003E2E8B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Конюхов, </w:t>
      </w:r>
      <w:r w:rsidR="00CE3956" w:rsidRPr="003E2E8B">
        <w:rPr>
          <w:rFonts w:ascii="Candara" w:eastAsia="Times New Roman" w:hAnsi="Candara" w:cs="Arial"/>
          <w:b/>
          <w:bCs/>
          <w:color w:val="403152" w:themeColor="accent4" w:themeShade="80"/>
        </w:rPr>
        <w:t>Ф</w:t>
      </w:r>
      <w:r w:rsidR="00CE3956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CE3956" w:rsidRPr="003E2E8B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Ф</w:t>
      </w:r>
      <w:r w:rsidR="00CE3956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3E2E8B" w:rsidRPr="00CE3956">
        <w:rPr>
          <w:rFonts w:ascii="Candara" w:eastAsia="Times New Roman" w:hAnsi="Candara" w:cs="Arial"/>
          <w:b/>
          <w:color w:val="403152" w:themeColor="accent4" w:themeShade="80"/>
        </w:rPr>
        <w:t xml:space="preserve">Как я стал путешественником 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>: [биографии : для мл</w:t>
      </w:r>
      <w:r w:rsid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B03DED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>] / Фёдор Конюхов ; худож. Артём Безменов. - Москва : Фома, 2012. - 22,[2] с. : цв.ил. - (</w:t>
      </w:r>
      <w:r w:rsidR="003E2E8B" w:rsidRPr="00351FF1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E2E8B" w:rsidRPr="003E2E8B">
        <w:rPr>
          <w:rFonts w:ascii="Candara" w:eastAsia="Times New Roman" w:hAnsi="Candara" w:cs="Arial"/>
          <w:color w:val="403152" w:themeColor="accent4" w:themeShade="80"/>
        </w:rPr>
        <w:t xml:space="preserve"> ; вып. 77). </w:t>
      </w:r>
    </w:p>
    <w:p w:rsidR="00EF5739" w:rsidRDefault="00AA2441" w:rsidP="0052353A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  <w:r>
        <w:rPr>
          <w:rFonts w:ascii="Candara" w:hAnsi="Candara" w:cs="Arial"/>
          <w:color w:val="403152" w:themeColor="accent4" w:themeShade="80"/>
        </w:rPr>
        <w:t>Фёдор Конюхов</w:t>
      </w:r>
      <w:r w:rsidRPr="003E2E8B">
        <w:rPr>
          <w:rFonts w:ascii="Candara" w:hAnsi="Candara" w:cs="Arial"/>
          <w:color w:val="403152" w:themeColor="accent4" w:themeShade="80"/>
        </w:rPr>
        <w:t xml:space="preserve"> совершил несколько кругосветных плаваний на яхте</w:t>
      </w:r>
      <w:r w:rsidR="006B3205">
        <w:rPr>
          <w:rFonts w:ascii="Candara" w:hAnsi="Candara" w:cs="Arial"/>
          <w:color w:val="403152" w:themeColor="accent4" w:themeShade="80"/>
        </w:rPr>
        <w:t xml:space="preserve">. </w:t>
      </w:r>
      <w:r w:rsidR="003E2E8B" w:rsidRPr="003E2E8B">
        <w:rPr>
          <w:rFonts w:ascii="Candara" w:hAnsi="Candara" w:cs="Arial"/>
          <w:color w:val="403152" w:themeColor="accent4" w:themeShade="80"/>
        </w:rPr>
        <w:t>А началось всё с того, что в 15 лет он переплыл Азовское море на маленькой в</w:t>
      </w:r>
      <w:r w:rsidR="006B3205">
        <w:rPr>
          <w:rFonts w:ascii="Candara" w:hAnsi="Candara" w:cs="Arial"/>
          <w:color w:val="403152" w:themeColor="accent4" w:themeShade="80"/>
        </w:rPr>
        <w:t>ё</w:t>
      </w:r>
      <w:r w:rsidR="003E2E8B" w:rsidRPr="003E2E8B">
        <w:rPr>
          <w:rFonts w:ascii="Candara" w:hAnsi="Candara" w:cs="Arial"/>
          <w:color w:val="403152" w:themeColor="accent4" w:themeShade="80"/>
        </w:rPr>
        <w:t>сельной лодочке. Читатель узнает о том,</w:t>
      </w:r>
      <w:r w:rsidR="006B3205">
        <w:rPr>
          <w:rFonts w:ascii="Candara" w:hAnsi="Candara" w:cs="Arial"/>
          <w:color w:val="403152" w:themeColor="accent4" w:themeShade="80"/>
        </w:rPr>
        <w:t xml:space="preserve"> что</w:t>
      </w:r>
      <w:r>
        <w:rPr>
          <w:rFonts w:ascii="Candara" w:hAnsi="Candara" w:cs="Arial"/>
          <w:color w:val="403152" w:themeColor="accent4" w:themeShade="80"/>
        </w:rPr>
        <w:t>писатель</w:t>
      </w:r>
      <w:r w:rsidR="003E2E8B" w:rsidRPr="003E2E8B">
        <w:rPr>
          <w:rFonts w:ascii="Candara" w:hAnsi="Candara" w:cs="Arial"/>
          <w:color w:val="403152" w:themeColor="accent4" w:themeShade="80"/>
        </w:rPr>
        <w:t xml:space="preserve"> с детства готовился стать путешественником, </w:t>
      </w:r>
    </w:p>
    <w:p w:rsidR="008F7673" w:rsidRDefault="00AC0FC3" w:rsidP="00EC0A05">
      <w:pPr>
        <w:spacing w:after="0" w:line="216" w:lineRule="auto"/>
        <w:ind w:right="199" w:firstLine="284"/>
        <w:rPr>
          <w:rFonts w:ascii="Candara" w:hAnsi="Candara" w:cs="Arial"/>
          <w:color w:val="403152" w:themeColor="accent4" w:themeShade="80"/>
        </w:rPr>
      </w:pPr>
      <w:r>
        <w:rPr>
          <w:rFonts w:ascii="Candara" w:hAnsi="Candara" w:cs="Arial"/>
          <w:color w:val="403152" w:themeColor="accent4" w:themeShade="80"/>
        </w:rPr>
        <w:t>к</w:t>
      </w:r>
      <w:r w:rsidR="006B3205">
        <w:rPr>
          <w:rFonts w:ascii="Candara" w:hAnsi="Candara" w:cs="Arial"/>
          <w:color w:val="403152" w:themeColor="accent4" w:themeShade="80"/>
        </w:rPr>
        <w:t xml:space="preserve">ак </w:t>
      </w:r>
      <w:r w:rsidR="003E2E8B" w:rsidRPr="003E2E8B">
        <w:rPr>
          <w:rFonts w:ascii="Candara" w:hAnsi="Candara" w:cs="Arial"/>
          <w:color w:val="403152" w:themeColor="accent4" w:themeShade="80"/>
        </w:rPr>
        <w:t>много лет спустя «хитрость и опыт» помогал</w:t>
      </w:r>
      <w:r w:rsidR="00AA2441">
        <w:rPr>
          <w:rFonts w:ascii="Candara" w:hAnsi="Candara" w:cs="Arial"/>
          <w:color w:val="403152" w:themeColor="accent4" w:themeShade="80"/>
        </w:rPr>
        <w:t>и ему</w:t>
      </w:r>
    </w:p>
    <w:p w:rsidR="008F7673" w:rsidRDefault="00A856FC" w:rsidP="00EC0A05">
      <w:pPr>
        <w:spacing w:after="0" w:line="216" w:lineRule="auto"/>
        <w:ind w:right="199" w:firstLine="284"/>
        <w:rPr>
          <w:rFonts w:ascii="Candara" w:hAnsi="Candara" w:cs="Arial"/>
          <w:color w:val="403152" w:themeColor="accent4" w:themeShade="80"/>
        </w:rPr>
      </w:pPr>
      <w:r>
        <w:rPr>
          <w:rFonts w:ascii="Candara" w:hAnsi="Candara" w:cs="Arial"/>
          <w:color w:val="403152" w:themeColor="accent4" w:themeShade="80"/>
        </w:rPr>
        <w:t>одолеть просторы Атлантического океана</w:t>
      </w:r>
      <w:r w:rsidRPr="003E2E8B">
        <w:rPr>
          <w:rFonts w:ascii="Candara" w:hAnsi="Candara" w:cs="Arial"/>
          <w:color w:val="403152" w:themeColor="accent4" w:themeShade="80"/>
        </w:rPr>
        <w:t>, какие неожиданности и</w:t>
      </w:r>
    </w:p>
    <w:p w:rsidR="008F7673" w:rsidRDefault="008F7673" w:rsidP="00EC0A05">
      <w:pPr>
        <w:spacing w:after="0" w:line="216" w:lineRule="auto"/>
        <w:ind w:right="199" w:firstLine="284"/>
        <w:rPr>
          <w:rFonts w:ascii="Candara" w:hAnsi="Candara" w:cs="Arial"/>
          <w:color w:val="403152" w:themeColor="accent4" w:themeShade="80"/>
        </w:rPr>
      </w:pPr>
    </w:p>
    <w:p w:rsidR="00A856FC" w:rsidRPr="00A856FC" w:rsidRDefault="00A856FC" w:rsidP="008F7673">
      <w:pPr>
        <w:spacing w:after="0" w:line="216" w:lineRule="auto"/>
        <w:ind w:left="284" w:right="199"/>
        <w:rPr>
          <w:rFonts w:ascii="Candara" w:hAnsi="Candara" w:cs="Arial"/>
          <w:color w:val="403152" w:themeColor="accent4" w:themeShade="80"/>
          <w:sz w:val="16"/>
        </w:rPr>
      </w:pPr>
    </w:p>
    <w:p w:rsidR="003E2E8B" w:rsidRPr="003E2E8B" w:rsidRDefault="003E2E8B" w:rsidP="008F7673">
      <w:pPr>
        <w:spacing w:after="0" w:line="216" w:lineRule="auto"/>
        <w:ind w:left="284" w:right="199"/>
        <w:rPr>
          <w:rFonts w:ascii="Candara" w:hAnsi="Candara" w:cs="Arial"/>
          <w:color w:val="403152" w:themeColor="accent4" w:themeShade="80"/>
        </w:rPr>
      </w:pPr>
      <w:r w:rsidRPr="003E2E8B">
        <w:rPr>
          <w:rFonts w:ascii="Candara" w:hAnsi="Candara" w:cs="Arial"/>
          <w:color w:val="403152" w:themeColor="accent4" w:themeShade="80"/>
        </w:rPr>
        <w:t xml:space="preserve">опасные приключения встречались </w:t>
      </w:r>
      <w:r w:rsidR="00802338">
        <w:rPr>
          <w:rFonts w:ascii="Candara" w:hAnsi="Candara" w:cs="Arial"/>
          <w:color w:val="403152" w:themeColor="accent4" w:themeShade="80"/>
        </w:rPr>
        <w:t xml:space="preserve">ему </w:t>
      </w:r>
      <w:r w:rsidRPr="003E2E8B">
        <w:rPr>
          <w:rFonts w:ascii="Candara" w:hAnsi="Candara" w:cs="Arial"/>
          <w:color w:val="403152" w:themeColor="accent4" w:themeShade="80"/>
        </w:rPr>
        <w:t xml:space="preserve">в пути. Много полезного можно </w:t>
      </w:r>
      <w:r w:rsidR="00802338">
        <w:rPr>
          <w:rFonts w:ascii="Candara" w:hAnsi="Candara" w:cs="Arial"/>
          <w:color w:val="403152" w:themeColor="accent4" w:themeShade="80"/>
        </w:rPr>
        <w:t>узнать</w:t>
      </w:r>
      <w:r w:rsidRPr="003E2E8B">
        <w:rPr>
          <w:rFonts w:ascii="Candara" w:hAnsi="Candara" w:cs="Arial"/>
          <w:color w:val="403152" w:themeColor="accent4" w:themeShade="80"/>
        </w:rPr>
        <w:t xml:space="preserve"> из глав: «Чем питаются путешественники» и «Зачем нужны путешествия».</w:t>
      </w:r>
    </w:p>
    <w:p w:rsidR="003E2E8B" w:rsidRPr="00786D8D" w:rsidRDefault="003E2E8B" w:rsidP="0052353A">
      <w:pPr>
        <w:spacing w:after="0" w:line="216" w:lineRule="auto"/>
        <w:ind w:left="284" w:right="199" w:hanging="426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3E2E8B" w:rsidRPr="003E2E8B" w:rsidRDefault="006A5E33" w:rsidP="006A5E33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47625</wp:posOffset>
            </wp:positionV>
            <wp:extent cx="986400" cy="1260000"/>
            <wp:effectExtent l="19050" t="19050" r="23495" b="16510"/>
            <wp:wrapTight wrapText="bothSides">
              <wp:wrapPolygon edited="0">
                <wp:start x="-417" y="-327"/>
                <wp:lineTo x="-417" y="21556"/>
                <wp:lineTo x="21697" y="21556"/>
                <wp:lineTo x="21697" y="-327"/>
                <wp:lineTo x="-417" y="-327"/>
              </wp:wrapPolygon>
            </wp:wrapTight>
            <wp:docPr id="5" name="Рисунок 5" descr="https://sun9-54.userapi.com/c625219/v625219368/469f8/JPsfFsTQh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625219/v625219368/469f8/JPsfFsTQhm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12600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E2E8B" w:rsidRPr="003E2E8B">
        <w:rPr>
          <w:rFonts w:ascii="Candara" w:eastAsia="Times New Roman" w:hAnsi="Candara" w:cs="Times New Roman"/>
          <w:b/>
          <w:bCs/>
          <w:color w:val="403152" w:themeColor="accent4" w:themeShade="80"/>
        </w:rPr>
        <w:t>Конюхов, Ф. Ф.</w:t>
      </w:r>
      <w:r w:rsidR="003E2E8B" w:rsidRPr="003E2E8B">
        <w:rPr>
          <w:rFonts w:ascii="Candara" w:eastAsia="Times New Roman" w:hAnsi="Candara" w:cs="Times New Roman"/>
          <w:b/>
          <w:color w:val="403152" w:themeColor="accent4" w:themeShade="80"/>
        </w:rPr>
        <w:t xml:space="preserve"> Тихий океан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Фёдор Конюхов ; худож. А. Безменов. - 2-е изд. - Москва : </w:t>
      </w:r>
      <w:r w:rsidR="003E2E8B" w:rsidRPr="003E2E8B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>, 2015. - 20,[4] с. : цв. ил. - (</w:t>
      </w:r>
      <w:r w:rsidR="003E2E8B" w:rsidRPr="003E2E8B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E2E8B" w:rsidRPr="003E2E8B">
        <w:rPr>
          <w:rFonts w:ascii="Candara" w:eastAsia="Times New Roman" w:hAnsi="Candara" w:cs="Times New Roman"/>
          <w:color w:val="403152" w:themeColor="accent4" w:themeShade="80"/>
        </w:rPr>
        <w:t xml:space="preserve"> ; вып. 139).</w:t>
      </w:r>
    </w:p>
    <w:p w:rsidR="003E2E8B" w:rsidRPr="003E2E8B" w:rsidRDefault="003E2E8B" w:rsidP="006A5E33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 w:rsidRPr="003E2E8B">
        <w:rPr>
          <w:rFonts w:ascii="Candara" w:hAnsi="Candara"/>
          <w:color w:val="403152" w:themeColor="accent4" w:themeShade="80"/>
        </w:rPr>
        <w:t xml:space="preserve">Эта книга </w:t>
      </w:r>
      <w:r w:rsidR="001C1185">
        <w:rPr>
          <w:rFonts w:ascii="Candara" w:hAnsi="Candara"/>
          <w:color w:val="403152" w:themeColor="accent4" w:themeShade="80"/>
        </w:rPr>
        <w:t>-</w:t>
      </w:r>
      <w:r w:rsidRPr="003E2E8B">
        <w:rPr>
          <w:rFonts w:ascii="Candara" w:hAnsi="Candara"/>
          <w:color w:val="403152" w:themeColor="accent4" w:themeShade="80"/>
        </w:rPr>
        <w:t xml:space="preserve"> путешествие по просторам огромного Тихого океана, который на самом деле совсем не тихий. Здесь случаются тайфуны, страшные цунами, дожди, похожие на водопады. Вы побываете на коралловых островах, спуститесь в морские глубины, узнаете, как питаются киты. Всё это расскажет вам отважный путешественник, который в одиночку на вёсельной лодке переплыл Тихий океан.</w:t>
      </w:r>
    </w:p>
    <w:p w:rsidR="003E2E8B" w:rsidRPr="00290376" w:rsidRDefault="003E2E8B" w:rsidP="003E2E8B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16"/>
          <w:szCs w:val="24"/>
        </w:rPr>
      </w:pPr>
    </w:p>
    <w:p w:rsidR="00302B5E" w:rsidRDefault="00302B5E" w:rsidP="003E2E8B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Tahoma"/>
          <w:b/>
          <w:color w:val="403152" w:themeColor="accent4" w:themeShade="80"/>
          <w:kern w:val="36"/>
          <w:sz w:val="36"/>
          <w:szCs w:val="33"/>
        </w:rPr>
      </w:pPr>
      <w:r>
        <w:rPr>
          <w:rFonts w:ascii="Candara" w:hAnsi="Candara" w:cs="Tahoma"/>
          <w:b/>
          <w:color w:val="403152" w:themeColor="accent4" w:themeShade="80"/>
          <w:kern w:val="36"/>
          <w:sz w:val="36"/>
          <w:szCs w:val="33"/>
        </w:rPr>
        <w:t>Открываем тайны техники</w:t>
      </w:r>
    </w:p>
    <w:p w:rsidR="00351FF1" w:rsidRPr="00290376" w:rsidRDefault="00351FF1" w:rsidP="00351FF1">
      <w:pPr>
        <w:spacing w:after="0" w:line="216" w:lineRule="auto"/>
        <w:ind w:left="284" w:right="198"/>
        <w:rPr>
          <w:rFonts w:ascii="Candara" w:eastAsia="Times New Roman" w:hAnsi="Candara" w:cs="Arial"/>
          <w:b/>
          <w:bCs/>
          <w:color w:val="403152" w:themeColor="accent4" w:themeShade="80"/>
          <w:sz w:val="16"/>
        </w:rPr>
      </w:pPr>
    </w:p>
    <w:p w:rsidR="00302B5E" w:rsidRPr="00EF5739" w:rsidRDefault="00C333BA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56515</wp:posOffset>
            </wp:positionV>
            <wp:extent cx="982800" cy="1252800"/>
            <wp:effectExtent l="19050" t="19050" r="27305" b="24130"/>
            <wp:wrapTight wrapText="bothSides">
              <wp:wrapPolygon edited="0">
                <wp:start x="-419" y="-329"/>
                <wp:lineTo x="-419" y="21688"/>
                <wp:lineTo x="21782" y="21688"/>
                <wp:lineTo x="21782" y="-329"/>
                <wp:lineTo x="-419" y="-329"/>
              </wp:wrapPolygon>
            </wp:wrapTight>
            <wp:docPr id="6" name="Рисунок 6" descr="https://www.nastyainikita.ru/assets/images/Books/2014/m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astyainikita.ru/assets/images/Books/2014/met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2800" cy="12528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>Волкова, Н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EF5739">
        <w:rPr>
          <w:rFonts w:ascii="Candara" w:eastAsia="Times New Roman" w:hAnsi="Candara" w:cs="Arial"/>
          <w:b/>
          <w:color w:val="403152" w:themeColor="accent4" w:themeShade="80"/>
        </w:rPr>
        <w:t>Метро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351FF1">
        <w:rPr>
          <w:rFonts w:ascii="Candara" w:eastAsia="Times New Roman" w:hAnsi="Candara" w:cs="Arial"/>
          <w:b/>
          <w:color w:val="403152" w:themeColor="accent4" w:themeShade="80"/>
        </w:rPr>
        <w:t>Подземный город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EF5739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шк</w:t>
      </w:r>
      <w:r w:rsid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F05257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] / Наталия и Василий Волковы ; худож. Н</w:t>
      </w:r>
      <w:r w:rsidR="00304FB0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Кондратова. - 2-е изд. - Москва : Фома, 2013. - 21,[3] с. : цв.ил. - (</w:t>
      </w:r>
      <w:r w:rsidR="00302B5E" w:rsidRPr="00351FF1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; вып. 81).</w:t>
      </w:r>
    </w:p>
    <w:p w:rsidR="00302B5E" w:rsidRDefault="00302B5E" w:rsidP="00351FF1">
      <w:pPr>
        <w:spacing w:after="0" w:line="216" w:lineRule="auto"/>
        <w:ind w:left="284" w:right="198" w:firstLine="283"/>
        <w:rPr>
          <w:rFonts w:ascii="Candara" w:hAnsi="Candara" w:cs="Arial"/>
          <w:color w:val="403152" w:themeColor="accent4" w:themeShade="80"/>
        </w:rPr>
      </w:pPr>
      <w:r w:rsidRPr="00EF5739">
        <w:rPr>
          <w:rFonts w:ascii="Candara" w:hAnsi="Candara" w:cs="Arial"/>
          <w:color w:val="403152" w:themeColor="accent4" w:themeShade="80"/>
        </w:rPr>
        <w:t xml:space="preserve">Эта книга расскажет не только об истории строительства Московского метрополитена, но и о том, как устроен этот подземный мир </w:t>
      </w:r>
      <w:r w:rsidR="007816AB">
        <w:rPr>
          <w:rFonts w:ascii="Candara" w:hAnsi="Candara" w:cs="Arial"/>
          <w:color w:val="403152" w:themeColor="accent4" w:themeShade="80"/>
        </w:rPr>
        <w:t>-</w:t>
      </w:r>
      <w:r w:rsidRPr="00EF5739">
        <w:rPr>
          <w:rFonts w:ascii="Candara" w:hAnsi="Candara" w:cs="Arial"/>
          <w:color w:val="403152" w:themeColor="accent4" w:themeShade="80"/>
        </w:rPr>
        <w:t xml:space="preserve"> огромный, сложный</w:t>
      </w:r>
      <w:r w:rsidRPr="00EF5739">
        <w:rPr>
          <w:rStyle w:val="apple-converted-space"/>
          <w:rFonts w:ascii="Candara" w:hAnsi="Candara" w:cs="Arial"/>
          <w:color w:val="403152" w:themeColor="accent4" w:themeShade="80"/>
        </w:rPr>
        <w:t> </w:t>
      </w:r>
      <w:r w:rsidRPr="00EF5739">
        <w:rPr>
          <w:rFonts w:ascii="Candara" w:hAnsi="Candara" w:cs="Arial"/>
          <w:color w:val="403152" w:themeColor="accent4" w:themeShade="80"/>
        </w:rPr>
        <w:t xml:space="preserve">и очень интересный. </w:t>
      </w:r>
      <w:r w:rsidR="007816AB">
        <w:rPr>
          <w:rFonts w:ascii="Candara" w:hAnsi="Candara" w:cs="Arial"/>
          <w:color w:val="403152" w:themeColor="accent4" w:themeShade="80"/>
        </w:rPr>
        <w:t>Вы узнаете</w:t>
      </w:r>
      <w:r w:rsidR="00304FB0">
        <w:rPr>
          <w:rFonts w:ascii="Candara" w:hAnsi="Candara" w:cs="Arial"/>
          <w:color w:val="403152" w:themeColor="accent4" w:themeShade="80"/>
        </w:rPr>
        <w:t>,</w:t>
      </w:r>
      <w:r w:rsidR="007816AB">
        <w:rPr>
          <w:rFonts w:ascii="Candara" w:hAnsi="Candara" w:cs="Arial"/>
          <w:color w:val="403152" w:themeColor="accent4" w:themeShade="80"/>
        </w:rPr>
        <w:t xml:space="preserve"> к</w:t>
      </w:r>
      <w:r w:rsidRPr="00EF5739">
        <w:rPr>
          <w:rFonts w:ascii="Candara" w:hAnsi="Candara" w:cs="Arial"/>
          <w:color w:val="403152" w:themeColor="accent4" w:themeShade="80"/>
        </w:rPr>
        <w:t>то придумал первые «подземки», как проектировалось и строилось метро, что такое «плывун» и «проходческий щит», откуда под землю попадает свежий воздух, где ночуют поезда? Эт</w:t>
      </w:r>
      <w:r w:rsidR="007816AB">
        <w:rPr>
          <w:rFonts w:ascii="Candara" w:hAnsi="Candara" w:cs="Arial"/>
          <w:color w:val="403152" w:themeColor="accent4" w:themeShade="80"/>
        </w:rPr>
        <w:t>о</w:t>
      </w:r>
      <w:r w:rsidRPr="00EF5739">
        <w:rPr>
          <w:rFonts w:ascii="Candara" w:hAnsi="Candara" w:cs="Arial"/>
          <w:color w:val="403152" w:themeColor="accent4" w:themeShade="80"/>
        </w:rPr>
        <w:t xml:space="preserve"> уникальное путешествие по самым красивым станциям, по знаменитым метро больших городов, путешествие сквозь землю и сквозь время.</w:t>
      </w:r>
    </w:p>
    <w:p w:rsidR="00EF5739" w:rsidRPr="00786D8D" w:rsidRDefault="00EF5739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302B5E" w:rsidRPr="00EF5739" w:rsidRDefault="00304FB0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44450</wp:posOffset>
            </wp:positionV>
            <wp:extent cx="1000800" cy="1252800"/>
            <wp:effectExtent l="19050" t="19050" r="27940" b="24130"/>
            <wp:wrapTight wrapText="bothSides">
              <wp:wrapPolygon edited="0">
                <wp:start x="-411" y="-329"/>
                <wp:lineTo x="-411" y="21688"/>
                <wp:lineTo x="21792" y="21688"/>
                <wp:lineTo x="21792" y="-329"/>
                <wp:lineTo x="-411" y="-329"/>
              </wp:wrapPolygon>
            </wp:wrapTight>
            <wp:docPr id="7" name="Рисунок 7" descr="https://www.nastyainikita.ru/assets/images/Books/2014/samolety-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astyainikita.ru/assets/images/Books/2014/samolety-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5" t="2128" r="3071"/>
                    <a:stretch/>
                  </pic:blipFill>
                  <pic:spPr bwMode="auto">
                    <a:xfrm>
                      <a:off x="0" y="0"/>
                      <a:ext cx="1000800" cy="12528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>Пегов, М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7816AB">
        <w:rPr>
          <w:rFonts w:ascii="Candara" w:eastAsia="Times New Roman" w:hAnsi="Candara" w:cs="Arial"/>
          <w:b/>
          <w:color w:val="403152" w:themeColor="accent4" w:themeShade="80"/>
        </w:rPr>
        <w:t>Знаменитые самолёты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F05257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] / Михаил Пегов ; худож. Владимир Голубев. - Москва : Фома, 2013. - 23,[1] с. : цв.ил. - (</w:t>
      </w:r>
      <w:r w:rsidR="00302B5E" w:rsidRPr="007816AB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; вып. 100). </w:t>
      </w:r>
    </w:p>
    <w:p w:rsidR="00FB3B76" w:rsidRDefault="00302B5E" w:rsidP="00651231">
      <w:pPr>
        <w:spacing w:after="0" w:line="216" w:lineRule="auto"/>
        <w:ind w:left="284" w:right="198" w:firstLine="283"/>
        <w:rPr>
          <w:rFonts w:ascii="Candara" w:hAnsi="Candara" w:cs="Arial"/>
          <w:color w:val="403152" w:themeColor="accent4" w:themeShade="80"/>
        </w:rPr>
      </w:pPr>
      <w:r w:rsidRPr="00EF5739">
        <w:rPr>
          <w:rFonts w:ascii="Candara" w:hAnsi="Candara" w:cs="Arial"/>
          <w:color w:val="403152" w:themeColor="accent4" w:themeShade="80"/>
        </w:rPr>
        <w:t xml:space="preserve">С давних времен человек мечтал летать, но лишь в начале прошлого века он смог подняться в небо на самолете. </w:t>
      </w:r>
      <w:r w:rsidR="00651231">
        <w:rPr>
          <w:rFonts w:ascii="Candara" w:hAnsi="Candara" w:cs="Arial"/>
          <w:color w:val="403152" w:themeColor="accent4" w:themeShade="80"/>
        </w:rPr>
        <w:t>Эта</w:t>
      </w:r>
      <w:r w:rsidR="00651231" w:rsidRPr="00EF5739">
        <w:rPr>
          <w:rFonts w:ascii="Candara" w:hAnsi="Candara" w:cs="Arial"/>
          <w:color w:val="403152" w:themeColor="accent4" w:themeShade="80"/>
        </w:rPr>
        <w:t xml:space="preserve"> книга</w:t>
      </w:r>
      <w:r w:rsidR="00651231">
        <w:rPr>
          <w:rFonts w:ascii="Candara" w:hAnsi="Candara" w:cs="Arial"/>
          <w:color w:val="403152" w:themeColor="accent4" w:themeShade="80"/>
        </w:rPr>
        <w:t xml:space="preserve"> посвящена и</w:t>
      </w:r>
      <w:r w:rsidRPr="00EF5739">
        <w:rPr>
          <w:rFonts w:ascii="Candara" w:hAnsi="Candara" w:cs="Arial"/>
          <w:color w:val="403152" w:themeColor="accent4" w:themeShade="80"/>
        </w:rPr>
        <w:t>стори</w:t>
      </w:r>
      <w:r w:rsidR="00651231">
        <w:rPr>
          <w:rFonts w:ascii="Candara" w:hAnsi="Candara" w:cs="Arial"/>
          <w:color w:val="403152" w:themeColor="accent4" w:themeShade="80"/>
        </w:rPr>
        <w:t>и</w:t>
      </w:r>
      <w:r w:rsidRPr="00EF5739">
        <w:rPr>
          <w:rFonts w:ascii="Candara" w:hAnsi="Candara" w:cs="Arial"/>
          <w:color w:val="403152" w:themeColor="accent4" w:themeShade="80"/>
        </w:rPr>
        <w:t xml:space="preserve"> авиации </w:t>
      </w:r>
      <w:r w:rsidR="007816AB">
        <w:rPr>
          <w:rFonts w:ascii="Candara" w:hAnsi="Candara" w:cs="Arial"/>
          <w:color w:val="403152" w:themeColor="accent4" w:themeShade="80"/>
        </w:rPr>
        <w:t>-</w:t>
      </w:r>
      <w:r w:rsidRPr="00EF5739">
        <w:rPr>
          <w:rFonts w:ascii="Candara" w:hAnsi="Candara" w:cs="Arial"/>
          <w:color w:val="403152" w:themeColor="accent4" w:themeShade="80"/>
        </w:rPr>
        <w:t xml:space="preserve"> от </w:t>
      </w:r>
      <w:r w:rsidR="0038607F">
        <w:rPr>
          <w:rFonts w:ascii="Candara" w:hAnsi="Candara" w:cs="Arial"/>
          <w:color w:val="403152" w:themeColor="accent4" w:themeShade="80"/>
        </w:rPr>
        <w:t xml:space="preserve">первых летательных аппаратов, до </w:t>
      </w:r>
      <w:r w:rsidRPr="00EF5739">
        <w:rPr>
          <w:rFonts w:ascii="Candara" w:hAnsi="Candara" w:cs="Arial"/>
          <w:color w:val="403152" w:themeColor="accent4" w:themeShade="80"/>
        </w:rPr>
        <w:t>современных</w:t>
      </w:r>
      <w:r w:rsidR="003D7830" w:rsidRPr="00EF5739">
        <w:rPr>
          <w:rFonts w:ascii="Candara" w:hAnsi="Candara" w:cs="Arial"/>
          <w:color w:val="403152" w:themeColor="accent4" w:themeShade="80"/>
        </w:rPr>
        <w:t>орбитальных самолётов</w:t>
      </w:r>
      <w:r w:rsidR="00290376" w:rsidRPr="00EF5739">
        <w:rPr>
          <w:rFonts w:ascii="Candara" w:hAnsi="Candara" w:cs="Arial"/>
          <w:color w:val="403152" w:themeColor="accent4" w:themeShade="80"/>
        </w:rPr>
        <w:t xml:space="preserve">. </w:t>
      </w:r>
      <w:r w:rsidR="00290376">
        <w:rPr>
          <w:rFonts w:ascii="Candara" w:hAnsi="Candara" w:cs="Arial"/>
          <w:color w:val="403152" w:themeColor="accent4" w:themeShade="80"/>
        </w:rPr>
        <w:t xml:space="preserve">Из неё вы узнаете </w:t>
      </w:r>
      <w:r w:rsidR="00290376" w:rsidRPr="00EF5739">
        <w:rPr>
          <w:rFonts w:ascii="Candara" w:hAnsi="Candara" w:cs="Arial"/>
          <w:color w:val="403152" w:themeColor="accent4" w:themeShade="80"/>
        </w:rPr>
        <w:t xml:space="preserve">о </w:t>
      </w:r>
    </w:p>
    <w:p w:rsidR="002217B1" w:rsidRDefault="00A856FC" w:rsidP="002217B1">
      <w:pPr>
        <w:spacing w:after="0" w:line="216" w:lineRule="auto"/>
        <w:ind w:left="284" w:right="198"/>
        <w:rPr>
          <w:rFonts w:ascii="Candara" w:hAnsi="Candara" w:cs="Arial"/>
          <w:color w:val="403152" w:themeColor="accent4" w:themeShade="80"/>
        </w:rPr>
      </w:pPr>
      <w:r w:rsidRPr="00EF5739">
        <w:rPr>
          <w:rFonts w:ascii="Candara" w:hAnsi="Candara" w:cs="Arial"/>
          <w:color w:val="403152" w:themeColor="accent4" w:themeShade="80"/>
        </w:rPr>
        <w:t xml:space="preserve">легендарных </w:t>
      </w:r>
      <w:r w:rsidR="004C194C" w:rsidRPr="00EF5739">
        <w:rPr>
          <w:rFonts w:ascii="Candara" w:hAnsi="Candara" w:cs="Arial"/>
          <w:color w:val="403152" w:themeColor="accent4" w:themeShade="80"/>
        </w:rPr>
        <w:t>самолетах,</w:t>
      </w:r>
      <w:r w:rsidR="002217B1">
        <w:rPr>
          <w:rFonts w:ascii="Candara" w:hAnsi="Candara" w:cs="Arial"/>
          <w:color w:val="403152" w:themeColor="accent4" w:themeShade="80"/>
        </w:rPr>
        <w:t xml:space="preserve"> </w:t>
      </w:r>
      <w:r w:rsidR="00FD4D29">
        <w:rPr>
          <w:rFonts w:ascii="Candara" w:hAnsi="Candara" w:cs="Arial"/>
          <w:color w:val="403152" w:themeColor="accent4" w:themeShade="80"/>
        </w:rPr>
        <w:t xml:space="preserve">о </w:t>
      </w:r>
      <w:r w:rsidRPr="00EF5739">
        <w:rPr>
          <w:rFonts w:ascii="Candara" w:hAnsi="Candara" w:cs="Arial"/>
          <w:color w:val="403152" w:themeColor="accent4" w:themeShade="80"/>
        </w:rPr>
        <w:t>таких как АНТ</w:t>
      </w:r>
      <w:r w:rsidR="002217B1">
        <w:rPr>
          <w:rFonts w:ascii="Candara" w:hAnsi="Candara" w:cs="Arial"/>
          <w:color w:val="403152" w:themeColor="accent4" w:themeShade="80"/>
        </w:rPr>
        <w:t xml:space="preserve">-25, на котором Валерий Чкалов </w:t>
      </w:r>
    </w:p>
    <w:p w:rsidR="002217B1" w:rsidRDefault="002217B1" w:rsidP="002217B1">
      <w:pPr>
        <w:spacing w:after="0" w:line="216" w:lineRule="auto"/>
        <w:ind w:left="284" w:right="198"/>
        <w:rPr>
          <w:rFonts w:ascii="Candara" w:hAnsi="Candara" w:cs="Arial"/>
          <w:color w:val="403152" w:themeColor="accent4" w:themeShade="80"/>
        </w:rPr>
      </w:pPr>
    </w:p>
    <w:p w:rsidR="00302B5E" w:rsidRDefault="00A856FC" w:rsidP="00FB3B76">
      <w:pPr>
        <w:spacing w:after="0" w:line="216" w:lineRule="auto"/>
        <w:ind w:left="284" w:right="198"/>
        <w:rPr>
          <w:rFonts w:ascii="Candara" w:hAnsi="Candara" w:cs="Arial"/>
          <w:color w:val="403152" w:themeColor="accent4" w:themeShade="80"/>
        </w:rPr>
      </w:pPr>
      <w:r w:rsidRPr="00EF5739">
        <w:rPr>
          <w:rFonts w:ascii="Candara" w:hAnsi="Candara" w:cs="Arial"/>
          <w:color w:val="403152" w:themeColor="accent4" w:themeShade="80"/>
        </w:rPr>
        <w:lastRenderedPageBreak/>
        <w:t>в</w:t>
      </w:r>
      <w:r w:rsidR="002217B1">
        <w:rPr>
          <w:rFonts w:ascii="Candara" w:hAnsi="Candara" w:cs="Arial"/>
          <w:color w:val="403152" w:themeColor="accent4" w:themeShade="80"/>
        </w:rPr>
        <w:t xml:space="preserve"> </w:t>
      </w:r>
      <w:r w:rsidR="00302B5E" w:rsidRPr="00EF5739">
        <w:rPr>
          <w:rFonts w:ascii="Candara" w:hAnsi="Candara" w:cs="Arial"/>
          <w:color w:val="403152" w:themeColor="accent4" w:themeShade="80"/>
        </w:rPr>
        <w:t xml:space="preserve">1937 году перелетел через Северный полюс в Америку, «летающий танк» Ил-2, незаметные ночные бомбардировщики У-2, воевавшие в Великую Отечественную войну, сверхзвуковой пассажирский Ту-144 и сегодняшние стремительные МиГи. </w:t>
      </w:r>
      <w:r w:rsidR="004C194C" w:rsidRPr="00EF5739">
        <w:rPr>
          <w:rFonts w:ascii="Candara" w:hAnsi="Candara" w:cs="Arial"/>
          <w:color w:val="403152" w:themeColor="accent4" w:themeShade="80"/>
        </w:rPr>
        <w:t xml:space="preserve">И может </w:t>
      </w:r>
      <w:r w:rsidR="004C194C">
        <w:rPr>
          <w:rFonts w:ascii="Candara" w:hAnsi="Candara" w:cs="Arial"/>
          <w:color w:val="403152" w:themeColor="accent4" w:themeShade="80"/>
        </w:rPr>
        <w:t>быть</w:t>
      </w:r>
      <w:r w:rsidR="004C194C" w:rsidRPr="00EF5739">
        <w:rPr>
          <w:rFonts w:ascii="Candara" w:hAnsi="Candara" w:cs="Arial"/>
          <w:color w:val="403152" w:themeColor="accent4" w:themeShade="80"/>
        </w:rPr>
        <w:t xml:space="preserve"> в будущем</w:t>
      </w:r>
      <w:r w:rsidR="004C194C">
        <w:rPr>
          <w:rFonts w:ascii="Candara" w:hAnsi="Candara" w:cs="Arial"/>
          <w:color w:val="403152" w:themeColor="accent4" w:themeShade="80"/>
        </w:rPr>
        <w:t>,</w:t>
      </w:r>
      <w:r w:rsidR="004C194C" w:rsidRPr="00EF5739">
        <w:rPr>
          <w:rFonts w:ascii="Candara" w:hAnsi="Candara" w:cs="Arial"/>
          <w:color w:val="403152" w:themeColor="accent4" w:themeShade="80"/>
        </w:rPr>
        <w:t xml:space="preserve"> юному читателю доведется самому взять в руки штурвал или создать неповторимую крылатую машину. </w:t>
      </w:r>
      <w:r w:rsidR="00302B5E" w:rsidRPr="00EF5739">
        <w:rPr>
          <w:rFonts w:ascii="Candara" w:hAnsi="Candara" w:cs="Arial"/>
          <w:color w:val="403152" w:themeColor="accent4" w:themeShade="80"/>
        </w:rPr>
        <w:t>Ведь эра авиации продолжается!</w:t>
      </w:r>
    </w:p>
    <w:p w:rsidR="00B03DED" w:rsidRPr="00786D8D" w:rsidRDefault="00B03DED" w:rsidP="00351FF1">
      <w:pPr>
        <w:spacing w:after="0" w:line="216" w:lineRule="auto"/>
        <w:ind w:left="284" w:right="198" w:firstLine="283"/>
        <w:rPr>
          <w:rFonts w:ascii="Candara" w:hAnsi="Candara" w:cs="Arial"/>
          <w:color w:val="403152" w:themeColor="accent4" w:themeShade="80"/>
          <w:sz w:val="16"/>
        </w:rPr>
      </w:pPr>
    </w:p>
    <w:p w:rsidR="00302B5E" w:rsidRPr="00EF5739" w:rsidRDefault="00FB3B76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34925</wp:posOffset>
            </wp:positionV>
            <wp:extent cx="997200" cy="1260000"/>
            <wp:effectExtent l="19050" t="19050" r="12700" b="16510"/>
            <wp:wrapTight wrapText="bothSides">
              <wp:wrapPolygon edited="0">
                <wp:start x="-413" y="-327"/>
                <wp:lineTo x="-413" y="21556"/>
                <wp:lineTo x="21462" y="21556"/>
                <wp:lineTo x="21462" y="-327"/>
                <wp:lineTo x="-413" y="-327"/>
              </wp:wrapPolygon>
            </wp:wrapTight>
            <wp:docPr id="8" name="Рисунок 8" descr="https://um-detki.ru/wp-content/uploads/2019/12/Legendarnye-avtomobili-Rossii-25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m-detki.ru/wp-content/uploads/2019/12/Legendarnye-avtomobili-Rossii-250x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8" t="7822" r="23214" b="6690"/>
                    <a:stretch/>
                  </pic:blipFill>
                  <pic:spPr bwMode="auto">
                    <a:xfrm>
                      <a:off x="0" y="0"/>
                      <a:ext cx="997200" cy="12600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Times New Roman"/>
          <w:b/>
          <w:bCs/>
          <w:color w:val="403152" w:themeColor="accent4" w:themeShade="80"/>
        </w:rPr>
        <w:t>Пегов, М.</w:t>
      </w:r>
      <w:r w:rsidR="00302B5E" w:rsidRPr="00EF5739">
        <w:rPr>
          <w:rFonts w:ascii="Candara" w:eastAsia="Times New Roman" w:hAnsi="Candara" w:cs="Times New Roman"/>
          <w:b/>
          <w:color w:val="403152" w:themeColor="accent4" w:themeShade="80"/>
        </w:rPr>
        <w:t xml:space="preserve"> Легендарные автомобили России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Михаил Пегов ; худож. В. Голубев. - Москва : </w:t>
      </w:r>
      <w:r w:rsidR="00302B5E" w:rsidRPr="00EF5739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>, 2016. - 19,[5] с. : ил. - (</w:t>
      </w:r>
      <w:r w:rsidR="00302B5E" w:rsidRPr="00EF5739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; вып. 143). </w:t>
      </w:r>
    </w:p>
    <w:p w:rsidR="00843867" w:rsidRPr="00786D8D" w:rsidRDefault="003B6EC3" w:rsidP="00351FF1">
      <w:pPr>
        <w:spacing w:after="0" w:line="216" w:lineRule="auto"/>
        <w:ind w:left="284" w:right="198" w:firstLine="283"/>
        <w:rPr>
          <w:rFonts w:ascii="Candara" w:hAnsi="Candara" w:cs="Arial"/>
          <w:color w:val="403152" w:themeColor="accent4" w:themeShade="80"/>
          <w:sz w:val="16"/>
        </w:rPr>
      </w:pPr>
      <w:r w:rsidRPr="00EF5739">
        <w:rPr>
          <w:rFonts w:ascii="Candara" w:hAnsi="Candara" w:cs="Arial"/>
          <w:color w:val="403152" w:themeColor="accent4" w:themeShade="80"/>
        </w:rPr>
        <w:t>Книга рассказывает про первые шаги на пути к изобретению автомобиля</w:t>
      </w:r>
      <w:r>
        <w:rPr>
          <w:rFonts w:ascii="Candara" w:hAnsi="Candara" w:cs="Arial"/>
          <w:color w:val="403152" w:themeColor="accent4" w:themeShade="80"/>
        </w:rPr>
        <w:t xml:space="preserve"> и про самые знаменитые марки российских и советских автомобилей. </w:t>
      </w:r>
      <w:r w:rsidR="002E3F38">
        <w:rPr>
          <w:rFonts w:ascii="Candara" w:hAnsi="Candara" w:cs="Arial"/>
          <w:color w:val="403152" w:themeColor="accent4" w:themeShade="80"/>
        </w:rPr>
        <w:t>«С</w:t>
      </w:r>
      <w:r w:rsidR="002E3F38" w:rsidRPr="00EF5739">
        <w:rPr>
          <w:rFonts w:ascii="Candara" w:hAnsi="Candara" w:cs="Arial"/>
          <w:color w:val="403152" w:themeColor="accent4" w:themeShade="80"/>
        </w:rPr>
        <w:t>амобегл</w:t>
      </w:r>
      <w:r w:rsidR="002E3F38">
        <w:rPr>
          <w:rFonts w:ascii="Candara" w:hAnsi="Candara" w:cs="Arial"/>
          <w:color w:val="403152" w:themeColor="accent4" w:themeShade="80"/>
        </w:rPr>
        <w:t>ая</w:t>
      </w:r>
      <w:r w:rsidR="002E3F38" w:rsidRPr="00EF5739">
        <w:rPr>
          <w:rFonts w:ascii="Candara" w:hAnsi="Candara" w:cs="Arial"/>
          <w:color w:val="403152" w:themeColor="accent4" w:themeShade="80"/>
        </w:rPr>
        <w:t xml:space="preserve"> коляск</w:t>
      </w:r>
      <w:r w:rsidR="002E3F38">
        <w:rPr>
          <w:rFonts w:ascii="Candara" w:hAnsi="Candara" w:cs="Arial"/>
          <w:color w:val="403152" w:themeColor="accent4" w:themeShade="80"/>
        </w:rPr>
        <w:t>а» и</w:t>
      </w:r>
      <w:r w:rsidR="006B1269">
        <w:rPr>
          <w:rFonts w:ascii="Candara" w:hAnsi="Candara"/>
          <w:color w:val="403152" w:themeColor="accent4" w:themeShade="80"/>
        </w:rPr>
        <w:t>«</w:t>
      </w:r>
      <w:r w:rsidR="00302B5E" w:rsidRPr="00EF5739">
        <w:rPr>
          <w:rFonts w:ascii="Candara" w:hAnsi="Candara"/>
          <w:color w:val="403152" w:themeColor="accent4" w:themeShade="80"/>
        </w:rPr>
        <w:t>Самокатка</w:t>
      </w:r>
      <w:r w:rsidR="006B1269">
        <w:rPr>
          <w:rFonts w:ascii="Candara" w:hAnsi="Candara"/>
          <w:color w:val="403152" w:themeColor="accent4" w:themeShade="80"/>
        </w:rPr>
        <w:t>»</w:t>
      </w:r>
      <w:r w:rsidR="00302B5E" w:rsidRPr="00EF5739">
        <w:rPr>
          <w:rFonts w:ascii="Candara" w:hAnsi="Candara"/>
          <w:color w:val="403152" w:themeColor="accent4" w:themeShade="80"/>
        </w:rPr>
        <w:t xml:space="preserve"> Кулибина</w:t>
      </w:r>
      <w:r w:rsidR="002E3F38">
        <w:rPr>
          <w:rFonts w:ascii="Candara" w:hAnsi="Candara"/>
          <w:color w:val="403152" w:themeColor="accent4" w:themeShade="80"/>
        </w:rPr>
        <w:t xml:space="preserve">, </w:t>
      </w:r>
      <w:r w:rsidR="00302B5E" w:rsidRPr="00EF5739">
        <w:rPr>
          <w:rFonts w:ascii="Candara" w:hAnsi="Candara"/>
          <w:color w:val="403152" w:themeColor="accent4" w:themeShade="80"/>
        </w:rPr>
        <w:t xml:space="preserve">знаменитая </w:t>
      </w:r>
      <w:r w:rsidR="002E3F38">
        <w:rPr>
          <w:rFonts w:ascii="Candara" w:hAnsi="Candara"/>
          <w:color w:val="403152" w:themeColor="accent4" w:themeShade="80"/>
        </w:rPr>
        <w:t>«</w:t>
      </w:r>
      <w:r w:rsidR="00302B5E" w:rsidRPr="00EF5739">
        <w:rPr>
          <w:rFonts w:ascii="Candara" w:hAnsi="Candara"/>
          <w:color w:val="403152" w:themeColor="accent4" w:themeShade="80"/>
        </w:rPr>
        <w:t>Волга</w:t>
      </w:r>
      <w:r w:rsidR="002E3F38">
        <w:rPr>
          <w:rFonts w:ascii="Candara" w:hAnsi="Candara"/>
          <w:color w:val="403152" w:themeColor="accent4" w:themeShade="80"/>
        </w:rPr>
        <w:t>»</w:t>
      </w:r>
      <w:r w:rsidR="00302B5E" w:rsidRPr="00EF5739">
        <w:rPr>
          <w:rFonts w:ascii="Candara" w:hAnsi="Candara"/>
          <w:color w:val="403152" w:themeColor="accent4" w:themeShade="80"/>
        </w:rPr>
        <w:t xml:space="preserve"> и элегантная </w:t>
      </w:r>
      <w:r>
        <w:rPr>
          <w:rFonts w:ascii="Candara" w:hAnsi="Candara"/>
          <w:color w:val="403152" w:themeColor="accent4" w:themeShade="80"/>
        </w:rPr>
        <w:t>«</w:t>
      </w:r>
      <w:r w:rsidR="00302B5E" w:rsidRPr="00EF5739">
        <w:rPr>
          <w:rFonts w:ascii="Candara" w:hAnsi="Candara"/>
          <w:color w:val="403152" w:themeColor="accent4" w:themeShade="80"/>
        </w:rPr>
        <w:t>Победа</w:t>
      </w:r>
      <w:r>
        <w:rPr>
          <w:rFonts w:ascii="Candara" w:hAnsi="Candara"/>
          <w:color w:val="403152" w:themeColor="accent4" w:themeShade="80"/>
        </w:rPr>
        <w:t>»</w:t>
      </w:r>
      <w:r w:rsidR="00302B5E" w:rsidRPr="00EF5739">
        <w:rPr>
          <w:rFonts w:ascii="Candara" w:hAnsi="Candara"/>
          <w:color w:val="403152" w:themeColor="accent4" w:themeShade="80"/>
        </w:rPr>
        <w:t xml:space="preserve">, чёрная правительственная </w:t>
      </w:r>
      <w:r>
        <w:rPr>
          <w:rFonts w:ascii="Candara" w:hAnsi="Candara"/>
          <w:color w:val="403152" w:themeColor="accent4" w:themeShade="80"/>
        </w:rPr>
        <w:t>«</w:t>
      </w:r>
      <w:r w:rsidR="00302B5E" w:rsidRPr="00EF5739">
        <w:rPr>
          <w:rFonts w:ascii="Candara" w:hAnsi="Candara"/>
          <w:color w:val="403152" w:themeColor="accent4" w:themeShade="80"/>
        </w:rPr>
        <w:t>Чайка</w:t>
      </w:r>
      <w:r>
        <w:rPr>
          <w:rFonts w:ascii="Candara" w:hAnsi="Candara"/>
          <w:color w:val="403152" w:themeColor="accent4" w:themeShade="80"/>
        </w:rPr>
        <w:t>»</w:t>
      </w:r>
      <w:r w:rsidR="00302B5E" w:rsidRPr="00EF5739">
        <w:rPr>
          <w:rFonts w:ascii="Candara" w:hAnsi="Candara"/>
          <w:color w:val="403152" w:themeColor="accent4" w:themeShade="80"/>
        </w:rPr>
        <w:t xml:space="preserve"> и народная </w:t>
      </w:r>
      <w:r>
        <w:rPr>
          <w:rFonts w:ascii="Candara" w:hAnsi="Candara"/>
          <w:color w:val="403152" w:themeColor="accent4" w:themeShade="80"/>
        </w:rPr>
        <w:t>«</w:t>
      </w:r>
      <w:r w:rsidR="00302B5E" w:rsidRPr="00EF5739">
        <w:rPr>
          <w:rFonts w:ascii="Candara" w:hAnsi="Candara"/>
          <w:color w:val="403152" w:themeColor="accent4" w:themeShade="80"/>
        </w:rPr>
        <w:t>копейка</w:t>
      </w:r>
      <w:r>
        <w:rPr>
          <w:rFonts w:ascii="Candara" w:hAnsi="Candara"/>
          <w:color w:val="403152" w:themeColor="accent4" w:themeShade="80"/>
        </w:rPr>
        <w:t>»</w:t>
      </w:r>
      <w:r w:rsidR="00302B5E" w:rsidRPr="00EF5739">
        <w:rPr>
          <w:rFonts w:ascii="Candara" w:hAnsi="Candara"/>
          <w:color w:val="403152" w:themeColor="accent4" w:themeShade="80"/>
        </w:rPr>
        <w:t xml:space="preserve">, полуторка, которая перевозила грузы к осаждённому Ленинграду, и автобус ЛиАЗ. </w:t>
      </w:r>
      <w:r>
        <w:rPr>
          <w:rFonts w:ascii="Candara" w:hAnsi="Candara"/>
          <w:color w:val="403152" w:themeColor="accent4" w:themeShade="80"/>
        </w:rPr>
        <w:t>В</w:t>
      </w:r>
      <w:r w:rsidR="00302B5E" w:rsidRPr="00EF5739">
        <w:rPr>
          <w:rFonts w:ascii="Candara" w:hAnsi="Candara"/>
          <w:color w:val="403152" w:themeColor="accent4" w:themeShade="80"/>
        </w:rPr>
        <w:t xml:space="preserve">се </w:t>
      </w:r>
      <w:r>
        <w:rPr>
          <w:rFonts w:ascii="Candara" w:hAnsi="Candara"/>
          <w:color w:val="403152" w:themeColor="accent4" w:themeShade="80"/>
        </w:rPr>
        <w:t xml:space="preserve">эти </w:t>
      </w:r>
      <w:r w:rsidR="00843867" w:rsidRPr="00EF5739">
        <w:rPr>
          <w:rFonts w:ascii="Candara" w:hAnsi="Candara"/>
          <w:color w:val="403152" w:themeColor="accent4" w:themeShade="80"/>
        </w:rPr>
        <w:t>легендарны</w:t>
      </w:r>
      <w:r w:rsidR="00843867">
        <w:rPr>
          <w:rFonts w:ascii="Candara" w:hAnsi="Candara"/>
          <w:color w:val="403152" w:themeColor="accent4" w:themeShade="80"/>
        </w:rPr>
        <w:t>е</w:t>
      </w:r>
      <w:r w:rsidR="00302B5E" w:rsidRPr="00EF5739">
        <w:rPr>
          <w:rFonts w:ascii="Candara" w:hAnsi="Candara"/>
          <w:color w:val="403152" w:themeColor="accent4" w:themeShade="80"/>
        </w:rPr>
        <w:t>ма</w:t>
      </w:r>
      <w:r>
        <w:rPr>
          <w:rFonts w:ascii="Candara" w:hAnsi="Candara"/>
          <w:color w:val="403152" w:themeColor="accent4" w:themeShade="80"/>
        </w:rPr>
        <w:t>шины</w:t>
      </w:r>
      <w:r w:rsidR="00302B5E" w:rsidRPr="00EF5739">
        <w:rPr>
          <w:rFonts w:ascii="Candara" w:hAnsi="Candara"/>
          <w:color w:val="403152" w:themeColor="accent4" w:themeShade="80"/>
        </w:rPr>
        <w:t xml:space="preserve"> давно стали частью нашей истории.</w:t>
      </w:r>
      <w:r w:rsidR="00302B5E" w:rsidRPr="00EF5739">
        <w:rPr>
          <w:rFonts w:ascii="Candara" w:hAnsi="Candara"/>
          <w:color w:val="403152" w:themeColor="accent4" w:themeShade="80"/>
        </w:rPr>
        <w:br/>
      </w:r>
    </w:p>
    <w:p w:rsidR="00302B5E" w:rsidRPr="00EF5739" w:rsidRDefault="00FB3B76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59690</wp:posOffset>
            </wp:positionV>
            <wp:extent cx="993600" cy="1260000"/>
            <wp:effectExtent l="19050" t="19050" r="16510" b="16510"/>
            <wp:wrapTight wrapText="bothSides">
              <wp:wrapPolygon edited="0">
                <wp:start x="-414" y="-327"/>
                <wp:lineTo x="-414" y="21556"/>
                <wp:lineTo x="21545" y="21556"/>
                <wp:lineTo x="21545" y="-327"/>
                <wp:lineTo x="-414" y="-327"/>
              </wp:wrapPolygon>
            </wp:wrapTight>
            <wp:docPr id="9" name="Рисунок 9" descr="https://ruslania.com/pictures/books_photos/32/324410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lania.com/pictures/books_photos/32/324410/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12600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Times New Roman"/>
          <w:b/>
          <w:bCs/>
          <w:color w:val="403152" w:themeColor="accent4" w:themeShade="80"/>
        </w:rPr>
        <w:t>Пентегов, Д.</w:t>
      </w:r>
      <w:r w:rsidR="00302B5E" w:rsidRPr="00EF5739">
        <w:rPr>
          <w:rFonts w:ascii="Candara" w:eastAsia="Times New Roman" w:hAnsi="Candara" w:cs="Times New Roman"/>
          <w:b/>
          <w:color w:val="403152" w:themeColor="accent4" w:themeShade="80"/>
        </w:rPr>
        <w:t xml:space="preserve"> Парашюты</w:t>
      </w:r>
      <w:r w:rsidR="00302B5E" w:rsidRPr="00843867">
        <w:rPr>
          <w:rFonts w:ascii="Candara" w:eastAsia="Times New Roman" w:hAnsi="Candara" w:cs="Times New Roman"/>
          <w:b/>
          <w:color w:val="403152" w:themeColor="accent4" w:themeShade="80"/>
        </w:rPr>
        <w:t xml:space="preserve"> : Шаг в небо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Дмитрий Пентегов ; худож. В. Голубев. - Москва : </w:t>
      </w:r>
      <w:r w:rsidR="00302B5E" w:rsidRPr="00EF5739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>, 2017. - 22,[2] с. : цв.ил. - (</w:t>
      </w:r>
      <w:r w:rsidR="00302B5E" w:rsidRPr="00EF5739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; вып. 154). </w:t>
      </w:r>
    </w:p>
    <w:p w:rsidR="00302B5E" w:rsidRPr="00EF5739" w:rsidRDefault="0080110E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rFonts w:ascii="Candara" w:hAnsi="Candara" w:cs="Arial"/>
          <w:color w:val="403152" w:themeColor="accent4" w:themeShade="80"/>
        </w:rPr>
        <w:t xml:space="preserve">Тренировки в аэроклубе </w:t>
      </w:r>
      <w:r w:rsidR="00302B5E" w:rsidRPr="00EF5739">
        <w:rPr>
          <w:rFonts w:ascii="Candara" w:hAnsi="Candara" w:cs="Arial"/>
          <w:color w:val="403152" w:themeColor="accent4" w:themeShade="80"/>
        </w:rPr>
        <w:t xml:space="preserve">и история парашютного спорта стали для героя этой книги удивительным приключением, которое позволило ему сделать шаг в небо, а нам </w:t>
      </w:r>
      <w:r>
        <w:rPr>
          <w:rFonts w:ascii="Candara" w:hAnsi="Candara" w:cs="Arial"/>
          <w:color w:val="403152" w:themeColor="accent4" w:themeShade="80"/>
        </w:rPr>
        <w:t>-</w:t>
      </w:r>
      <w:r w:rsidR="00302B5E" w:rsidRPr="00EF5739">
        <w:rPr>
          <w:rFonts w:ascii="Candara" w:hAnsi="Candara" w:cs="Arial"/>
          <w:color w:val="403152" w:themeColor="accent4" w:themeShade="80"/>
        </w:rPr>
        <w:t xml:space="preserve"> узнать много интересного: о чертежах Леонардо да Винчи, о первом изобретателе парашюта, о воздушно-десантных войсках и, конечно, о том, чему учат начинающих парашютистов и какие правила надо соблюдать во время прыжка.</w:t>
      </w:r>
    </w:p>
    <w:p w:rsidR="0080110E" w:rsidRPr="00786D8D" w:rsidRDefault="0080110E" w:rsidP="00351FF1">
      <w:pPr>
        <w:spacing w:after="0" w:line="216" w:lineRule="auto"/>
        <w:ind w:left="284" w:right="198" w:firstLine="283"/>
        <w:rPr>
          <w:rFonts w:ascii="Candara" w:hAnsi="Candara"/>
          <w:color w:val="403152" w:themeColor="accent4" w:themeShade="80"/>
          <w:sz w:val="16"/>
        </w:rPr>
      </w:pPr>
    </w:p>
    <w:p w:rsidR="00302B5E" w:rsidRPr="00EF5739" w:rsidRDefault="003D7830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46355</wp:posOffset>
            </wp:positionV>
            <wp:extent cx="972000" cy="1256400"/>
            <wp:effectExtent l="19050" t="19050" r="19050" b="20320"/>
            <wp:wrapTight wrapText="bothSides">
              <wp:wrapPolygon edited="0">
                <wp:start x="-424" y="-328"/>
                <wp:lineTo x="-424" y="21622"/>
                <wp:lineTo x="21600" y="21622"/>
                <wp:lineTo x="21600" y="-328"/>
                <wp:lineTo x="-424" y="-328"/>
              </wp:wrapPolygon>
            </wp:wrapTight>
            <wp:docPr id="11" name="Рисунок 11" descr="C:\Users\Home\AppData\Local\Microsoft\Windows\Temporary Internet Files\Content.Word\iR7FJZT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R7FJZT7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564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>Ткаченко, 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302B5E" w:rsidRPr="00B03DED">
        <w:rPr>
          <w:rFonts w:ascii="Candara" w:eastAsia="Times New Roman" w:hAnsi="Candara" w:cs="Arial"/>
          <w:b/>
          <w:color w:val="403152" w:themeColor="accent4" w:themeShade="80"/>
        </w:rPr>
        <w:t>Летающие звёзды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F05257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] / Александр Ткаченко ; худож. Ольга Громова. - 2-е изд. - Москва : Фома, 2013. - 23,[1] с. : цв.ил. - (</w:t>
      </w:r>
      <w:r w:rsidR="00302B5E" w:rsidRPr="0080110E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; вып. 45).</w:t>
      </w:r>
    </w:p>
    <w:p w:rsidR="00EF4707" w:rsidRPr="00EF5739" w:rsidRDefault="00302B5E" w:rsidP="00EF4707">
      <w:pPr>
        <w:spacing w:after="0" w:line="216" w:lineRule="auto"/>
        <w:ind w:left="284" w:right="198" w:firstLine="283"/>
        <w:rPr>
          <w:rFonts w:ascii="Candara" w:hAnsi="Candara"/>
          <w:color w:val="403152" w:themeColor="accent4" w:themeShade="80"/>
        </w:rPr>
      </w:pPr>
      <w:r w:rsidRPr="00EF5739">
        <w:rPr>
          <w:rFonts w:ascii="Candara" w:hAnsi="Candara"/>
          <w:color w:val="403152" w:themeColor="accent4" w:themeShade="80"/>
        </w:rPr>
        <w:t xml:space="preserve">Всего несколько десятилетий назад в ночном небе появились </w:t>
      </w:r>
      <w:r w:rsidR="00A407DB">
        <w:rPr>
          <w:rFonts w:ascii="Candara" w:hAnsi="Candara"/>
          <w:color w:val="403152" w:themeColor="accent4" w:themeShade="80"/>
        </w:rPr>
        <w:t>«</w:t>
      </w:r>
      <w:r w:rsidRPr="00EF5739">
        <w:rPr>
          <w:rFonts w:ascii="Candara" w:hAnsi="Candara"/>
          <w:color w:val="403152" w:themeColor="accent4" w:themeShade="80"/>
        </w:rPr>
        <w:t>летающие звезды</w:t>
      </w:r>
      <w:r w:rsidR="00A407DB">
        <w:rPr>
          <w:rFonts w:ascii="Candara" w:hAnsi="Candara"/>
          <w:color w:val="403152" w:themeColor="accent4" w:themeShade="80"/>
        </w:rPr>
        <w:t>»</w:t>
      </w:r>
      <w:r w:rsidRPr="00EF5739">
        <w:rPr>
          <w:rFonts w:ascii="Candara" w:hAnsi="Candara"/>
          <w:color w:val="403152" w:themeColor="accent4" w:themeShade="80"/>
        </w:rPr>
        <w:t xml:space="preserve"> - искусственные спутники Земли. С тем, как человеку удало</w:t>
      </w:r>
      <w:r w:rsidR="00EF4707">
        <w:rPr>
          <w:rFonts w:ascii="Candara" w:hAnsi="Candara"/>
          <w:color w:val="403152" w:themeColor="accent4" w:themeShade="80"/>
        </w:rPr>
        <w:t>сь преодолеть земное притяжение</w:t>
      </w:r>
      <w:r w:rsidR="00636962">
        <w:rPr>
          <w:rFonts w:ascii="Candara" w:hAnsi="Candara"/>
          <w:color w:val="403152" w:themeColor="accent4" w:themeShade="80"/>
        </w:rPr>
        <w:t>,</w:t>
      </w:r>
      <w:r w:rsidR="00EF4707" w:rsidRPr="00EF5739">
        <w:rPr>
          <w:rFonts w:ascii="Candara" w:hAnsi="Candara"/>
          <w:color w:val="403152" w:themeColor="accent4" w:themeShade="80"/>
        </w:rPr>
        <w:t>знакомит детейэта</w:t>
      </w:r>
    </w:p>
    <w:p w:rsidR="003D7830" w:rsidRDefault="009263A9" w:rsidP="009263A9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</w:rPr>
      </w:pPr>
      <w:r w:rsidRPr="00EF5739">
        <w:rPr>
          <w:rFonts w:ascii="Candara" w:hAnsi="Candara"/>
          <w:color w:val="403152" w:themeColor="accent4" w:themeShade="80"/>
        </w:rPr>
        <w:t>книга.</w:t>
      </w:r>
      <w:r w:rsidR="00636962">
        <w:rPr>
          <w:rFonts w:ascii="Candara" w:hAnsi="Candara"/>
          <w:color w:val="403152" w:themeColor="accent4" w:themeShade="80"/>
        </w:rPr>
        <w:t>В ней р</w:t>
      </w:r>
      <w:r w:rsidR="00EF4707" w:rsidRPr="00EF5739">
        <w:rPr>
          <w:rFonts w:ascii="Candara" w:hAnsi="Candara"/>
          <w:color w:val="403152" w:themeColor="accent4" w:themeShade="80"/>
        </w:rPr>
        <w:t xml:space="preserve">ассказано о важнейших событиях </w:t>
      </w:r>
    </w:p>
    <w:p w:rsidR="003D7830" w:rsidRDefault="00A856FC" w:rsidP="00A856FC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</w:rPr>
      </w:pPr>
      <w:r w:rsidRPr="00EF5739">
        <w:rPr>
          <w:rFonts w:ascii="Candara" w:hAnsi="Candara"/>
          <w:color w:val="403152" w:themeColor="accent4" w:themeShade="80"/>
        </w:rPr>
        <w:t>истории отечественной космонавтики</w:t>
      </w:r>
      <w:r>
        <w:rPr>
          <w:rFonts w:ascii="Candara" w:hAnsi="Candara"/>
          <w:color w:val="403152" w:themeColor="accent4" w:themeShade="80"/>
        </w:rPr>
        <w:t>,</w:t>
      </w:r>
      <w:r w:rsidRPr="00EF5739">
        <w:rPr>
          <w:rFonts w:ascii="Candara" w:hAnsi="Candara"/>
          <w:color w:val="403152" w:themeColor="accent4" w:themeShade="80"/>
        </w:rPr>
        <w:t xml:space="preserve"> о том, как готовят кос</w:t>
      </w:r>
      <w:r>
        <w:rPr>
          <w:rFonts w:ascii="Candara" w:hAnsi="Candara"/>
          <w:color w:val="403152" w:themeColor="accent4" w:themeShade="80"/>
        </w:rPr>
        <w:t>монавтов,</w:t>
      </w:r>
    </w:p>
    <w:p w:rsidR="009263A9" w:rsidRDefault="00A856FC" w:rsidP="003D7830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</w:rPr>
      </w:pPr>
      <w:r>
        <w:rPr>
          <w:rFonts w:ascii="Candara" w:hAnsi="Candara"/>
          <w:color w:val="403152" w:themeColor="accent4" w:themeShade="80"/>
        </w:rPr>
        <w:t xml:space="preserve">как устроен скафандр, </w:t>
      </w:r>
      <w:r w:rsidRPr="00EF5739">
        <w:rPr>
          <w:rFonts w:ascii="Candara" w:hAnsi="Candara"/>
          <w:color w:val="403152" w:themeColor="accent4" w:themeShade="80"/>
        </w:rPr>
        <w:t>какие трудности могут возникнуть при</w:t>
      </w:r>
    </w:p>
    <w:p w:rsidR="00290376" w:rsidRDefault="00290376" w:rsidP="003D7830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</w:rPr>
      </w:pPr>
    </w:p>
    <w:p w:rsidR="00A856FC" w:rsidRPr="00A856FC" w:rsidRDefault="00A856FC" w:rsidP="003D7830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  <w:sz w:val="16"/>
        </w:rPr>
      </w:pPr>
    </w:p>
    <w:p w:rsidR="00F56C35" w:rsidRPr="00F56C35" w:rsidRDefault="00F56C35" w:rsidP="003D7830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  <w:sz w:val="16"/>
        </w:rPr>
      </w:pPr>
    </w:p>
    <w:p w:rsidR="00E95662" w:rsidRDefault="00302B5E" w:rsidP="003D7830">
      <w:pPr>
        <w:spacing w:after="0" w:line="216" w:lineRule="auto"/>
        <w:ind w:left="284" w:right="198"/>
        <w:rPr>
          <w:rFonts w:ascii="Candara" w:hAnsi="Candara"/>
          <w:color w:val="403152" w:themeColor="accent4" w:themeShade="80"/>
        </w:rPr>
      </w:pPr>
      <w:r w:rsidRPr="00EF5739">
        <w:rPr>
          <w:rFonts w:ascii="Candara" w:hAnsi="Candara"/>
          <w:color w:val="403152" w:themeColor="accent4" w:themeShade="80"/>
        </w:rPr>
        <w:lastRenderedPageBreak/>
        <w:t>приземлении космического корабля</w:t>
      </w:r>
      <w:r w:rsidR="00E4123F">
        <w:rPr>
          <w:rFonts w:ascii="Candara" w:hAnsi="Candara"/>
          <w:color w:val="403152" w:themeColor="accent4" w:themeShade="80"/>
        </w:rPr>
        <w:t xml:space="preserve">, </w:t>
      </w:r>
      <w:r w:rsidRPr="00EF5739">
        <w:rPr>
          <w:rFonts w:ascii="Candara" w:hAnsi="Candara"/>
          <w:color w:val="403152" w:themeColor="accent4" w:themeShade="80"/>
        </w:rPr>
        <w:t>какую разнообразную работу</w:t>
      </w:r>
      <w:r w:rsidR="00E95662">
        <w:rPr>
          <w:rFonts w:ascii="Candara" w:hAnsi="Candara"/>
          <w:color w:val="403152" w:themeColor="accent4" w:themeShade="80"/>
        </w:rPr>
        <w:t>,</w:t>
      </w:r>
      <w:r w:rsidRPr="00EF5739">
        <w:rPr>
          <w:rFonts w:ascii="Candara" w:hAnsi="Candara"/>
          <w:color w:val="403152" w:themeColor="accent4" w:themeShade="80"/>
        </w:rPr>
        <w:t xml:space="preserve"> без котор</w:t>
      </w:r>
      <w:r w:rsidR="00E4123F">
        <w:rPr>
          <w:rFonts w:ascii="Candara" w:hAnsi="Candara"/>
          <w:color w:val="403152" w:themeColor="accent4" w:themeShade="80"/>
        </w:rPr>
        <w:t>ой</w:t>
      </w:r>
      <w:r w:rsidR="00B97725">
        <w:rPr>
          <w:rFonts w:ascii="Candara" w:hAnsi="Candara"/>
          <w:color w:val="403152" w:themeColor="accent4" w:themeShade="80"/>
        </w:rPr>
        <w:t xml:space="preserve">люди </w:t>
      </w:r>
      <w:r w:rsidRPr="00EF5739">
        <w:rPr>
          <w:rFonts w:ascii="Candara" w:hAnsi="Candara"/>
          <w:color w:val="403152" w:themeColor="accent4" w:themeShade="80"/>
        </w:rPr>
        <w:t>уже не мо</w:t>
      </w:r>
      <w:r w:rsidR="005526D4">
        <w:rPr>
          <w:rFonts w:ascii="Candara" w:hAnsi="Candara"/>
          <w:color w:val="403152" w:themeColor="accent4" w:themeShade="80"/>
        </w:rPr>
        <w:t>гут</w:t>
      </w:r>
      <w:r w:rsidRPr="00EF5739">
        <w:rPr>
          <w:rFonts w:ascii="Candara" w:hAnsi="Candara"/>
          <w:color w:val="403152" w:themeColor="accent4" w:themeShade="80"/>
        </w:rPr>
        <w:t xml:space="preserve"> обойтись</w:t>
      </w:r>
      <w:r w:rsidR="00636962">
        <w:rPr>
          <w:rFonts w:ascii="Candara" w:hAnsi="Candara"/>
          <w:color w:val="403152" w:themeColor="accent4" w:themeShade="80"/>
        </w:rPr>
        <w:t>,</w:t>
      </w:r>
      <w:r w:rsidR="00E4123F" w:rsidRPr="00EF5739">
        <w:rPr>
          <w:rFonts w:ascii="Candara" w:hAnsi="Candara"/>
          <w:color w:val="403152" w:themeColor="accent4" w:themeShade="80"/>
        </w:rPr>
        <w:t>выполняют</w:t>
      </w:r>
      <w:r w:rsidR="00E95662" w:rsidRPr="00EF5739">
        <w:rPr>
          <w:rFonts w:ascii="Candara" w:hAnsi="Candara"/>
          <w:color w:val="403152" w:themeColor="accent4" w:themeShade="80"/>
        </w:rPr>
        <w:t>искусственные спутники Земли</w:t>
      </w:r>
      <w:r w:rsidRPr="00EF5739">
        <w:rPr>
          <w:rFonts w:ascii="Candara" w:hAnsi="Candara"/>
          <w:color w:val="403152" w:themeColor="accent4" w:themeShade="80"/>
        </w:rPr>
        <w:t xml:space="preserve">. </w:t>
      </w:r>
    </w:p>
    <w:p w:rsidR="00E95662" w:rsidRPr="003407A5" w:rsidRDefault="00E95662" w:rsidP="00351FF1">
      <w:pPr>
        <w:spacing w:after="0" w:line="216" w:lineRule="auto"/>
        <w:ind w:left="284" w:right="198" w:firstLine="283"/>
        <w:rPr>
          <w:rFonts w:ascii="Candara" w:hAnsi="Candara"/>
          <w:color w:val="403152" w:themeColor="accent4" w:themeShade="80"/>
          <w:sz w:val="16"/>
        </w:rPr>
      </w:pPr>
    </w:p>
    <w:p w:rsidR="00302B5E" w:rsidRPr="00EF5739" w:rsidRDefault="009263A9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46990</wp:posOffset>
            </wp:positionV>
            <wp:extent cx="957600" cy="1263600"/>
            <wp:effectExtent l="19050" t="19050" r="13970" b="13335"/>
            <wp:wrapTight wrapText="bothSides">
              <wp:wrapPolygon edited="0">
                <wp:start x="-430" y="-326"/>
                <wp:lineTo x="-430" y="21502"/>
                <wp:lineTo x="21485" y="21502"/>
                <wp:lineTo x="21485" y="-326"/>
                <wp:lineTo x="-430" y="-326"/>
              </wp:wrapPolygon>
            </wp:wrapTight>
            <wp:docPr id="12" name="Рисунок 12" descr="https://www.nastyainikita.ru/assets/images/Books/2014/cio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nastyainikita.ru/assets/images/Books/2014/ciol-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4" t="2008" r="2564"/>
                    <a:stretch/>
                  </pic:blipFill>
                  <pic:spPr bwMode="auto">
                    <a:xfrm>
                      <a:off x="0" y="0"/>
                      <a:ext cx="957600" cy="12636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Times New Roman"/>
          <w:b/>
          <w:bCs/>
          <w:color w:val="403152" w:themeColor="accent4" w:themeShade="80"/>
        </w:rPr>
        <w:t>Ткаченко, А. П.</w:t>
      </w:r>
      <w:r w:rsidR="00302B5E" w:rsidRPr="00EF5739">
        <w:rPr>
          <w:rFonts w:ascii="Candara" w:eastAsia="Times New Roman" w:hAnsi="Candara" w:cs="Times New Roman"/>
          <w:b/>
          <w:color w:val="403152" w:themeColor="accent4" w:themeShade="80"/>
        </w:rPr>
        <w:t xml:space="preserve"> Циолковский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: </w:t>
      </w:r>
      <w:r w:rsidR="00302B5E" w:rsidRPr="00E95662">
        <w:rPr>
          <w:rFonts w:ascii="Candara" w:eastAsia="Times New Roman" w:hAnsi="Candara" w:cs="Times New Roman"/>
          <w:b/>
          <w:color w:val="403152" w:themeColor="accent4" w:themeShade="80"/>
        </w:rPr>
        <w:t xml:space="preserve">Путь к звездам 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>: [для мл. шк. возраста : 6+] / Александр Ткаченко ; худож. О. Громова. - Москва : Фома, 2014. - 22,[2] с. : цв. ил. - (</w:t>
      </w:r>
      <w:r w:rsidR="00302B5E" w:rsidRPr="00EF5739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Times New Roman"/>
          <w:color w:val="403152" w:themeColor="accent4" w:themeShade="80"/>
        </w:rPr>
        <w:t xml:space="preserve"> ; вып. 126).</w:t>
      </w:r>
    </w:p>
    <w:p w:rsidR="00302B5E" w:rsidRPr="00EF5739" w:rsidRDefault="00302B5E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 w:rsidRPr="00EF5739">
        <w:rPr>
          <w:rFonts w:ascii="Candara" w:hAnsi="Candara"/>
          <w:color w:val="403152" w:themeColor="accent4" w:themeShade="80"/>
        </w:rPr>
        <w:t>Константин Эдуардович Циолковск</w:t>
      </w:r>
      <w:r w:rsidR="005526D4">
        <w:rPr>
          <w:rFonts w:ascii="Candara" w:hAnsi="Candara"/>
          <w:color w:val="403152" w:themeColor="accent4" w:themeShade="80"/>
        </w:rPr>
        <w:t>и</w:t>
      </w:r>
      <w:r w:rsidRPr="00EF5739">
        <w:rPr>
          <w:rFonts w:ascii="Candara" w:hAnsi="Candara"/>
          <w:color w:val="403152" w:themeColor="accent4" w:themeShade="80"/>
        </w:rPr>
        <w:t>й</w:t>
      </w:r>
      <w:r w:rsidR="003407A5">
        <w:rPr>
          <w:rFonts w:ascii="Candara" w:hAnsi="Candara"/>
          <w:color w:val="403152" w:themeColor="accent4" w:themeShade="80"/>
        </w:rPr>
        <w:t xml:space="preserve"> - с</w:t>
      </w:r>
      <w:r w:rsidRPr="00EF5739">
        <w:rPr>
          <w:rFonts w:ascii="Candara" w:hAnsi="Candara"/>
          <w:color w:val="403152" w:themeColor="accent4" w:themeShade="80"/>
        </w:rPr>
        <w:t>кромны</w:t>
      </w:r>
      <w:r w:rsidR="003407A5">
        <w:rPr>
          <w:rFonts w:ascii="Candara" w:hAnsi="Candara"/>
          <w:color w:val="403152" w:themeColor="accent4" w:themeShade="80"/>
        </w:rPr>
        <w:t>й</w:t>
      </w:r>
      <w:r w:rsidRPr="00EF5739">
        <w:rPr>
          <w:rFonts w:ascii="Candara" w:hAnsi="Candara"/>
          <w:color w:val="403152" w:themeColor="accent4" w:themeShade="80"/>
        </w:rPr>
        <w:t xml:space="preserve"> учител</w:t>
      </w:r>
      <w:r w:rsidR="003407A5">
        <w:rPr>
          <w:rFonts w:ascii="Candara" w:hAnsi="Candara"/>
          <w:color w:val="403152" w:themeColor="accent4" w:themeShade="80"/>
        </w:rPr>
        <w:t xml:space="preserve">ь </w:t>
      </w:r>
      <w:r w:rsidRPr="00EF5739">
        <w:rPr>
          <w:rFonts w:ascii="Candara" w:hAnsi="Candara"/>
          <w:color w:val="403152" w:themeColor="accent4" w:themeShade="80"/>
        </w:rPr>
        <w:t>из Калуги, который смешил окружающих своими чудачествами, любил ездить на коньках с помощью зонта, стриг ребятишек и запускал для них воздушных змеев</w:t>
      </w:r>
      <w:r w:rsidR="00F56C35">
        <w:rPr>
          <w:rFonts w:ascii="Candara" w:hAnsi="Candara"/>
          <w:color w:val="403152" w:themeColor="accent4" w:themeShade="80"/>
        </w:rPr>
        <w:t>.</w:t>
      </w:r>
      <w:r w:rsidR="003407A5">
        <w:rPr>
          <w:rFonts w:ascii="Candara" w:hAnsi="Candara"/>
          <w:color w:val="403152" w:themeColor="accent4" w:themeShade="80"/>
        </w:rPr>
        <w:t>Н</w:t>
      </w:r>
      <w:r w:rsidRPr="00EF5739">
        <w:rPr>
          <w:rFonts w:ascii="Candara" w:hAnsi="Candara"/>
          <w:color w:val="403152" w:themeColor="accent4" w:themeShade="80"/>
        </w:rPr>
        <w:t xml:space="preserve">о главное - он был гениальным учёным. </w:t>
      </w:r>
      <w:r w:rsidR="00F56C35">
        <w:rPr>
          <w:rFonts w:ascii="Candara" w:hAnsi="Candara"/>
          <w:color w:val="403152" w:themeColor="accent4" w:themeShade="80"/>
        </w:rPr>
        <w:t>О</w:t>
      </w:r>
      <w:r w:rsidRPr="00EF5739">
        <w:rPr>
          <w:rFonts w:ascii="Candara" w:hAnsi="Candara"/>
          <w:color w:val="403152" w:themeColor="accent4" w:themeShade="80"/>
        </w:rPr>
        <w:t xml:space="preserve">н </w:t>
      </w:r>
      <w:r w:rsidR="00F56C35">
        <w:rPr>
          <w:rFonts w:ascii="Candara" w:hAnsi="Candara"/>
          <w:color w:val="403152" w:themeColor="accent4" w:themeShade="80"/>
        </w:rPr>
        <w:t xml:space="preserve">первым </w:t>
      </w:r>
      <w:r w:rsidRPr="00EF5739">
        <w:rPr>
          <w:rFonts w:ascii="Candara" w:hAnsi="Candara"/>
          <w:color w:val="403152" w:themeColor="accent4" w:themeShade="80"/>
        </w:rPr>
        <w:t>придумал ракету, которая открыла путь к звёздам</w:t>
      </w:r>
      <w:r w:rsidR="0086281F">
        <w:rPr>
          <w:rFonts w:ascii="Candara" w:hAnsi="Candara"/>
          <w:color w:val="403152" w:themeColor="accent4" w:themeShade="80"/>
        </w:rPr>
        <w:t>. Из книги вы узнаете</w:t>
      </w:r>
      <w:r w:rsidRPr="00EF5739">
        <w:rPr>
          <w:rFonts w:ascii="Candara" w:hAnsi="Candara"/>
          <w:color w:val="403152" w:themeColor="accent4" w:themeShade="80"/>
        </w:rPr>
        <w:t xml:space="preserve"> о реактивном двигателе</w:t>
      </w:r>
      <w:r w:rsidR="0086281F">
        <w:rPr>
          <w:rFonts w:ascii="Candara" w:hAnsi="Candara"/>
          <w:color w:val="403152" w:themeColor="accent4" w:themeShade="80"/>
        </w:rPr>
        <w:t xml:space="preserve"> и </w:t>
      </w:r>
      <w:r w:rsidRPr="00EF5739">
        <w:rPr>
          <w:rFonts w:ascii="Candara" w:hAnsi="Candara"/>
          <w:color w:val="403152" w:themeColor="accent4" w:themeShade="80"/>
        </w:rPr>
        <w:t>о других изобретениях ученого. Но главное</w:t>
      </w:r>
      <w:r w:rsidR="003407A5">
        <w:rPr>
          <w:rFonts w:ascii="Candara" w:hAnsi="Candara"/>
          <w:color w:val="403152" w:themeColor="accent4" w:themeShade="80"/>
        </w:rPr>
        <w:t xml:space="preserve">, что в книге </w:t>
      </w:r>
      <w:r w:rsidR="0086281F">
        <w:rPr>
          <w:rFonts w:ascii="Candara" w:hAnsi="Candara"/>
          <w:color w:val="403152" w:themeColor="accent4" w:themeShade="80"/>
        </w:rPr>
        <w:t>показан</w:t>
      </w:r>
      <w:r w:rsidRPr="00EF5739">
        <w:rPr>
          <w:rFonts w:ascii="Candara" w:hAnsi="Candara"/>
          <w:color w:val="403152" w:themeColor="accent4" w:themeShade="80"/>
        </w:rPr>
        <w:t xml:space="preserve"> характер и личность гения</w:t>
      </w:r>
      <w:r w:rsidR="0086281F">
        <w:rPr>
          <w:rFonts w:ascii="Candara" w:hAnsi="Candara"/>
          <w:color w:val="403152" w:themeColor="accent4" w:themeShade="80"/>
        </w:rPr>
        <w:t>!</w:t>
      </w:r>
    </w:p>
    <w:p w:rsidR="00302B5E" w:rsidRPr="003407A5" w:rsidRDefault="00302B5E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  <w:sz w:val="16"/>
        </w:rPr>
      </w:pPr>
    </w:p>
    <w:p w:rsidR="00302B5E" w:rsidRPr="00EF5739" w:rsidRDefault="002675A5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59055</wp:posOffset>
            </wp:positionV>
            <wp:extent cx="1018800" cy="1267200"/>
            <wp:effectExtent l="19050" t="19050" r="10160" b="28575"/>
            <wp:wrapTight wrapText="bothSides">
              <wp:wrapPolygon edited="0">
                <wp:start x="-404" y="-325"/>
                <wp:lineTo x="-404" y="21762"/>
                <wp:lineTo x="21411" y="21762"/>
                <wp:lineTo x="21411" y="-325"/>
                <wp:lineTo x="-404" y="-325"/>
              </wp:wrapPolygon>
            </wp:wrapTight>
            <wp:docPr id="13" name="Рисунок 13" descr="https://goods.kaypu.com/icon/537e3b2af2ed544867049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oods.kaypu.com/icon/537e3b2af2ed544867049d3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26720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>Улыбышева, М</w:t>
      </w:r>
      <w:r w:rsidR="00B03DED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B03DED">
        <w:rPr>
          <w:rFonts w:ascii="Candara" w:eastAsia="Times New Roman" w:hAnsi="Candara" w:cs="Arial"/>
          <w:b/>
          <w:color w:val="403152" w:themeColor="accent4" w:themeShade="80"/>
        </w:rPr>
        <w:t xml:space="preserve"> Кулибин : Главный механикус России 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: [для мл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F05257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] / Марина Улыбышева ; худож. О</w:t>
      </w:r>
      <w:r w:rsidR="00F3082B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Громова. - 2-е изд.</w:t>
      </w:r>
      <w:r w:rsidR="00F3082B">
        <w:rPr>
          <w:rFonts w:ascii="Candara" w:eastAsia="Times New Roman" w:hAnsi="Candara" w:cs="Arial"/>
          <w:color w:val="403152" w:themeColor="accent4" w:themeShade="80"/>
        </w:rPr>
        <w:t xml:space="preserve"> - Москва : Фома, 2013. - 23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с. : цв.ил. - (</w:t>
      </w:r>
      <w:r w:rsidR="00302B5E" w:rsidRPr="00473990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; вып. 30)</w:t>
      </w:r>
    </w:p>
    <w:p w:rsidR="00473990" w:rsidRPr="00EF5739" w:rsidRDefault="00473990" w:rsidP="00473990">
      <w:pPr>
        <w:spacing w:after="0" w:line="216" w:lineRule="auto"/>
        <w:ind w:left="284" w:right="198" w:firstLine="283"/>
        <w:rPr>
          <w:rFonts w:ascii="Candara" w:hAnsi="Candara" w:cs="Tahoma"/>
          <w:color w:val="403152" w:themeColor="accent4" w:themeShade="80"/>
        </w:rPr>
      </w:pPr>
      <w:r w:rsidRPr="00EF5739">
        <w:rPr>
          <w:rFonts w:ascii="Candara" w:hAnsi="Candara" w:cs="Tahoma"/>
          <w:color w:val="403152" w:themeColor="accent4" w:themeShade="80"/>
        </w:rPr>
        <w:t xml:space="preserve">Иван Кулибин </w:t>
      </w:r>
      <w:r>
        <w:rPr>
          <w:rFonts w:ascii="Candara" w:hAnsi="Candara" w:cs="Tahoma"/>
          <w:color w:val="403152" w:themeColor="accent4" w:themeShade="80"/>
        </w:rPr>
        <w:t>-</w:t>
      </w:r>
      <w:r w:rsidRPr="00EF5739">
        <w:rPr>
          <w:rFonts w:ascii="Candara" w:hAnsi="Candara" w:cs="Tahoma"/>
          <w:color w:val="403152" w:themeColor="accent4" w:themeShade="80"/>
        </w:rPr>
        <w:t xml:space="preserve"> легенда и гордость </w:t>
      </w:r>
      <w:r>
        <w:rPr>
          <w:rFonts w:ascii="Candara" w:hAnsi="Candara" w:cs="Tahoma"/>
          <w:color w:val="403152" w:themeColor="accent4" w:themeShade="80"/>
        </w:rPr>
        <w:t xml:space="preserve">России. </w:t>
      </w:r>
      <w:r w:rsidR="008D2C34">
        <w:rPr>
          <w:rFonts w:ascii="Candara" w:hAnsi="Candara" w:cs="Tahoma"/>
          <w:color w:val="403152" w:themeColor="accent4" w:themeShade="80"/>
        </w:rPr>
        <w:t>М</w:t>
      </w:r>
      <w:r w:rsidRPr="00EF5739">
        <w:rPr>
          <w:rFonts w:ascii="Candara" w:hAnsi="Candara" w:cs="Tahoma"/>
          <w:color w:val="403152" w:themeColor="accent4" w:themeShade="80"/>
        </w:rPr>
        <w:t xml:space="preserve">астер-самоучка, </w:t>
      </w:r>
      <w:r>
        <w:rPr>
          <w:rFonts w:ascii="Candara" w:hAnsi="Candara" w:cs="Arial"/>
          <w:color w:val="403152" w:themeColor="accent4" w:themeShade="80"/>
        </w:rPr>
        <w:t>н</w:t>
      </w:r>
      <w:r w:rsidRPr="00EF5739">
        <w:rPr>
          <w:rFonts w:ascii="Candara" w:hAnsi="Candara" w:cs="Arial"/>
          <w:color w:val="403152" w:themeColor="accent4" w:themeShade="80"/>
        </w:rPr>
        <w:t xml:space="preserve">е имея специального образования, </w:t>
      </w:r>
      <w:r>
        <w:rPr>
          <w:rFonts w:ascii="Candara" w:hAnsi="Candara" w:cs="Arial"/>
          <w:color w:val="403152" w:themeColor="accent4" w:themeShade="80"/>
        </w:rPr>
        <w:t>создавалмеханизмы</w:t>
      </w:r>
      <w:r w:rsidRPr="00EF5739">
        <w:rPr>
          <w:rFonts w:ascii="Candara" w:hAnsi="Candara" w:cs="Arial"/>
          <w:color w:val="403152" w:themeColor="accent4" w:themeShade="80"/>
        </w:rPr>
        <w:t xml:space="preserve">, которыми восхищались лучшие учёные мира. </w:t>
      </w:r>
      <w:r w:rsidRPr="00EF5739">
        <w:rPr>
          <w:rFonts w:ascii="Candara" w:hAnsi="Candara" w:cs="Tahoma"/>
          <w:color w:val="403152" w:themeColor="accent4" w:themeShade="80"/>
        </w:rPr>
        <w:t xml:space="preserve">Иностранцы охотились за его чертежами, а он всю свою жизнь думал не о личной выгоде, а о славе Отечества. 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Сколько же он придумал! «Самобеглую» коляску </w:t>
      </w:r>
      <w:r w:rsidR="0067260D">
        <w:rPr>
          <w:rFonts w:ascii="Candara" w:hAnsi="Candara" w:cs="Arial"/>
          <w:color w:val="403152" w:themeColor="accent4" w:themeShade="80"/>
        </w:rPr>
        <w:t>-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 прообраз будущих автомашин</w:t>
      </w:r>
      <w:r w:rsidR="0067260D">
        <w:rPr>
          <w:rFonts w:ascii="Candara" w:hAnsi="Candara" w:cs="Arial"/>
          <w:color w:val="403152" w:themeColor="accent4" w:themeShade="80"/>
        </w:rPr>
        <w:t>, с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амоходное судно, </w:t>
      </w:r>
      <w:r w:rsidR="0067260D">
        <w:rPr>
          <w:rFonts w:ascii="Candara" w:hAnsi="Candara" w:cs="Arial"/>
          <w:color w:val="403152" w:themeColor="accent4" w:themeShade="80"/>
        </w:rPr>
        <w:t>ф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ейерверки, которым могли позавидовать искусные пиротехники Китая. </w:t>
      </w:r>
      <w:r w:rsidR="0067260D">
        <w:rPr>
          <w:rFonts w:ascii="Candara" w:hAnsi="Candara" w:cs="Arial"/>
          <w:color w:val="403152" w:themeColor="accent4" w:themeShade="80"/>
        </w:rPr>
        <w:t>Е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го знаменитые часы </w:t>
      </w:r>
      <w:r w:rsidR="0067260D">
        <w:rPr>
          <w:rFonts w:ascii="Candara" w:hAnsi="Candara" w:cs="Arial"/>
          <w:color w:val="403152" w:themeColor="accent4" w:themeShade="80"/>
        </w:rPr>
        <w:t>-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 подарок императрице Екатерине </w:t>
      </w:r>
      <w:r w:rsidR="0067260D">
        <w:rPr>
          <w:rFonts w:ascii="Candara" w:hAnsi="Candara" w:cs="Arial"/>
          <w:color w:val="403152" w:themeColor="accent4" w:themeShade="80"/>
        </w:rPr>
        <w:t>-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 хранятся в музее «Эрмитаж» в Санкт-Петербурге, удивляя </w:t>
      </w:r>
      <w:r w:rsidR="00F3082B">
        <w:rPr>
          <w:rFonts w:ascii="Candara" w:hAnsi="Candara" w:cs="Arial"/>
          <w:color w:val="403152" w:themeColor="accent4" w:themeShade="80"/>
        </w:rPr>
        <w:t xml:space="preserve">и </w:t>
      </w:r>
      <w:r w:rsidR="0067260D" w:rsidRPr="00EF5739">
        <w:rPr>
          <w:rFonts w:ascii="Candara" w:hAnsi="Candara" w:cs="Arial"/>
          <w:color w:val="403152" w:themeColor="accent4" w:themeShade="80"/>
        </w:rPr>
        <w:t xml:space="preserve">простых людей, и специалистов. </w:t>
      </w:r>
    </w:p>
    <w:p w:rsidR="00302B5E" w:rsidRPr="003407A5" w:rsidRDefault="00302B5E" w:rsidP="00351FF1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b/>
          <w:bCs/>
          <w:color w:val="403152" w:themeColor="accent4" w:themeShade="80"/>
          <w:sz w:val="16"/>
        </w:rPr>
      </w:pPr>
    </w:p>
    <w:p w:rsidR="00302B5E" w:rsidRPr="00EF5739" w:rsidRDefault="0008256F" w:rsidP="00351FF1">
      <w:pPr>
        <w:spacing w:after="0" w:line="216" w:lineRule="auto"/>
        <w:ind w:left="284" w:right="198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36830</wp:posOffset>
            </wp:positionV>
            <wp:extent cx="935990" cy="1259840"/>
            <wp:effectExtent l="19050" t="19050" r="16510" b="16510"/>
            <wp:wrapTight wrapText="bothSides">
              <wp:wrapPolygon edited="0">
                <wp:start x="-440" y="-327"/>
                <wp:lineTo x="-440" y="21556"/>
                <wp:lineTo x="21541" y="21556"/>
                <wp:lineTo x="21541" y="-327"/>
                <wp:lineTo x="-440" y="-327"/>
              </wp:wrapPolygon>
            </wp:wrapTight>
            <wp:docPr id="10" name="Рисунок 10" descr="C:\Users\Home\AppData\Local\Microsoft\Windows\Temporary Internet Files\Content.Word\a15b9616a873cafee4909eeaaee102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a15b9616a873cafee4909eeaaee10247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2B5E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Улыбышева, </w:t>
      </w:r>
      <w:r w:rsidR="00B03DED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>М</w:t>
      </w:r>
      <w:r w:rsidR="00B03DED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B03DED" w:rsidRPr="00EF5739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А</w:t>
      </w:r>
      <w:r w:rsidR="00B03DED" w:rsidRPr="00EF5739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B03DED">
        <w:rPr>
          <w:rFonts w:ascii="Candara" w:eastAsia="Times New Roman" w:hAnsi="Candara" w:cs="Arial"/>
          <w:b/>
          <w:color w:val="403152" w:themeColor="accent4" w:themeShade="80"/>
        </w:rPr>
        <w:t>От паровоза до "Сапсана"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B03DED">
        <w:rPr>
          <w:rFonts w:ascii="Candara" w:eastAsia="Times New Roman" w:hAnsi="Candara" w:cs="Arial"/>
          <w:color w:val="403152" w:themeColor="accent4" w:themeShade="80"/>
        </w:rPr>
        <w:t>.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F05257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] / Марина Улыбышева ; худож.: Ольга Громова, Наталия Кондратова, Елена Поповская. - Москва : Фома, 2012. - 101,[18] с. : цв.ил. - (</w:t>
      </w:r>
      <w:r w:rsidR="00302B5E" w:rsidRPr="0067260D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302B5E" w:rsidRPr="00EF5739">
        <w:rPr>
          <w:rFonts w:ascii="Candara" w:eastAsia="Times New Roman" w:hAnsi="Candara" w:cs="Arial"/>
          <w:color w:val="403152" w:themeColor="accent4" w:themeShade="80"/>
        </w:rPr>
        <w:t>).</w:t>
      </w:r>
    </w:p>
    <w:p w:rsidR="00302B5E" w:rsidRPr="00EF5739" w:rsidRDefault="00302B5E" w:rsidP="00351FF1">
      <w:pPr>
        <w:spacing w:after="0" w:line="216" w:lineRule="auto"/>
        <w:ind w:left="284" w:right="198" w:firstLine="283"/>
        <w:rPr>
          <w:rStyle w:val="apple-converted-space"/>
          <w:rFonts w:ascii="Candara" w:hAnsi="Candara" w:cs="Arial"/>
          <w:color w:val="403152" w:themeColor="accent4" w:themeShade="80"/>
        </w:rPr>
      </w:pPr>
      <w:r w:rsidRPr="00EF5739">
        <w:rPr>
          <w:rFonts w:ascii="Candara" w:hAnsi="Candara" w:cs="Arial"/>
          <w:color w:val="403152" w:themeColor="accent4" w:themeShade="80"/>
        </w:rPr>
        <w:t xml:space="preserve">Это юбилейное издание открывает маленькому читателю увлекательную историю российских железных дорог. Чего опасались при строительстве первой в нашей стране </w:t>
      </w:r>
      <w:r w:rsidR="0067260D">
        <w:rPr>
          <w:rFonts w:ascii="Candara" w:hAnsi="Candara" w:cs="Arial"/>
          <w:color w:val="403152" w:themeColor="accent4" w:themeShade="80"/>
        </w:rPr>
        <w:t>«</w:t>
      </w:r>
      <w:r w:rsidRPr="00EF5739">
        <w:rPr>
          <w:rFonts w:ascii="Candara" w:hAnsi="Candara" w:cs="Arial"/>
          <w:color w:val="403152" w:themeColor="accent4" w:themeShade="80"/>
        </w:rPr>
        <w:t>чугунки</w:t>
      </w:r>
      <w:r w:rsidR="0067260D">
        <w:rPr>
          <w:rFonts w:ascii="Candara" w:hAnsi="Candara" w:cs="Arial"/>
          <w:color w:val="403152" w:themeColor="accent4" w:themeShade="80"/>
        </w:rPr>
        <w:t>»</w:t>
      </w:r>
      <w:r w:rsidRPr="00EF5739">
        <w:rPr>
          <w:rFonts w:ascii="Candara" w:hAnsi="Candara" w:cs="Arial"/>
          <w:color w:val="403152" w:themeColor="accent4" w:themeShade="80"/>
        </w:rPr>
        <w:t xml:space="preserve">? Как завлекали в путешествие пассажиров? Какими были поезда и вагоны? </w:t>
      </w:r>
      <w:r w:rsidR="004C194C" w:rsidRPr="00EF5739">
        <w:rPr>
          <w:rFonts w:ascii="Candara" w:hAnsi="Candara" w:cs="Arial"/>
          <w:color w:val="403152" w:themeColor="accent4" w:themeShade="80"/>
        </w:rPr>
        <w:t>Кто проектировал вокзалы</w:t>
      </w:r>
      <w:r w:rsidR="004C194C">
        <w:rPr>
          <w:rFonts w:ascii="Candara" w:hAnsi="Candara" w:cs="Arial"/>
          <w:color w:val="403152" w:themeColor="accent4" w:themeShade="80"/>
        </w:rPr>
        <w:t>, из</w:t>
      </w:r>
      <w:r w:rsidR="004C194C" w:rsidRPr="00EF5739">
        <w:rPr>
          <w:rFonts w:ascii="Candara" w:hAnsi="Candara" w:cs="Arial"/>
          <w:color w:val="403152" w:themeColor="accent4" w:themeShade="80"/>
        </w:rPr>
        <w:t>ачем сажали лесозащитные полосы? </w:t>
      </w:r>
    </w:p>
    <w:p w:rsidR="00302B5E" w:rsidRPr="00EF5739" w:rsidRDefault="00302B5E" w:rsidP="00EF5739">
      <w:pPr>
        <w:spacing w:after="0" w:line="216" w:lineRule="auto"/>
        <w:ind w:left="284" w:right="198"/>
        <w:rPr>
          <w:rFonts w:ascii="Candara" w:eastAsia="Times New Roman" w:hAnsi="Candara" w:cs="Arial"/>
          <w:color w:val="403152" w:themeColor="accent4" w:themeShade="80"/>
        </w:rPr>
      </w:pPr>
    </w:p>
    <w:p w:rsidR="00302B5E" w:rsidRDefault="00302B5E" w:rsidP="003E2E8B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16"/>
          <w:szCs w:val="18"/>
        </w:rPr>
      </w:pPr>
    </w:p>
    <w:p w:rsidR="009C77B8" w:rsidRDefault="009C77B8" w:rsidP="003E2E8B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16"/>
          <w:szCs w:val="18"/>
        </w:rPr>
      </w:pPr>
    </w:p>
    <w:p w:rsidR="009C77B8" w:rsidRDefault="009C77B8" w:rsidP="009C77B8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36"/>
          <w:szCs w:val="18"/>
        </w:rPr>
      </w:pPr>
      <w:r>
        <w:rPr>
          <w:rFonts w:ascii="Candara" w:hAnsi="Candara" w:cs="Arial"/>
          <w:b/>
          <w:color w:val="403152" w:themeColor="accent4" w:themeShade="80"/>
          <w:sz w:val="36"/>
          <w:szCs w:val="18"/>
        </w:rPr>
        <w:lastRenderedPageBreak/>
        <w:t>Разнообразный мир искусства</w:t>
      </w:r>
    </w:p>
    <w:p w:rsidR="009C77B8" w:rsidRPr="009C77B8" w:rsidRDefault="009C77B8" w:rsidP="009C77B8">
      <w:pPr>
        <w:tabs>
          <w:tab w:val="left" w:pos="142"/>
        </w:tabs>
        <w:spacing w:after="0" w:line="216" w:lineRule="auto"/>
        <w:ind w:left="142" w:right="198"/>
        <w:jc w:val="center"/>
        <w:rPr>
          <w:rFonts w:ascii="Candara" w:hAnsi="Candara" w:cs="Arial"/>
          <w:b/>
          <w:color w:val="403152" w:themeColor="accent4" w:themeShade="80"/>
          <w:sz w:val="16"/>
          <w:szCs w:val="18"/>
        </w:rPr>
      </w:pPr>
    </w:p>
    <w:p w:rsidR="009C77B8" w:rsidRPr="009C77B8" w:rsidRDefault="00E44584" w:rsidP="00A14A6D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57150</wp:posOffset>
            </wp:positionV>
            <wp:extent cx="975360" cy="1259840"/>
            <wp:effectExtent l="19050" t="19050" r="15240" b="16510"/>
            <wp:wrapTight wrapText="bothSides">
              <wp:wrapPolygon edited="0">
                <wp:start x="-422" y="-327"/>
                <wp:lineTo x="-422" y="21556"/>
                <wp:lineTo x="21516" y="21556"/>
                <wp:lineTo x="21516" y="-327"/>
                <wp:lineTo x="-422" y="-327"/>
              </wp:wrapPolygon>
            </wp:wrapTight>
            <wp:docPr id="14" name="Рисунок 14" descr="http://static.ozone.ru/multimedia/books_covers/100556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ozone.ru/multimedia/books_covers/10055630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Arial"/>
          <w:b/>
          <w:bCs/>
          <w:color w:val="403152" w:themeColor="accent4" w:themeShade="80"/>
        </w:rPr>
        <w:t>Велейко, О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9C77B8" w:rsidRPr="00A14A6D">
        <w:rPr>
          <w:rFonts w:ascii="Candara" w:eastAsia="Times New Roman" w:hAnsi="Candara" w:cs="Arial"/>
          <w:b/>
          <w:color w:val="403152" w:themeColor="accent4" w:themeShade="80"/>
        </w:rPr>
        <w:t>Волшебный мир кукол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: [знания : для мл</w:t>
      </w:r>
      <w:r w:rsidR="00A14A6D">
        <w:rPr>
          <w:rFonts w:ascii="Candara" w:eastAsia="Times New Roman" w:hAnsi="Candara" w:cs="Arial"/>
          <w:color w:val="403152" w:themeColor="accent4" w:themeShade="80"/>
        </w:rPr>
        <w:t>.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A14A6D">
        <w:rPr>
          <w:rFonts w:ascii="Candara" w:eastAsia="Times New Roman" w:hAnsi="Candara" w:cs="Arial"/>
          <w:color w:val="403152" w:themeColor="accent4" w:themeShade="80"/>
        </w:rPr>
        <w:t>.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A14A6D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>] / Ольга Велейко ; худож. Татьяна Никитина. - Москва : Фома, 2012. - 20,[4] с. : цв.ил. - (</w:t>
      </w:r>
      <w:r w:rsidR="009C77B8" w:rsidRPr="00A14A6D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; вып. 80). </w:t>
      </w:r>
    </w:p>
    <w:p w:rsidR="009C77B8" w:rsidRPr="009C77B8" w:rsidRDefault="009C77B8" w:rsidP="009C77B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  <w:r w:rsidRPr="009C77B8">
        <w:rPr>
          <w:rFonts w:ascii="Candara" w:hAnsi="Candara" w:cs="Arial"/>
          <w:color w:val="403152" w:themeColor="accent4" w:themeShade="80"/>
        </w:rPr>
        <w:t>Кто бывал в кукольном театре, помнит тот волшебный м</w:t>
      </w:r>
      <w:r w:rsidR="00A14A6D">
        <w:rPr>
          <w:rFonts w:ascii="Candara" w:hAnsi="Candara" w:cs="Arial"/>
          <w:color w:val="403152" w:themeColor="accent4" w:themeShade="80"/>
        </w:rPr>
        <w:t xml:space="preserve">иг, когда куклы вдруг оживают... </w:t>
      </w:r>
      <w:r w:rsidR="004C194C" w:rsidRPr="009C77B8">
        <w:rPr>
          <w:rFonts w:ascii="Candara" w:hAnsi="Candara" w:cs="Arial"/>
          <w:color w:val="403152" w:themeColor="accent4" w:themeShade="80"/>
        </w:rPr>
        <w:t>О тайнах театра к</w:t>
      </w:r>
      <w:r w:rsidR="004C194C">
        <w:rPr>
          <w:rFonts w:ascii="Candara" w:hAnsi="Candara" w:cs="Arial"/>
          <w:color w:val="403152" w:themeColor="accent4" w:themeShade="80"/>
        </w:rPr>
        <w:t>укол, о его истории, уходящей в</w:t>
      </w:r>
      <w:r w:rsidR="004C194C" w:rsidRPr="009C77B8">
        <w:rPr>
          <w:rFonts w:ascii="Candara" w:hAnsi="Candara" w:cs="Arial"/>
          <w:color w:val="403152" w:themeColor="accent4" w:themeShade="80"/>
        </w:rPr>
        <w:t xml:space="preserve">глубь веков, о том, какими были кукольные представления у разных народов мира рассказано на страницах этой книги. </w:t>
      </w:r>
      <w:r w:rsidRPr="009C77B8">
        <w:rPr>
          <w:rFonts w:ascii="Candara" w:hAnsi="Candara" w:cs="Arial"/>
          <w:color w:val="403152" w:themeColor="accent4" w:themeShade="80"/>
        </w:rPr>
        <w:t xml:space="preserve">Читатель узнает, какими бывают куклы и как ими можно управлять, в чем заключается мастерство кукловода. Рождественский вертеп, традиции японского, китайского, итальянского театра кукол, происхождение известных современному ребенку кукольных персонажей, таких как Буратино, Петрушка и даже Филя, Хрюша и Каркуша, </w:t>
      </w:r>
      <w:r w:rsidR="00A14A6D">
        <w:rPr>
          <w:rFonts w:ascii="Candara" w:hAnsi="Candara" w:cs="Arial"/>
          <w:color w:val="403152" w:themeColor="accent4" w:themeShade="80"/>
        </w:rPr>
        <w:t xml:space="preserve">- </w:t>
      </w:r>
      <w:r w:rsidRPr="009C77B8">
        <w:rPr>
          <w:rFonts w:ascii="Candara" w:hAnsi="Candara" w:cs="Arial"/>
          <w:color w:val="403152" w:themeColor="accent4" w:themeShade="80"/>
        </w:rPr>
        <w:t>всё это сложный и увлекательный мир, в который погружает нас автор.</w:t>
      </w:r>
    </w:p>
    <w:p w:rsidR="009C77B8" w:rsidRPr="00A14A6D" w:rsidRDefault="009C77B8" w:rsidP="009C77B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  <w:sz w:val="16"/>
        </w:rPr>
      </w:pPr>
    </w:p>
    <w:p w:rsidR="009C77B8" w:rsidRPr="009C77B8" w:rsidRDefault="00E44584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39370</wp:posOffset>
            </wp:positionV>
            <wp:extent cx="975360" cy="1259840"/>
            <wp:effectExtent l="19050" t="19050" r="15240" b="16510"/>
            <wp:wrapTight wrapText="bothSides">
              <wp:wrapPolygon edited="0">
                <wp:start x="-422" y="-327"/>
                <wp:lineTo x="-422" y="21556"/>
                <wp:lineTo x="21516" y="21556"/>
                <wp:lineTo x="21516" y="-327"/>
                <wp:lineTo x="-422" y="-327"/>
              </wp:wrapPolygon>
            </wp:wrapTight>
            <wp:docPr id="15" name="Рисунок 15" descr="https://bookas.info/image/3063/1291150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as.info/image/3063/12911505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28" t="12500" r="20536" b="12500"/>
                    <a:stretch/>
                  </pic:blipFill>
                  <pic:spPr bwMode="auto">
                    <a:xfrm>
                      <a:off x="0" y="0"/>
                      <a:ext cx="97536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Иванова, Ю.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Матрешка</w:t>
      </w:r>
      <w:r w:rsidR="009C77B8" w:rsidRPr="00A14A6D">
        <w:rPr>
          <w:rFonts w:ascii="Candara" w:eastAsia="Times New Roman" w:hAnsi="Candara" w:cs="Times New Roman"/>
          <w:b/>
          <w:color w:val="403152" w:themeColor="accent4" w:themeShade="80"/>
        </w:rPr>
        <w:t xml:space="preserve"> : кукла с секретом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Юлия Иванова ; худож. Н. Кондратова. - Москва : Фома, 2014. - 22 [2] c. : цв. 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118).</w:t>
      </w:r>
    </w:p>
    <w:p w:rsidR="009C77B8" w:rsidRPr="009C77B8" w:rsidRDefault="009C77B8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 w:rsidRPr="009C77B8">
        <w:rPr>
          <w:rFonts w:ascii="Candara" w:hAnsi="Candara" w:cs="Tahoma"/>
          <w:color w:val="403152" w:themeColor="accent4" w:themeShade="80"/>
        </w:rPr>
        <w:t xml:space="preserve">Русская матрешка стала одним из символов нашей страны – наряду с самоваром, </w:t>
      </w:r>
      <w:r w:rsidRPr="00A14A6D">
        <w:rPr>
          <w:rFonts w:ascii="Candara" w:hAnsi="Candara" w:cs="Tahoma"/>
          <w:color w:val="403152" w:themeColor="accent4" w:themeShade="80"/>
        </w:rPr>
        <w:t>балалайкой</w:t>
      </w:r>
      <w:r w:rsidRPr="009C77B8">
        <w:rPr>
          <w:rFonts w:ascii="Candara" w:hAnsi="Candara" w:cs="Tahoma"/>
          <w:color w:val="403152" w:themeColor="accent4" w:themeShade="80"/>
        </w:rPr>
        <w:t xml:space="preserve"> и бурым медведем. Но когда именно появилась эта необыкновенная игрушка? Кто ее придумал? Почему она так называется? Как ее вытачивают и расписывают? Почему все матрешки разные? Сколько куколок может быть внутри? И какая матрешка самая большая? Ответы на все эти вопросы вы найдете в этой интересной и познавательной книге.</w:t>
      </w:r>
    </w:p>
    <w:p w:rsidR="009C77B8" w:rsidRPr="00A14A6D" w:rsidRDefault="009C77B8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bCs/>
          <w:color w:val="403152" w:themeColor="accent4" w:themeShade="80"/>
          <w:sz w:val="16"/>
        </w:rPr>
      </w:pPr>
    </w:p>
    <w:p w:rsidR="009C77B8" w:rsidRPr="009C77B8" w:rsidRDefault="000D16DE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87630</wp:posOffset>
            </wp:positionV>
            <wp:extent cx="942975" cy="1259840"/>
            <wp:effectExtent l="19050" t="19050" r="28575" b="16510"/>
            <wp:wrapTight wrapText="bothSides">
              <wp:wrapPolygon edited="0">
                <wp:start x="-436" y="-327"/>
                <wp:lineTo x="-436" y="21556"/>
                <wp:lineTo x="21818" y="21556"/>
                <wp:lineTo x="21818" y="-327"/>
                <wp:lineTo x="-436" y="-327"/>
              </wp:wrapPolygon>
            </wp:wrapTight>
            <wp:docPr id="16" name="Рисунок 16" descr="https://www.bgoperator.ru/bgmarket/pr_img/1002110015/20170920/22340505/978-5-906788-4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goperator.ru/bgmarket/pr_img/1002110015/20170920/22340505/978-5-906788-40-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bright="-31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 xml:space="preserve">Иванова, Ю. 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>Мультфильмы</w:t>
      </w:r>
      <w:r w:rsidR="009C77B8" w:rsidRPr="000D16DE">
        <w:rPr>
          <w:rFonts w:ascii="Candara" w:eastAsia="Times New Roman" w:hAnsi="Candara" w:cs="Times New Roman"/>
          <w:b/>
          <w:color w:val="403152" w:themeColor="accent4" w:themeShade="80"/>
        </w:rPr>
        <w:t xml:space="preserve">: Секреты анимации 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: [для мл. шк. возраста : 6+] / Юлия Иванова ; худож. Е. Поповская. - Москва : 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>, 2017. - 23,[1] с. : цв.ил.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152). </w:t>
      </w:r>
    </w:p>
    <w:p w:rsidR="00A53F78" w:rsidRDefault="00577F58" w:rsidP="00577F58">
      <w:pPr>
        <w:spacing w:after="0" w:line="216" w:lineRule="auto"/>
        <w:ind w:left="284" w:right="198" w:firstLine="284"/>
        <w:rPr>
          <w:rFonts w:ascii="Candara" w:eastAsia="Times New Roman" w:hAnsi="Candara" w:cs="Times New Roman"/>
          <w:color w:val="403152" w:themeColor="accent4" w:themeShade="80"/>
        </w:rPr>
      </w:pPr>
      <w:r w:rsidRPr="00140FCC">
        <w:rPr>
          <w:rFonts w:ascii="Candara" w:eastAsia="Times New Roman" w:hAnsi="Candara" w:cs="Times New Roman"/>
          <w:color w:val="403152" w:themeColor="accent4" w:themeShade="80"/>
        </w:rPr>
        <w:t xml:space="preserve">Наверное, нет таких людей, которые не любили бы мультфильмы. Забавные герои, которые умеют двигаться и разговаривать, привлекают к экрану не только детвору, но и взрослых. Как же появилось искусство мультипликации? </w:t>
      </w:r>
      <w:r w:rsidRPr="00140FCC">
        <w:rPr>
          <w:rFonts w:ascii="Candara" w:eastAsia="Times New Roman" w:hAnsi="Candara" w:cs="Arial"/>
          <w:color w:val="403152" w:themeColor="accent4" w:themeShade="80"/>
        </w:rPr>
        <w:t>В чём секрет этого искусства</w:t>
      </w:r>
      <w:r w:rsidRPr="00577F58">
        <w:rPr>
          <w:rFonts w:ascii="Candara" w:eastAsia="Times New Roman" w:hAnsi="Candara" w:cs="Arial"/>
          <w:color w:val="403152" w:themeColor="accent4" w:themeShade="80"/>
        </w:rPr>
        <w:t>?</w:t>
      </w:r>
      <w:r w:rsidRPr="00140FCC">
        <w:rPr>
          <w:rFonts w:ascii="Candara" w:eastAsia="Times New Roman" w:hAnsi="Candara" w:cs="Times New Roman"/>
          <w:color w:val="403152" w:themeColor="accent4" w:themeShade="80"/>
        </w:rPr>
        <w:t xml:space="preserve">Первый мультфильм, который был снят на плёнку, появился в 1908 году. </w:t>
      </w:r>
      <w:r w:rsidRPr="00577F58">
        <w:rPr>
          <w:rFonts w:ascii="Candara" w:eastAsia="Times New Roman" w:hAnsi="Candara" w:cs="Times New Roman"/>
          <w:color w:val="403152" w:themeColor="accent4" w:themeShade="80"/>
        </w:rPr>
        <w:t xml:space="preserve">Позднее  </w:t>
      </w:r>
      <w:r w:rsidRPr="00140FCC">
        <w:rPr>
          <w:rFonts w:ascii="Candara" w:eastAsia="Times New Roman" w:hAnsi="Candara" w:cs="Times New Roman"/>
          <w:color w:val="403152" w:themeColor="accent4" w:themeShade="80"/>
        </w:rPr>
        <w:t xml:space="preserve">анимационные фильмы </w:t>
      </w:r>
      <w:r w:rsidRPr="00577F58">
        <w:rPr>
          <w:rFonts w:ascii="Candara" w:eastAsia="Times New Roman" w:hAnsi="Candara" w:cs="Times New Roman"/>
          <w:color w:val="403152" w:themeColor="accent4" w:themeShade="80"/>
        </w:rPr>
        <w:t>стали делать не только</w:t>
      </w:r>
    </w:p>
    <w:p w:rsidR="00A53F78" w:rsidRDefault="00A53F78" w:rsidP="00577F58">
      <w:pPr>
        <w:spacing w:after="0" w:line="216" w:lineRule="auto"/>
        <w:ind w:left="284" w:right="198" w:firstLine="284"/>
        <w:rPr>
          <w:rFonts w:ascii="Candara" w:eastAsia="Times New Roman" w:hAnsi="Candara" w:cs="Times New Roman"/>
          <w:color w:val="403152" w:themeColor="accent4" w:themeShade="80"/>
        </w:rPr>
      </w:pPr>
    </w:p>
    <w:p w:rsidR="00A53F78" w:rsidRDefault="00A53F78" w:rsidP="00577F58">
      <w:pPr>
        <w:spacing w:after="0" w:line="216" w:lineRule="auto"/>
        <w:ind w:left="284" w:right="198" w:firstLine="284"/>
        <w:rPr>
          <w:rFonts w:ascii="Candara" w:eastAsia="Times New Roman" w:hAnsi="Candara" w:cs="Times New Roman"/>
          <w:color w:val="403152" w:themeColor="accent4" w:themeShade="80"/>
        </w:rPr>
      </w:pPr>
    </w:p>
    <w:p w:rsidR="00A53F78" w:rsidRPr="00A53F78" w:rsidRDefault="00A53F78" w:rsidP="00577F58">
      <w:pPr>
        <w:spacing w:after="0" w:line="216" w:lineRule="auto"/>
        <w:ind w:left="284" w:right="198" w:firstLine="284"/>
        <w:rPr>
          <w:rFonts w:ascii="Candara" w:eastAsia="Times New Roman" w:hAnsi="Candara" w:cs="Times New Roman"/>
          <w:color w:val="403152" w:themeColor="accent4" w:themeShade="80"/>
          <w:sz w:val="16"/>
        </w:rPr>
      </w:pPr>
    </w:p>
    <w:p w:rsidR="009C77B8" w:rsidRDefault="00577F58" w:rsidP="00146ED3">
      <w:pPr>
        <w:spacing w:after="0" w:line="216" w:lineRule="auto"/>
        <w:ind w:left="284" w:right="198"/>
        <w:rPr>
          <w:rFonts w:ascii="Candara" w:eastAsia="Times New Roman" w:hAnsi="Candara" w:cs="Times New Roman"/>
          <w:color w:val="403152" w:themeColor="accent4" w:themeShade="80"/>
        </w:rPr>
      </w:pPr>
      <w:r w:rsidRPr="00140FCC">
        <w:rPr>
          <w:rFonts w:ascii="Candara" w:eastAsia="Times New Roman" w:hAnsi="Candara" w:cs="Times New Roman"/>
          <w:color w:val="403152" w:themeColor="accent4" w:themeShade="80"/>
        </w:rPr>
        <w:lastRenderedPageBreak/>
        <w:t xml:space="preserve"> рисованны</w:t>
      </w:r>
      <w:r w:rsidRPr="00577F58">
        <w:rPr>
          <w:rFonts w:ascii="Candara" w:eastAsia="Times New Roman" w:hAnsi="Candara" w:cs="Times New Roman"/>
          <w:color w:val="403152" w:themeColor="accent4" w:themeShade="80"/>
        </w:rPr>
        <w:t>ми, но</w:t>
      </w:r>
      <w:r w:rsidRPr="00140FCC">
        <w:rPr>
          <w:rFonts w:ascii="Candara" w:eastAsia="Times New Roman" w:hAnsi="Candara" w:cs="Times New Roman"/>
          <w:color w:val="403152" w:themeColor="accent4" w:themeShade="80"/>
        </w:rPr>
        <w:t xml:space="preserve"> и кукольны</w:t>
      </w:r>
      <w:r w:rsidRPr="00577F58">
        <w:rPr>
          <w:rFonts w:ascii="Candara" w:eastAsia="Times New Roman" w:hAnsi="Candara" w:cs="Times New Roman"/>
          <w:color w:val="403152" w:themeColor="accent4" w:themeShade="80"/>
        </w:rPr>
        <w:t>ми</w:t>
      </w:r>
      <w:r w:rsidRPr="00140FCC">
        <w:rPr>
          <w:rFonts w:ascii="Candara" w:eastAsia="Times New Roman" w:hAnsi="Candara" w:cs="Times New Roman"/>
          <w:color w:val="403152" w:themeColor="accent4" w:themeShade="80"/>
        </w:rPr>
        <w:t>. А сегодня мультфильмы создаются методом 3D-анимации. В их создании участвует много людей. Хотите узнать кто они? Об этом вам расскажет книга. А ещё, вы найдёте в ней рекомендации как снять мультфильм самому.</w:t>
      </w:r>
    </w:p>
    <w:p w:rsidR="00A53F78" w:rsidRPr="00A53F78" w:rsidRDefault="00A53F78" w:rsidP="00146ED3">
      <w:pPr>
        <w:spacing w:after="0" w:line="216" w:lineRule="auto"/>
        <w:ind w:left="284" w:right="198"/>
        <w:rPr>
          <w:rFonts w:ascii="Candara" w:eastAsia="Times New Roman" w:hAnsi="Candara" w:cs="Times New Roman"/>
          <w:bCs/>
          <w:color w:val="403152" w:themeColor="accent4" w:themeShade="80"/>
          <w:sz w:val="16"/>
        </w:rPr>
      </w:pPr>
    </w:p>
    <w:p w:rsidR="009C77B8" w:rsidRDefault="00A53F78" w:rsidP="00146ED3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59690</wp:posOffset>
            </wp:positionV>
            <wp:extent cx="975360" cy="1259840"/>
            <wp:effectExtent l="19050" t="19050" r="15240" b="16510"/>
            <wp:wrapTight wrapText="bothSides">
              <wp:wrapPolygon edited="0">
                <wp:start x="-422" y="-327"/>
                <wp:lineTo x="-422" y="21556"/>
                <wp:lineTo x="21516" y="21556"/>
                <wp:lineTo x="21516" y="-327"/>
                <wp:lineTo x="-422" y="-327"/>
              </wp:wrapPolygon>
            </wp:wrapTight>
            <wp:docPr id="17" name="Рисунок 17" descr="C:\Users\Home\AppData\Local\Microsoft\Windows\Temporary Internet Files\Content.Word\BC3_13931942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BC3_1393194253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Каликинская, Е.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Парад пуговиц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Екатерина Каликинская ; худож. Д. Герасимова. - 2-е изд. - Москва : 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>, 2015. - 20,[2] с. : цв.ил.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51). </w:t>
      </w:r>
    </w:p>
    <w:p w:rsidR="00146ED3" w:rsidRPr="00146ED3" w:rsidRDefault="005526D4" w:rsidP="00146ED3">
      <w:pPr>
        <w:spacing w:after="0" w:line="216" w:lineRule="auto"/>
        <w:ind w:left="284" w:right="198" w:firstLine="284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rFonts w:ascii="Candara" w:hAnsi="Candara"/>
          <w:color w:val="403152" w:themeColor="accent4" w:themeShade="80"/>
        </w:rPr>
        <w:t>П</w:t>
      </w:r>
      <w:r w:rsidR="00146ED3" w:rsidRPr="00146ED3">
        <w:rPr>
          <w:rFonts w:ascii="Candara" w:hAnsi="Candara"/>
          <w:color w:val="403152" w:themeColor="accent4" w:themeShade="80"/>
        </w:rPr>
        <w:t xml:space="preserve">уговицы появились очень давно. </w:t>
      </w:r>
      <w:r w:rsidR="00753BFB" w:rsidRPr="00146ED3">
        <w:rPr>
          <w:rFonts w:ascii="Candara" w:hAnsi="Candara"/>
          <w:color w:val="403152" w:themeColor="accent4" w:themeShade="80"/>
        </w:rPr>
        <w:t>Археологи</w:t>
      </w:r>
      <w:r w:rsidR="00146ED3" w:rsidRPr="00146ED3">
        <w:rPr>
          <w:rFonts w:ascii="Candara" w:hAnsi="Candara"/>
          <w:color w:val="403152" w:themeColor="accent4" w:themeShade="80"/>
        </w:rPr>
        <w:t xml:space="preserve"> - учёные, которые изучают жизнь людей в глубокой древности, по пуговицам могут воссоздать всю человеческую историю. </w:t>
      </w:r>
      <w:r w:rsidR="00146ED3" w:rsidRPr="00146ED3">
        <w:rPr>
          <w:rFonts w:ascii="Candara" w:hAnsi="Candara" w:cs="Arial"/>
          <w:color w:val="403152" w:themeColor="accent4" w:themeShade="80"/>
        </w:rPr>
        <w:t xml:space="preserve">Тот, кто прочтёт эту книжку, как будто побывает на увлекательной экскурсии в мировую историю </w:t>
      </w:r>
      <w:r>
        <w:rPr>
          <w:rFonts w:ascii="Candara" w:hAnsi="Candara" w:cs="Arial"/>
          <w:color w:val="403152" w:themeColor="accent4" w:themeShade="80"/>
        </w:rPr>
        <w:t>-</w:t>
      </w:r>
      <w:r w:rsidR="00146ED3" w:rsidRPr="00146ED3">
        <w:rPr>
          <w:rFonts w:ascii="Candara" w:hAnsi="Candara" w:cs="Arial"/>
          <w:color w:val="403152" w:themeColor="accent4" w:themeShade="80"/>
        </w:rPr>
        <w:t xml:space="preserve"> от Древнего Египта</w:t>
      </w:r>
      <w:r>
        <w:rPr>
          <w:rFonts w:ascii="Candara" w:hAnsi="Candara" w:cs="Arial"/>
          <w:color w:val="403152" w:themeColor="accent4" w:themeShade="80"/>
        </w:rPr>
        <w:t xml:space="preserve"> до наших дней</w:t>
      </w:r>
      <w:r w:rsidR="00146ED3" w:rsidRPr="00146ED3">
        <w:rPr>
          <w:rFonts w:ascii="Candara" w:hAnsi="Candara" w:cs="Arial"/>
          <w:color w:val="403152" w:themeColor="accent4" w:themeShade="80"/>
        </w:rPr>
        <w:t>. Это рассказ о том, какие пуговицы использовались в одежде древних греков, рыцарей и королей Средневековья, во времена Петра Первого и Людовика Пятнадцатого, в разных веках и в разных странах, содержит немало любопытных, запоминающихся сведений и фактов.</w:t>
      </w:r>
    </w:p>
    <w:p w:rsidR="009C77B8" w:rsidRPr="00A14A6D" w:rsidRDefault="009C77B8" w:rsidP="00146ED3">
      <w:pPr>
        <w:tabs>
          <w:tab w:val="left" w:pos="142"/>
        </w:tabs>
        <w:spacing w:after="0" w:line="216" w:lineRule="auto"/>
        <w:ind w:left="284" w:right="198" w:firstLine="283"/>
        <w:jc w:val="center"/>
        <w:rPr>
          <w:rFonts w:ascii="Candara" w:hAnsi="Candara" w:cs="Arial"/>
          <w:b/>
          <w:color w:val="403152" w:themeColor="accent4" w:themeShade="80"/>
          <w:sz w:val="16"/>
        </w:rPr>
      </w:pPr>
    </w:p>
    <w:p w:rsidR="00CE6FD5" w:rsidRPr="00146ED3" w:rsidRDefault="00146ED3" w:rsidP="00146ED3">
      <w:pPr>
        <w:shd w:val="clear" w:color="auto" w:fill="FFFFFF"/>
        <w:spacing w:after="0" w:line="216" w:lineRule="auto"/>
        <w:ind w:left="284" w:right="198" w:firstLine="283"/>
        <w:rPr>
          <w:rFonts w:ascii="Candara" w:eastAsia="Times New Roman" w:hAnsi="Candara" w:cs="Tahoma"/>
          <w:color w:val="403152" w:themeColor="accent4" w:themeShade="8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73660</wp:posOffset>
            </wp:positionV>
            <wp:extent cx="982345" cy="1259840"/>
            <wp:effectExtent l="19050" t="19050" r="27305" b="16510"/>
            <wp:wrapTight wrapText="bothSides">
              <wp:wrapPolygon edited="0">
                <wp:start x="-419" y="-327"/>
                <wp:lineTo x="-419" y="21556"/>
                <wp:lineTo x="21782" y="21556"/>
                <wp:lineTo x="21782" y="-327"/>
                <wp:lineTo x="-419" y="-327"/>
              </wp:wrapPolygon>
            </wp:wrapTight>
            <wp:docPr id="18" name="Рисунок 18" descr="C:\Users\Home\AppData\Local\Microsoft\Windows\Temporary Internet Files\Content.Word\i6QEDGB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6QEDGB3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31416" w:rsidRPr="00D31416">
        <w:rPr>
          <w:rFonts w:ascii="Candara" w:eastAsia="Times New Roman" w:hAnsi="Candara" w:cs="Times New Roman"/>
          <w:b/>
          <w:bCs/>
          <w:color w:val="403152" w:themeColor="accent4" w:themeShade="80"/>
          <w:szCs w:val="24"/>
        </w:rPr>
        <w:t xml:space="preserve">Колпакова, О. В. </w:t>
      </w:r>
      <w:r w:rsidR="00D31416" w:rsidRPr="00FC2E15">
        <w:rPr>
          <w:rFonts w:ascii="Candara" w:eastAsia="Times New Roman" w:hAnsi="Candara" w:cs="Tahoma"/>
          <w:b/>
          <w:color w:val="403152" w:themeColor="accent4" w:themeShade="80"/>
          <w:szCs w:val="24"/>
        </w:rPr>
        <w:t>Дома мира</w:t>
      </w:r>
      <w:r w:rsidR="00D31416"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: [</w:t>
      </w:r>
      <w:r w:rsidR="00D31416" w:rsidRPr="00D31416">
        <w:rPr>
          <w:rFonts w:ascii="Candara" w:eastAsia="Times New Roman" w:hAnsi="Candara" w:cs="Times New Roman"/>
          <w:color w:val="403152" w:themeColor="accent4" w:themeShade="80"/>
          <w:szCs w:val="24"/>
        </w:rPr>
        <w:t xml:space="preserve">для мл. шк. возраста : </w:t>
      </w:r>
      <w:r w:rsidR="00D31416"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6+] / Ольга Колпакова ; худож. Ольга Громова. - Москва : </w:t>
      </w:r>
      <w:r w:rsidR="00D31416" w:rsidRPr="00D31416">
        <w:rPr>
          <w:rFonts w:ascii="Candara" w:eastAsia="Times New Roman" w:hAnsi="Candara" w:cs="Times New Roman"/>
          <w:bCs/>
          <w:color w:val="403152" w:themeColor="accent4" w:themeShade="80"/>
          <w:szCs w:val="24"/>
        </w:rPr>
        <w:t>Настя и Никита</w:t>
      </w:r>
      <w:r w:rsidR="00D31416" w:rsidRPr="00D31416">
        <w:rPr>
          <w:rFonts w:ascii="Candara" w:eastAsia="Times New Roman" w:hAnsi="Candara" w:cs="Times New Roman"/>
          <w:color w:val="403152" w:themeColor="accent4" w:themeShade="80"/>
          <w:szCs w:val="24"/>
        </w:rPr>
        <w:t>, 20</w:t>
      </w:r>
      <w:r w:rsidR="00D31416" w:rsidRPr="00D31416">
        <w:rPr>
          <w:rFonts w:ascii="Candara" w:eastAsia="Times New Roman" w:hAnsi="Candara" w:cs="Tahoma"/>
          <w:color w:val="403152" w:themeColor="accent4" w:themeShade="80"/>
          <w:szCs w:val="24"/>
        </w:rPr>
        <w:t>13. - 23, [1] с. : цв. ил. ; 27 см. - (Настя и Никита ; вып. 110).</w:t>
      </w:r>
    </w:p>
    <w:p w:rsidR="00D31416" w:rsidRPr="00D31416" w:rsidRDefault="00D31416" w:rsidP="00146ED3">
      <w:pPr>
        <w:shd w:val="clear" w:color="auto" w:fill="FFFFFF"/>
        <w:spacing w:after="0" w:line="216" w:lineRule="auto"/>
        <w:ind w:left="284" w:right="198" w:firstLine="283"/>
        <w:rPr>
          <w:rFonts w:ascii="Candara" w:eastAsia="Times New Roman" w:hAnsi="Candara" w:cs="Tahoma"/>
          <w:color w:val="403152" w:themeColor="accent4" w:themeShade="80"/>
          <w:szCs w:val="24"/>
        </w:rPr>
      </w:pP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Каких только домов на свете не бывает! В России </w:t>
      </w:r>
      <w:r w:rsidR="00146ED3">
        <w:rPr>
          <w:rFonts w:ascii="Candara" w:eastAsia="Times New Roman" w:hAnsi="Candara" w:cs="Tahoma"/>
          <w:color w:val="403152" w:themeColor="accent4" w:themeShade="80"/>
          <w:szCs w:val="24"/>
        </w:rPr>
        <w:t>-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бре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softHyphen/>
        <w:t xml:space="preserve">венчатые избы, в Африке </w:t>
      </w:r>
      <w:r w:rsidR="00146ED3">
        <w:rPr>
          <w:rFonts w:ascii="Candara" w:eastAsia="Times New Roman" w:hAnsi="Candara" w:cs="Tahoma"/>
          <w:color w:val="403152" w:themeColor="accent4" w:themeShade="80"/>
          <w:szCs w:val="24"/>
        </w:rPr>
        <w:t>-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дома из глины, во Вьетнаме</w:t>
      </w:r>
      <w:r w:rsidR="00146ED3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-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из бамбука, а на Севере </w:t>
      </w:r>
      <w:r w:rsidR="00146ED3">
        <w:rPr>
          <w:rFonts w:ascii="Candara" w:eastAsia="Times New Roman" w:hAnsi="Candara" w:cs="Tahoma"/>
          <w:color w:val="403152" w:themeColor="accent4" w:themeShade="80"/>
          <w:szCs w:val="24"/>
        </w:rPr>
        <w:t>-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t xml:space="preserve"> даже из снега. Есть переносные дома: вигвам, яранга, чум, юрта. Есть дома на колёсах: цы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softHyphen/>
        <w:t>ганская кибитка, трейлер. Дома строили и на воде, и в пе</w:t>
      </w:r>
      <w:r w:rsidRPr="00D31416">
        <w:rPr>
          <w:rFonts w:ascii="Candara" w:eastAsia="Times New Roman" w:hAnsi="Candara" w:cs="Tahoma"/>
          <w:color w:val="403152" w:themeColor="accent4" w:themeShade="80"/>
          <w:szCs w:val="24"/>
        </w:rPr>
        <w:softHyphen/>
        <w:t>щерах, и на горных склонах. Но, конечно же, для любого человека самым лучшим всегда будет родной, отчий дом.</w:t>
      </w:r>
    </w:p>
    <w:p w:rsidR="00D31416" w:rsidRPr="00D31416" w:rsidRDefault="00D31416" w:rsidP="00146ED3">
      <w:pPr>
        <w:shd w:val="clear" w:color="auto" w:fill="FFFFFF"/>
        <w:spacing w:after="0" w:line="216" w:lineRule="auto"/>
        <w:ind w:left="284" w:right="198" w:firstLine="283"/>
        <w:rPr>
          <w:rFonts w:ascii="Candara" w:eastAsia="Times New Roman" w:hAnsi="Candara" w:cs="Tahoma"/>
          <w:color w:val="000000"/>
          <w:sz w:val="16"/>
          <w:szCs w:val="24"/>
        </w:rPr>
      </w:pPr>
    </w:p>
    <w:p w:rsidR="009C77B8" w:rsidRPr="009C77B8" w:rsidRDefault="00146ED3" w:rsidP="00146ED3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61595</wp:posOffset>
            </wp:positionV>
            <wp:extent cx="1011555" cy="1259840"/>
            <wp:effectExtent l="19050" t="19050" r="17145" b="16510"/>
            <wp:wrapTight wrapText="bothSides">
              <wp:wrapPolygon edited="0">
                <wp:start x="-407" y="-327"/>
                <wp:lineTo x="-407" y="21556"/>
                <wp:lineTo x="21559" y="21556"/>
                <wp:lineTo x="21559" y="-327"/>
                <wp:lineTo x="-407" y="-327"/>
              </wp:wrapPolygon>
            </wp:wrapTight>
            <wp:docPr id="19" name="Рисунок 19" descr="https://img.yakaboo.ua/media/catalog/product/cache/1/image/398x565/234c7c011ba026e66d29567e1be1d1f7/1/0/101226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yakaboo.ua/media/catalog/product/cache/1/image/398x565/234c7c011ba026e66d29567e1be1d1f7/1/0/1012268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26" b="5929"/>
                    <a:stretch/>
                  </pic:blipFill>
                  <pic:spPr bwMode="auto">
                    <a:xfrm>
                      <a:off x="0" y="0"/>
                      <a:ext cx="1011555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Максимова, Е.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Глина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Елена Максимова ; худож. Н. Кондратова. - Москва : Фома, 2014. - 23,[1] с. : цв. 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112).</w:t>
      </w:r>
    </w:p>
    <w:p w:rsidR="009C77B8" w:rsidRPr="009C77B8" w:rsidRDefault="009C77B8" w:rsidP="00146ED3">
      <w:pPr>
        <w:spacing w:after="0" w:line="216" w:lineRule="auto"/>
        <w:ind w:left="284" w:right="198" w:firstLine="283"/>
        <w:rPr>
          <w:rFonts w:ascii="Candara" w:hAnsi="Candara" w:cs="Tahoma"/>
          <w:color w:val="403152" w:themeColor="accent4" w:themeShade="80"/>
        </w:rPr>
      </w:pPr>
      <w:r w:rsidRPr="009C77B8">
        <w:rPr>
          <w:rFonts w:ascii="Candara" w:hAnsi="Candara" w:cs="Tahoma"/>
          <w:color w:val="403152" w:themeColor="accent4" w:themeShade="80"/>
        </w:rPr>
        <w:t xml:space="preserve">Эта книга посвящена глине </w:t>
      </w:r>
      <w:r w:rsidR="00A14A6D">
        <w:rPr>
          <w:rFonts w:ascii="Candara" w:hAnsi="Candara" w:cs="Tahoma"/>
          <w:color w:val="403152" w:themeColor="accent4" w:themeShade="80"/>
        </w:rPr>
        <w:t>-</w:t>
      </w:r>
      <w:r w:rsidRPr="009C77B8">
        <w:rPr>
          <w:rFonts w:ascii="Candara" w:hAnsi="Candara" w:cs="Tahoma"/>
          <w:color w:val="403152" w:themeColor="accent4" w:themeShade="80"/>
        </w:rPr>
        <w:t xml:space="preserve"> невзрачному с виду, но не</w:t>
      </w:r>
      <w:r w:rsidRPr="009C77B8">
        <w:rPr>
          <w:rFonts w:ascii="Candara" w:hAnsi="Candara" w:cs="Tahoma"/>
          <w:color w:val="403152" w:themeColor="accent4" w:themeShade="80"/>
        </w:rPr>
        <w:softHyphen/>
        <w:t>заменимому материалу. Что такое обжиг? Кто придумал фарфор? Сколько предметов было в сервизе императрицы Екатерины Второй? Что можно сделать из разбитой кафель</w:t>
      </w:r>
      <w:r w:rsidRPr="009C77B8">
        <w:rPr>
          <w:rFonts w:ascii="Candara" w:hAnsi="Candara" w:cs="Tahoma"/>
          <w:color w:val="403152" w:themeColor="accent4" w:themeShade="80"/>
        </w:rPr>
        <w:softHyphen/>
        <w:t>ной плитки? Как глина помогает при строительстве косми</w:t>
      </w:r>
      <w:r w:rsidRPr="009C77B8">
        <w:rPr>
          <w:rFonts w:ascii="Candara" w:hAnsi="Candara" w:cs="Tahoma"/>
          <w:color w:val="403152" w:themeColor="accent4" w:themeShade="80"/>
        </w:rPr>
        <w:softHyphen/>
        <w:t>ческих кораблей? Ответы на все эти вопросы вы узнаете во время необычного путешествия, которое можно совершить, не выходя из дома.</w:t>
      </w:r>
    </w:p>
    <w:p w:rsidR="009C77B8" w:rsidRDefault="009C77B8" w:rsidP="00146ED3">
      <w:pPr>
        <w:spacing w:after="0" w:line="216" w:lineRule="auto"/>
        <w:ind w:left="284" w:right="198" w:firstLine="283"/>
        <w:rPr>
          <w:rFonts w:ascii="Candara" w:hAnsi="Candara" w:cs="Tahoma"/>
          <w:color w:val="403152" w:themeColor="accent4" w:themeShade="80"/>
          <w:sz w:val="16"/>
        </w:rPr>
      </w:pPr>
    </w:p>
    <w:p w:rsidR="00A14A6D" w:rsidRPr="00A14A6D" w:rsidRDefault="00A14A6D" w:rsidP="00146ED3">
      <w:pPr>
        <w:spacing w:after="0" w:line="216" w:lineRule="auto"/>
        <w:ind w:left="284" w:right="198" w:firstLine="283"/>
        <w:rPr>
          <w:rFonts w:ascii="Candara" w:hAnsi="Candara" w:cs="Tahoma"/>
          <w:color w:val="403152" w:themeColor="accent4" w:themeShade="80"/>
          <w:sz w:val="16"/>
        </w:rPr>
      </w:pPr>
    </w:p>
    <w:p w:rsidR="00B8702A" w:rsidRPr="00B8702A" w:rsidRDefault="00B8702A" w:rsidP="00146ED3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b/>
          <w:bCs/>
          <w:color w:val="403152" w:themeColor="accent4" w:themeShade="80"/>
          <w:sz w:val="16"/>
        </w:rPr>
      </w:pPr>
    </w:p>
    <w:p w:rsidR="009C77B8" w:rsidRPr="009C77B8" w:rsidRDefault="00B8702A" w:rsidP="00146ED3">
      <w:pPr>
        <w:spacing w:after="0" w:line="216" w:lineRule="auto"/>
        <w:ind w:left="284" w:right="198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52705</wp:posOffset>
            </wp:positionV>
            <wp:extent cx="979170" cy="1259840"/>
            <wp:effectExtent l="19050" t="19050" r="11430" b="16510"/>
            <wp:wrapTight wrapText="bothSides">
              <wp:wrapPolygon edited="0">
                <wp:start x="-420" y="-327"/>
                <wp:lineTo x="-420" y="21556"/>
                <wp:lineTo x="21432" y="21556"/>
                <wp:lineTo x="21432" y="-327"/>
                <wp:lineTo x="-420" y="-327"/>
              </wp:wrapPolygon>
            </wp:wrapTight>
            <wp:docPr id="20" name="Рисунок 20" descr="https://avidreaders.ru/pics/1/2/61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idreaders.ru/pics/1/2/6148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Середа, Е.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Одежда мира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Елена Середа ; худож. Н. Кондратова. - Москва : 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>, 2017. - 23,[1] с. : цв.ил.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153). </w:t>
      </w:r>
    </w:p>
    <w:p w:rsidR="009C77B8" w:rsidRDefault="00753BFB" w:rsidP="00653650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</w:rPr>
      </w:pPr>
      <w:r>
        <w:rPr>
          <w:rFonts w:ascii="Candara" w:hAnsi="Candara" w:cs="Arial"/>
          <w:color w:val="403152" w:themeColor="accent4" w:themeShade="80"/>
        </w:rPr>
        <w:t>Книга расскажет вам, и</w:t>
      </w:r>
      <w:r w:rsidRPr="009C77B8">
        <w:rPr>
          <w:rFonts w:ascii="Candara" w:hAnsi="Candara" w:cs="Arial"/>
          <w:color w:val="403152" w:themeColor="accent4" w:themeShade="80"/>
        </w:rPr>
        <w:t xml:space="preserve">з чего делали одежду </w:t>
      </w:r>
      <w:r w:rsidRPr="009C77B8">
        <w:rPr>
          <w:rFonts w:ascii="Candara" w:hAnsi="Candara"/>
          <w:color w:val="403152" w:themeColor="accent4" w:themeShade="80"/>
        </w:rPr>
        <w:t>первобытные люди</w:t>
      </w:r>
      <w:r w:rsidRPr="009C77B8">
        <w:rPr>
          <w:rFonts w:ascii="Candara" w:hAnsi="Candara" w:cs="Arial"/>
          <w:color w:val="403152" w:themeColor="accent4" w:themeShade="80"/>
        </w:rPr>
        <w:t xml:space="preserve">, как одевались в Древнем Египте и Риме, что предлагала средневековая европейская мода, что такое японское кимоно, во что </w:t>
      </w:r>
      <w:r>
        <w:rPr>
          <w:rFonts w:ascii="Candara" w:hAnsi="Candara" w:cs="Arial"/>
          <w:color w:val="403152" w:themeColor="accent4" w:themeShade="80"/>
        </w:rPr>
        <w:t xml:space="preserve">были </w:t>
      </w:r>
      <w:r w:rsidRPr="009C77B8">
        <w:rPr>
          <w:rFonts w:ascii="Candara" w:hAnsi="Candara" w:cs="Arial"/>
          <w:color w:val="403152" w:themeColor="accent4" w:themeShade="80"/>
        </w:rPr>
        <w:t xml:space="preserve">одеты жители пустыни Сахара и </w:t>
      </w:r>
      <w:r>
        <w:rPr>
          <w:rFonts w:ascii="Candara" w:hAnsi="Candara" w:cs="Arial"/>
          <w:color w:val="403152" w:themeColor="accent4" w:themeShade="80"/>
        </w:rPr>
        <w:t>что</w:t>
      </w:r>
      <w:r w:rsidRPr="009C77B8">
        <w:rPr>
          <w:rFonts w:ascii="Candara" w:hAnsi="Candara" w:cs="Arial"/>
          <w:color w:val="403152" w:themeColor="accent4" w:themeShade="80"/>
        </w:rPr>
        <w:t xml:space="preserve"> носят за полярным кругом</w:t>
      </w:r>
      <w:r>
        <w:rPr>
          <w:rFonts w:ascii="Candara" w:hAnsi="Candara" w:cs="Arial"/>
          <w:color w:val="403152" w:themeColor="accent4" w:themeShade="80"/>
        </w:rPr>
        <w:t xml:space="preserve">. </w:t>
      </w:r>
      <w:r w:rsidR="00653650">
        <w:rPr>
          <w:rFonts w:ascii="Candara" w:hAnsi="Candara" w:cs="Arial"/>
          <w:color w:val="403152" w:themeColor="accent4" w:themeShade="80"/>
        </w:rPr>
        <w:t xml:space="preserve">Так же вы </w:t>
      </w:r>
      <w:r>
        <w:rPr>
          <w:rFonts w:ascii="Candara" w:hAnsi="Candara" w:cs="Arial"/>
          <w:color w:val="403152" w:themeColor="accent4" w:themeShade="80"/>
        </w:rPr>
        <w:t>узнаете,</w:t>
      </w:r>
      <w:r w:rsidR="00653650" w:rsidRPr="009C77B8">
        <w:rPr>
          <w:rFonts w:ascii="Candara" w:hAnsi="Candara"/>
          <w:color w:val="403152" w:themeColor="accent4" w:themeShade="80"/>
        </w:rPr>
        <w:t xml:space="preserve">из каких материалов и с </w:t>
      </w:r>
      <w:r w:rsidRPr="009C77B8">
        <w:rPr>
          <w:rFonts w:ascii="Candara" w:hAnsi="Candara"/>
          <w:color w:val="403152" w:themeColor="accent4" w:themeShade="80"/>
        </w:rPr>
        <w:t>помощью,</w:t>
      </w:r>
      <w:r w:rsidR="00653650" w:rsidRPr="009C77B8">
        <w:rPr>
          <w:rFonts w:ascii="Candara" w:hAnsi="Candara"/>
          <w:color w:val="403152" w:themeColor="accent4" w:themeShade="80"/>
        </w:rPr>
        <w:t xml:space="preserve"> каких инструментов делали одежду.</w:t>
      </w:r>
      <w:r w:rsidR="009C77B8" w:rsidRPr="009C77B8">
        <w:rPr>
          <w:rFonts w:ascii="Candara" w:hAnsi="Candara" w:cs="Arial"/>
          <w:color w:val="403152" w:themeColor="accent4" w:themeShade="80"/>
        </w:rPr>
        <w:t xml:space="preserve"> В красочных главах этой книги перед читателем проходит вся история одежды разных стран мира.</w:t>
      </w:r>
    </w:p>
    <w:p w:rsidR="00653650" w:rsidRPr="00653650" w:rsidRDefault="00653650" w:rsidP="00653650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  <w:sz w:val="16"/>
        </w:rPr>
      </w:pPr>
    </w:p>
    <w:p w:rsidR="009C77B8" w:rsidRPr="009C77B8" w:rsidRDefault="004218D2" w:rsidP="00A14A6D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57785</wp:posOffset>
            </wp:positionV>
            <wp:extent cx="979170" cy="1259840"/>
            <wp:effectExtent l="19050" t="19050" r="11430" b="16510"/>
            <wp:wrapTight wrapText="bothSides">
              <wp:wrapPolygon edited="0">
                <wp:start x="-420" y="-327"/>
                <wp:lineTo x="-420" y="21556"/>
                <wp:lineTo x="21432" y="21556"/>
                <wp:lineTo x="21432" y="-327"/>
                <wp:lineTo x="-420" y="-327"/>
              </wp:wrapPolygon>
            </wp:wrapTight>
            <wp:docPr id="21" name="Рисунок 21" descr="C:\Users\Home\AppData\Local\Microsoft\Windows\Temporary Internet Files\Content.Word\66648198_viktor-vasnetsov-bogatyir-russkoy-jivopisi-nastya-i-niki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66648198_viktor-vasnetsov-bogatyir-russkoy-jivopisi-nastya-i-nikita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Arial"/>
          <w:b/>
          <w:bCs/>
          <w:color w:val="403152" w:themeColor="accent4" w:themeShade="80"/>
        </w:rPr>
        <w:t>Улыбышева, М</w:t>
      </w:r>
      <w:r w:rsidR="00A14A6D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9C77B8" w:rsidRPr="009C77B8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А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9C77B8" w:rsidRPr="00A14A6D">
        <w:rPr>
          <w:rFonts w:ascii="Candara" w:eastAsia="Times New Roman" w:hAnsi="Candara" w:cs="Arial"/>
          <w:b/>
          <w:color w:val="403152" w:themeColor="accent4" w:themeShade="80"/>
        </w:rPr>
        <w:t>Виктор Васнецов : Богатырь русской живописи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A14A6D">
        <w:rPr>
          <w:rFonts w:ascii="Candara" w:eastAsia="Times New Roman" w:hAnsi="Candara" w:cs="Arial"/>
          <w:color w:val="403152" w:themeColor="accent4" w:themeShade="80"/>
        </w:rPr>
        <w:t>.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A14A6D">
        <w:rPr>
          <w:rFonts w:ascii="Candara" w:eastAsia="Times New Roman" w:hAnsi="Candara" w:cs="Arial"/>
          <w:color w:val="403152" w:themeColor="accent4" w:themeShade="80"/>
        </w:rPr>
        <w:t>.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A14A6D" w:rsidRPr="003E2E8B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>] / Марина Улыбышева ; худож. Наталия Кондратова. - Москва : Фома, 2013. - 23,[1] с. : цв.ил. - (</w:t>
      </w:r>
      <w:r w:rsidR="009C77B8" w:rsidRPr="00A14A6D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Arial"/>
          <w:color w:val="403152" w:themeColor="accent4" w:themeShade="80"/>
        </w:rPr>
        <w:t xml:space="preserve"> ; вып. 91).</w:t>
      </w:r>
    </w:p>
    <w:p w:rsidR="009C77B8" w:rsidRPr="009C77B8" w:rsidRDefault="009C77B8" w:rsidP="009C77B8">
      <w:pPr>
        <w:pStyle w:val="ab"/>
        <w:spacing w:before="0" w:beforeAutospacing="0" w:after="0" w:afterAutospacing="0" w:line="216" w:lineRule="auto"/>
        <w:ind w:left="284" w:right="199" w:firstLine="283"/>
        <w:rPr>
          <w:rFonts w:ascii="Candara" w:hAnsi="Candara" w:cs="Arial"/>
          <w:color w:val="403152" w:themeColor="accent4" w:themeShade="80"/>
          <w:sz w:val="22"/>
          <w:szCs w:val="22"/>
        </w:rPr>
      </w:pPr>
      <w:r w:rsidRPr="009C77B8">
        <w:rPr>
          <w:rFonts w:ascii="Candara" w:hAnsi="Candara" w:cs="Arial"/>
          <w:color w:val="403152" w:themeColor="accent4" w:themeShade="80"/>
          <w:sz w:val="22"/>
          <w:szCs w:val="22"/>
        </w:rPr>
        <w:t xml:space="preserve">        Книга посвящена замечательному русскому художнику Виктору Михайловичу Васнецову, автору знаменитой на весь мир картины «Богатыри» и многих других живописных полотен, запечатлевших героев сказок и былин. Даже те, кто никогда не был в зале Васнецова в Третьяковской галерее, знают его «Аленушку», «Ивана-царевича на Сером волке», «Витязя на распутье»…</w:t>
      </w:r>
      <w:r w:rsidRPr="009C77B8">
        <w:rPr>
          <w:rFonts w:ascii="Candara" w:hAnsi="Candara" w:cs="Tahoma"/>
          <w:color w:val="403152" w:themeColor="accent4" w:themeShade="80"/>
          <w:sz w:val="22"/>
          <w:szCs w:val="22"/>
        </w:rPr>
        <w:t xml:space="preserve"> Автор рассказывает о его дет</w:t>
      </w:r>
      <w:r w:rsidRPr="009C77B8">
        <w:rPr>
          <w:rFonts w:ascii="Candara" w:hAnsi="Candara" w:cs="Tahoma"/>
          <w:color w:val="403152" w:themeColor="accent4" w:themeShade="80"/>
          <w:sz w:val="22"/>
          <w:szCs w:val="22"/>
        </w:rPr>
        <w:softHyphen/>
        <w:t>стве и учёбе, о том, как он начинал свой творческий путь, как искал и открывал неожиданные для всех, но близкие его сердцу темы и сюжеты, о том, как из сказок детства родился целый мир образов, впитавших русские тради</w:t>
      </w:r>
      <w:r w:rsidRPr="009C77B8">
        <w:rPr>
          <w:rFonts w:ascii="Candara" w:hAnsi="Candara" w:cs="Tahoma"/>
          <w:color w:val="403152" w:themeColor="accent4" w:themeShade="80"/>
          <w:sz w:val="22"/>
          <w:szCs w:val="22"/>
        </w:rPr>
        <w:softHyphen/>
        <w:t>ции, культуру, историю.</w:t>
      </w:r>
      <w:r w:rsidRPr="009C77B8">
        <w:rPr>
          <w:rFonts w:ascii="Candara" w:hAnsi="Candara" w:cs="Arial"/>
          <w:color w:val="403152" w:themeColor="accent4" w:themeShade="80"/>
          <w:sz w:val="22"/>
          <w:szCs w:val="22"/>
        </w:rPr>
        <w:t> </w:t>
      </w:r>
    </w:p>
    <w:p w:rsidR="009C77B8" w:rsidRPr="009C77B8" w:rsidRDefault="009C77B8" w:rsidP="009C77B8">
      <w:pPr>
        <w:pStyle w:val="ab"/>
        <w:spacing w:before="0" w:beforeAutospacing="0" w:after="0" w:afterAutospacing="0" w:line="216" w:lineRule="auto"/>
        <w:ind w:left="284" w:right="199" w:firstLine="283"/>
        <w:rPr>
          <w:rFonts w:ascii="Candara" w:hAnsi="Candara" w:cs="Arial"/>
          <w:color w:val="403152" w:themeColor="accent4" w:themeShade="80"/>
          <w:sz w:val="22"/>
          <w:szCs w:val="22"/>
        </w:rPr>
      </w:pPr>
    </w:p>
    <w:p w:rsidR="009C77B8" w:rsidRPr="009C77B8" w:rsidRDefault="00653650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64770</wp:posOffset>
            </wp:positionV>
            <wp:extent cx="975360" cy="1259840"/>
            <wp:effectExtent l="19050" t="19050" r="15240" b="16510"/>
            <wp:wrapTight wrapText="bothSides">
              <wp:wrapPolygon edited="0">
                <wp:start x="-422" y="-327"/>
                <wp:lineTo x="-422" y="21556"/>
                <wp:lineTo x="21516" y="21556"/>
                <wp:lineTo x="21516" y="-327"/>
                <wp:lineTo x="-422" y="-327"/>
              </wp:wrapPolygon>
            </wp:wrapTight>
            <wp:docPr id="22" name="Рисунок 22" descr="C:\Users\Home\AppData\Local\Microsoft\Windows\Temporary Internet Files\Content.Word\10122681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1012268132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Улыбышева, М. А.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Русская изба</w:t>
      </w:r>
      <w:r w:rsidR="009C77B8" w:rsidRPr="00A14A6D">
        <w:rPr>
          <w:rFonts w:ascii="Candara" w:eastAsia="Times New Roman" w:hAnsi="Candara" w:cs="Times New Roman"/>
          <w:b/>
          <w:color w:val="403152" w:themeColor="accent4" w:themeShade="80"/>
        </w:rPr>
        <w:t xml:space="preserve"> : от печки до лавочки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Марина Улыбышева ; худож.: Н. Кондратова, А. Полякова. - Москва : Фома, 2014. - 21,[3] c. : цв. 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133). </w:t>
      </w:r>
    </w:p>
    <w:p w:rsidR="009C77B8" w:rsidRPr="009C77B8" w:rsidRDefault="009C77B8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 w:rsidRPr="009C77B8">
        <w:rPr>
          <w:rFonts w:ascii="Candara" w:hAnsi="Candara" w:cs="Tahoma"/>
          <w:color w:val="403152" w:themeColor="accent4" w:themeShade="80"/>
        </w:rPr>
        <w:t>Эта книга, словно машина времени, перенесёт вас на двести лет назад, в девятнадцатый век. Вы почувствуете себя жи</w:t>
      </w:r>
      <w:r w:rsidRPr="009C77B8">
        <w:rPr>
          <w:rFonts w:ascii="Candara" w:hAnsi="Candara" w:cs="Tahoma"/>
          <w:color w:val="403152" w:themeColor="accent4" w:themeShade="80"/>
        </w:rPr>
        <w:softHyphen/>
        <w:t>телем российской деревни, членом большой крестьянской семьи, которая живёт в настоящей русской избе. А русская изба, даже самая маленькая, — это огромный мир, целый космос, познакомиться с которым современному человеку будет невероятно интересно.</w:t>
      </w:r>
    </w:p>
    <w:p w:rsidR="009C77B8" w:rsidRPr="009C77B8" w:rsidRDefault="009C77B8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</w:p>
    <w:p w:rsidR="00653650" w:rsidRDefault="00653650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b/>
          <w:bCs/>
          <w:color w:val="403152" w:themeColor="accent4" w:themeShade="80"/>
        </w:rPr>
      </w:pPr>
    </w:p>
    <w:p w:rsidR="00653650" w:rsidRDefault="00653650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b/>
          <w:bCs/>
          <w:color w:val="403152" w:themeColor="accent4" w:themeShade="80"/>
        </w:rPr>
      </w:pPr>
    </w:p>
    <w:p w:rsidR="00653650" w:rsidRPr="00653650" w:rsidRDefault="00653650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b/>
          <w:bCs/>
          <w:color w:val="403152" w:themeColor="accent4" w:themeShade="80"/>
          <w:sz w:val="16"/>
        </w:rPr>
      </w:pPr>
    </w:p>
    <w:p w:rsidR="009C77B8" w:rsidRPr="009C77B8" w:rsidRDefault="00475E41" w:rsidP="009C77B8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85725</wp:posOffset>
            </wp:positionV>
            <wp:extent cx="971550" cy="1259840"/>
            <wp:effectExtent l="19050" t="19050" r="19050" b="16510"/>
            <wp:wrapTight wrapText="bothSides">
              <wp:wrapPolygon edited="0">
                <wp:start x="-424" y="-327"/>
                <wp:lineTo x="-424" y="21556"/>
                <wp:lineTo x="21600" y="21556"/>
                <wp:lineTo x="21600" y="-327"/>
                <wp:lineTo x="-424" y="-327"/>
              </wp:wrapPolygon>
            </wp:wrapTight>
            <wp:docPr id="23" name="Рисунок 23" descr="https://www.bookvoed.ru/files/1836/30/57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ookvoed.ru/files/1836/30/57/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55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77B8" w:rsidRPr="009C77B8">
        <w:rPr>
          <w:rFonts w:ascii="Candara" w:eastAsia="Times New Roman" w:hAnsi="Candara" w:cs="Times New Roman"/>
          <w:b/>
          <w:bCs/>
          <w:color w:val="403152" w:themeColor="accent4" w:themeShade="80"/>
        </w:rPr>
        <w:t>Улыбышева, М. А.</w:t>
      </w:r>
      <w:r w:rsidR="009C77B8" w:rsidRPr="009C77B8">
        <w:rPr>
          <w:rFonts w:ascii="Candara" w:eastAsia="Times New Roman" w:hAnsi="Candara" w:cs="Times New Roman"/>
          <w:b/>
          <w:color w:val="403152" w:themeColor="accent4" w:themeShade="80"/>
        </w:rPr>
        <w:t xml:space="preserve"> Что передвинули передвижники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возраста] / Марина Улыбышева ; худож. Н. Кондратова. - Москва : Фома, 2012. - 20,[4] с. : цв.ил. - (</w:t>
      </w:r>
      <w:r w:rsidR="009C77B8" w:rsidRPr="009C77B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9C77B8" w:rsidRPr="009C77B8">
        <w:rPr>
          <w:rFonts w:ascii="Candara" w:eastAsia="Times New Roman" w:hAnsi="Candara" w:cs="Times New Roman"/>
          <w:color w:val="403152" w:themeColor="accent4" w:themeShade="80"/>
        </w:rPr>
        <w:t xml:space="preserve"> ; вып. 70).</w:t>
      </w:r>
    </w:p>
    <w:p w:rsidR="00CC516F" w:rsidRDefault="009C77B8" w:rsidP="009C77B8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</w:rPr>
      </w:pPr>
      <w:r w:rsidRPr="009C77B8">
        <w:rPr>
          <w:rFonts w:ascii="Candara" w:hAnsi="Candara"/>
          <w:color w:val="403152" w:themeColor="accent4" w:themeShade="80"/>
        </w:rPr>
        <w:t xml:space="preserve">Эта книга порадует не только детей, но и взрослых. Автор знакомит читателей с </w:t>
      </w:r>
      <w:r w:rsidR="00CC516F" w:rsidRPr="009C77B8">
        <w:rPr>
          <w:rFonts w:ascii="Candara" w:hAnsi="Candara"/>
          <w:color w:val="403152" w:themeColor="accent4" w:themeShade="80"/>
        </w:rPr>
        <w:t>известными русскими художниками</w:t>
      </w:r>
      <w:r w:rsidRPr="009C77B8">
        <w:rPr>
          <w:rFonts w:ascii="Candara" w:hAnsi="Candara"/>
          <w:color w:val="403152" w:themeColor="accent4" w:themeShade="80"/>
        </w:rPr>
        <w:t xml:space="preserve"> знаменитого "Товарищества передвижников"</w:t>
      </w:r>
      <w:r w:rsidR="00CC516F">
        <w:rPr>
          <w:rFonts w:ascii="Candara" w:hAnsi="Candara"/>
          <w:color w:val="403152" w:themeColor="accent4" w:themeShade="80"/>
        </w:rPr>
        <w:t xml:space="preserve">, организованного во </w:t>
      </w:r>
      <w:r w:rsidRPr="009C77B8">
        <w:rPr>
          <w:rFonts w:ascii="Candara" w:hAnsi="Candara"/>
          <w:color w:val="403152" w:themeColor="accent4" w:themeShade="80"/>
        </w:rPr>
        <w:t>второй половин</w:t>
      </w:r>
      <w:r w:rsidR="003F3AF5">
        <w:rPr>
          <w:rFonts w:ascii="Candara" w:hAnsi="Candara"/>
          <w:color w:val="403152" w:themeColor="accent4" w:themeShade="80"/>
        </w:rPr>
        <w:t>е</w:t>
      </w:r>
      <w:r w:rsidRPr="009C77B8">
        <w:rPr>
          <w:rFonts w:ascii="Candara" w:hAnsi="Candara"/>
          <w:color w:val="403152" w:themeColor="accent4" w:themeShade="80"/>
        </w:rPr>
        <w:t xml:space="preserve"> XIX века. Увлекательный рассказ о бунте в Императорской Академии художеств, о передвижных выставках, о роли передвижников в развитии русского искусства.</w:t>
      </w:r>
      <w:r w:rsidR="00CC516F" w:rsidRPr="009C77B8">
        <w:rPr>
          <w:rFonts w:ascii="Candara" w:hAnsi="Candara"/>
          <w:color w:val="403152" w:themeColor="accent4" w:themeShade="80"/>
        </w:rPr>
        <w:t>Для кого-то  впервые прозвучат имена Саврасова, Прянишникова, Перова, Мясоедова. Кто-то с удовольствием рассмотрит "Эпизод из войны 1812 года</w:t>
      </w:r>
      <w:r w:rsidR="00753BFB" w:rsidRPr="009C77B8">
        <w:rPr>
          <w:rFonts w:ascii="Candara" w:hAnsi="Candara"/>
          <w:color w:val="403152" w:themeColor="accent4" w:themeShade="80"/>
        </w:rPr>
        <w:t>» и</w:t>
      </w:r>
      <w:r w:rsidR="00CC516F" w:rsidRPr="009C77B8">
        <w:rPr>
          <w:rFonts w:ascii="Candara" w:hAnsi="Candara"/>
          <w:color w:val="403152" w:themeColor="accent4" w:themeShade="80"/>
        </w:rPr>
        <w:t>ли "Сватовство майора". Словом, известные имена и не менее известные картины предстанут перед юным читателем.</w:t>
      </w:r>
    </w:p>
    <w:p w:rsidR="00D56FD8" w:rsidRPr="00D56FD8" w:rsidRDefault="00D56FD8" w:rsidP="009C77B8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  <w:sz w:val="16"/>
        </w:rPr>
      </w:pPr>
    </w:p>
    <w:p w:rsidR="00D56FD8" w:rsidRDefault="00D56FD8" w:rsidP="00D56FD8">
      <w:pPr>
        <w:spacing w:after="0" w:line="216" w:lineRule="auto"/>
        <w:ind w:right="199"/>
        <w:jc w:val="center"/>
        <w:rPr>
          <w:rFonts w:ascii="Candara" w:hAnsi="Candara"/>
          <w:b/>
          <w:color w:val="403152" w:themeColor="accent4" w:themeShade="80"/>
          <w:sz w:val="36"/>
        </w:rPr>
      </w:pPr>
      <w:r>
        <w:rPr>
          <w:rFonts w:ascii="Candara" w:hAnsi="Candara"/>
          <w:b/>
          <w:color w:val="403152" w:themeColor="accent4" w:themeShade="80"/>
          <w:sz w:val="36"/>
        </w:rPr>
        <w:t>«Кто грамоте горазд, тому не пропасть»</w:t>
      </w:r>
    </w:p>
    <w:p w:rsidR="00D56FD8" w:rsidRDefault="00D56FD8" w:rsidP="00D56FD8">
      <w:pPr>
        <w:spacing w:after="0" w:line="216" w:lineRule="auto"/>
        <w:ind w:right="199"/>
        <w:jc w:val="center"/>
        <w:rPr>
          <w:rFonts w:ascii="Candara" w:hAnsi="Candara"/>
          <w:b/>
          <w:color w:val="403152" w:themeColor="accent4" w:themeShade="80"/>
          <w:sz w:val="16"/>
        </w:rPr>
      </w:pPr>
    </w:p>
    <w:p w:rsidR="00D56FD8" w:rsidRPr="00D56FD8" w:rsidRDefault="007A1B44" w:rsidP="00D56FD8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47625</wp:posOffset>
            </wp:positionV>
            <wp:extent cx="979170" cy="1259840"/>
            <wp:effectExtent l="19050" t="19050" r="11430" b="16510"/>
            <wp:wrapTight wrapText="bothSides">
              <wp:wrapPolygon edited="0">
                <wp:start x="-420" y="-327"/>
                <wp:lineTo x="-420" y="21556"/>
                <wp:lineTo x="21432" y="21556"/>
                <wp:lineTo x="21432" y="-327"/>
                <wp:lineTo x="-420" y="-327"/>
              </wp:wrapPolygon>
            </wp:wrapTight>
            <wp:docPr id="26" name="Рисунок 26" descr="C:\Users\Home\AppData\Local\Microsoft\Windows\Temporary Internet Files\Content.Word\6981646-author-aldonina_rimma-kniga_gorod_gramoteev_velikiyi_novgoro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6981646-author-aldonina_rimma-kniga_gorod_gramoteev_velikiyi_novgorod[1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56FD8" w:rsidRPr="00D56FD8">
        <w:rPr>
          <w:rFonts w:ascii="Candara" w:eastAsia="Times New Roman" w:hAnsi="Candara" w:cs="Arial"/>
          <w:b/>
          <w:bCs/>
          <w:color w:val="403152" w:themeColor="accent4" w:themeShade="80"/>
        </w:rPr>
        <w:t>Алдонина, Р</w:t>
      </w:r>
      <w:r w:rsidR="00D56FD8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D56FD8" w:rsidRPr="00D56FD8">
        <w:rPr>
          <w:rFonts w:ascii="Candara" w:eastAsia="Times New Roman" w:hAnsi="Candara" w:cs="Arial"/>
          <w:b/>
          <w:bCs/>
          <w:color w:val="403152" w:themeColor="accent4" w:themeShade="80"/>
        </w:rPr>
        <w:t xml:space="preserve"> П</w:t>
      </w:r>
      <w:r w:rsidR="00D56FD8">
        <w:rPr>
          <w:rFonts w:ascii="Candara" w:eastAsia="Times New Roman" w:hAnsi="Candara" w:cs="Arial"/>
          <w:b/>
          <w:bCs/>
          <w:color w:val="403152" w:themeColor="accent4" w:themeShade="80"/>
        </w:rPr>
        <w:t>.</w:t>
      </w:r>
      <w:r w:rsidR="00D56FD8" w:rsidRPr="00D56FD8">
        <w:rPr>
          <w:rFonts w:ascii="Candara" w:eastAsia="Times New Roman" w:hAnsi="Candara" w:cs="Arial"/>
          <w:b/>
          <w:color w:val="403152" w:themeColor="accent4" w:themeShade="80"/>
        </w:rPr>
        <w:t>Город грамотеев. Великий Новгород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B14C37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>шк</w:t>
      </w:r>
      <w:r w:rsidR="00B14C37">
        <w:rPr>
          <w:rFonts w:ascii="Candara" w:eastAsia="Times New Roman" w:hAnsi="Candara" w:cs="Arial"/>
          <w:color w:val="403152" w:themeColor="accent4" w:themeShade="80"/>
        </w:rPr>
        <w:t>.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>возраста</w:t>
      </w:r>
      <w:r w:rsidR="00B14C37" w:rsidRPr="00D56FD8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>] / Римма Алдонина ; худож. Наталия Кондратова. - Москва : Фома, 2012. - 19,[5] с. : цв.ил. - (</w:t>
      </w:r>
      <w:r w:rsidR="00D56FD8" w:rsidRPr="00B14C37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; вып. 86). </w:t>
      </w:r>
    </w:p>
    <w:p w:rsidR="007A1B44" w:rsidRDefault="00D56FD8" w:rsidP="00D56FD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  <w:r w:rsidRPr="00D56FD8">
        <w:rPr>
          <w:rFonts w:ascii="Candara" w:hAnsi="Candara" w:cs="Arial"/>
          <w:color w:val="403152" w:themeColor="accent4" w:themeShade="80"/>
        </w:rPr>
        <w:t xml:space="preserve"> Господин Великий Новгород – так уважительно называли на Руси большой торговый город, который стоял во главе земель русского Севера. </w:t>
      </w:r>
      <w:r w:rsidR="00B14C37">
        <w:rPr>
          <w:rFonts w:ascii="Candara" w:hAnsi="Candara" w:cs="Arial"/>
          <w:color w:val="403152" w:themeColor="accent4" w:themeShade="80"/>
        </w:rPr>
        <w:t>К</w:t>
      </w:r>
      <w:r w:rsidRPr="00D56FD8">
        <w:rPr>
          <w:rFonts w:ascii="Candara" w:hAnsi="Candara" w:cs="Arial"/>
          <w:color w:val="403152" w:themeColor="accent4" w:themeShade="80"/>
        </w:rPr>
        <w:t>нижка открывает читателю страницы русской истории XI–XV веков</w:t>
      </w:r>
      <w:r w:rsidR="00B14C37">
        <w:rPr>
          <w:rFonts w:ascii="Candara" w:hAnsi="Candara" w:cs="Arial"/>
          <w:color w:val="403152" w:themeColor="accent4" w:themeShade="80"/>
        </w:rPr>
        <w:t>,</w:t>
      </w:r>
      <w:r w:rsidRPr="00D56FD8">
        <w:rPr>
          <w:rFonts w:ascii="Candara" w:hAnsi="Candara" w:cs="Arial"/>
          <w:color w:val="403152" w:themeColor="accent4" w:themeShade="80"/>
        </w:rPr>
        <w:t xml:space="preserve"> рассказывает о берестяных письмах, найденных при раскопках археологами, доказавшими, что население древнего Новгорода было поголовно грамотным. Мы узнаем, на чём писали новгородцы, что за школы  у них были, какие храмы они строили, а также о сохранившихся летописях, легендах, былинах давних лет.</w:t>
      </w:r>
    </w:p>
    <w:p w:rsidR="00D56FD8" w:rsidRPr="00D56FD8" w:rsidRDefault="00D56FD8" w:rsidP="00D56FD8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</w:p>
    <w:p w:rsidR="00D56FD8" w:rsidRPr="00D56FD8" w:rsidRDefault="00332FF3" w:rsidP="00332FF3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43180</wp:posOffset>
            </wp:positionV>
            <wp:extent cx="957580" cy="1263015"/>
            <wp:effectExtent l="19050" t="19050" r="13970" b="13335"/>
            <wp:wrapTight wrapText="bothSides">
              <wp:wrapPolygon edited="0">
                <wp:start x="-430" y="-326"/>
                <wp:lineTo x="-430" y="21502"/>
                <wp:lineTo x="21485" y="21502"/>
                <wp:lineTo x="21485" y="-326"/>
                <wp:lineTo x="-430" y="-326"/>
              </wp:wrapPolygon>
            </wp:wrapTight>
            <wp:docPr id="27" name="Рисунок 27" descr="https://www.nastyainikita.ru/assets/images/Books/2014/dalo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astyainikita.ru/assets/images/Books/2014/dalob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4" t="2008" r="2564"/>
                    <a:stretch/>
                  </pic:blipFill>
                  <pic:spPr bwMode="auto">
                    <a:xfrm>
                      <a:off x="0" y="0"/>
                      <a:ext cx="957580" cy="1263015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6FD8" w:rsidRPr="00D56FD8">
        <w:rPr>
          <w:rFonts w:ascii="Candara" w:eastAsia="Times New Roman" w:hAnsi="Candara" w:cs="Arial"/>
          <w:b/>
          <w:bCs/>
          <w:color w:val="403152" w:themeColor="accent4" w:themeShade="80"/>
        </w:rPr>
        <w:t>Ткаченко, А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D56FD8" w:rsidRPr="00B14C37">
        <w:rPr>
          <w:rFonts w:ascii="Candara" w:eastAsia="Times New Roman" w:hAnsi="Candara" w:cs="Arial"/>
          <w:b/>
          <w:color w:val="403152" w:themeColor="accent4" w:themeShade="80"/>
        </w:rPr>
        <w:t>Владимир Даль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B14C37">
        <w:rPr>
          <w:rFonts w:ascii="Candara" w:eastAsia="Times New Roman" w:hAnsi="Candara" w:cs="Arial"/>
          <w:color w:val="403152" w:themeColor="accent4" w:themeShade="80"/>
        </w:rPr>
        <w:t>.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B14C37">
        <w:rPr>
          <w:rFonts w:ascii="Candara" w:eastAsia="Times New Roman" w:hAnsi="Candara" w:cs="Arial"/>
          <w:color w:val="403152" w:themeColor="accent4" w:themeShade="80"/>
        </w:rPr>
        <w:t>.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возраста</w:t>
      </w:r>
      <w:r w:rsidR="00B14C37" w:rsidRPr="00D56FD8">
        <w:rPr>
          <w:rFonts w:ascii="Candara" w:eastAsia="Times New Roman" w:hAnsi="Candara" w:cs="Times New Roman"/>
          <w:color w:val="403152" w:themeColor="accent4" w:themeShade="80"/>
        </w:rPr>
        <w:t xml:space="preserve"> : 6+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>] / Александр Ткаченко ; худож. Ольга Громова. - 2-е изд. - Москва : Фома, 2013. - 22,[2] с. : цв.ил. - (</w:t>
      </w:r>
      <w:r w:rsidR="00D56FD8" w:rsidRPr="00B14C37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D56FD8" w:rsidRPr="00D56FD8">
        <w:rPr>
          <w:rFonts w:ascii="Candara" w:eastAsia="Times New Roman" w:hAnsi="Candara" w:cs="Arial"/>
          <w:color w:val="403152" w:themeColor="accent4" w:themeShade="80"/>
        </w:rPr>
        <w:t xml:space="preserve"> ; вып. 19).</w:t>
      </w:r>
    </w:p>
    <w:p w:rsidR="00332FF3" w:rsidRDefault="00D56FD8" w:rsidP="00D56FD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  <w:r w:rsidRPr="00D56FD8">
        <w:rPr>
          <w:rFonts w:ascii="Candara" w:hAnsi="Candara" w:cs="Tahoma"/>
          <w:color w:val="403152" w:themeColor="accent4" w:themeShade="80"/>
        </w:rPr>
        <w:t>В этой книжке рассказывается об удивительных приключе</w:t>
      </w:r>
      <w:r w:rsidRPr="00D56FD8">
        <w:rPr>
          <w:rFonts w:ascii="Candara" w:hAnsi="Candara" w:cs="Tahoma"/>
          <w:color w:val="403152" w:themeColor="accent4" w:themeShade="80"/>
        </w:rPr>
        <w:softHyphen/>
        <w:t xml:space="preserve">ниях Владимира Даля </w:t>
      </w:r>
      <w:r w:rsidR="002F766F">
        <w:rPr>
          <w:rFonts w:ascii="Candara" w:hAnsi="Candara" w:cs="Tahoma"/>
          <w:color w:val="403152" w:themeColor="accent4" w:themeShade="80"/>
        </w:rPr>
        <w:t>-</w:t>
      </w:r>
      <w:r w:rsidRPr="00D56FD8">
        <w:rPr>
          <w:rFonts w:ascii="Candara" w:hAnsi="Candara" w:cs="Tahoma"/>
          <w:color w:val="403152" w:themeColor="accent4" w:themeShade="80"/>
        </w:rPr>
        <w:t xml:space="preserve"> моряка, военного хирурга, близкого друга Пушкина. </w:t>
      </w:r>
      <w:r w:rsidR="002F766F">
        <w:rPr>
          <w:rFonts w:ascii="Candara" w:hAnsi="Candara" w:cs="Arial"/>
          <w:color w:val="403152" w:themeColor="accent4" w:themeShade="80"/>
        </w:rPr>
        <w:t>Вы узнаете, чтоон</w:t>
      </w:r>
      <w:r w:rsidR="002F766F" w:rsidRPr="00D56FD8">
        <w:rPr>
          <w:rFonts w:ascii="Candara" w:hAnsi="Candara" w:cs="Arial"/>
          <w:color w:val="403152" w:themeColor="accent4" w:themeShade="80"/>
        </w:rPr>
        <w:t xml:space="preserve"> участвовал в двух войнах, был отважным солдатом </w:t>
      </w:r>
      <w:r w:rsidR="002F766F">
        <w:rPr>
          <w:rFonts w:ascii="Candara" w:hAnsi="Candara" w:cs="Arial"/>
          <w:color w:val="403152" w:themeColor="accent4" w:themeShade="80"/>
        </w:rPr>
        <w:t>и</w:t>
      </w:r>
      <w:r w:rsidR="002F766F" w:rsidRPr="00D56FD8">
        <w:rPr>
          <w:rFonts w:ascii="Candara" w:hAnsi="Candara" w:cs="Arial"/>
          <w:color w:val="403152" w:themeColor="accent4" w:themeShade="80"/>
        </w:rPr>
        <w:t xml:space="preserve"> однажды сумел победить целую вражескую армию… одним ударом топора. А ещё </w:t>
      </w:r>
      <w:r w:rsidR="00332FF3">
        <w:rPr>
          <w:rFonts w:ascii="Candara" w:hAnsi="Candara" w:cs="Arial"/>
          <w:color w:val="403152" w:themeColor="accent4" w:themeShade="80"/>
        </w:rPr>
        <w:t>про</w:t>
      </w:r>
      <w:r w:rsidR="002F766F" w:rsidRPr="00D56FD8">
        <w:rPr>
          <w:rFonts w:ascii="Candara" w:hAnsi="Candara" w:cs="Arial"/>
          <w:color w:val="403152" w:themeColor="accent4" w:themeShade="80"/>
        </w:rPr>
        <w:t xml:space="preserve"> опаснейший бухарский поход! Много</w:t>
      </w:r>
    </w:p>
    <w:p w:rsidR="00332FF3" w:rsidRDefault="00332FF3" w:rsidP="00D56FD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</w:rPr>
      </w:pPr>
    </w:p>
    <w:p w:rsidR="00332FF3" w:rsidRPr="00332FF3" w:rsidRDefault="00332FF3" w:rsidP="00D56FD8">
      <w:pPr>
        <w:spacing w:after="0" w:line="216" w:lineRule="auto"/>
        <w:ind w:left="284" w:right="199" w:firstLine="283"/>
        <w:rPr>
          <w:rFonts w:ascii="Candara" w:hAnsi="Candara" w:cs="Arial"/>
          <w:color w:val="403152" w:themeColor="accent4" w:themeShade="80"/>
          <w:sz w:val="16"/>
        </w:rPr>
      </w:pPr>
    </w:p>
    <w:p w:rsidR="00C85168" w:rsidRPr="00C85168" w:rsidRDefault="00C85168" w:rsidP="00581860">
      <w:pPr>
        <w:spacing w:after="0" w:line="216" w:lineRule="auto"/>
        <w:ind w:left="284" w:right="198"/>
        <w:rPr>
          <w:rFonts w:ascii="Candara" w:hAnsi="Candara" w:cs="Arial"/>
          <w:color w:val="403152" w:themeColor="accent4" w:themeShade="80"/>
          <w:sz w:val="16"/>
        </w:rPr>
      </w:pPr>
    </w:p>
    <w:p w:rsidR="00D56FD8" w:rsidRPr="00D56FD8" w:rsidRDefault="002F766F" w:rsidP="00581860">
      <w:pPr>
        <w:spacing w:after="0" w:line="216" w:lineRule="auto"/>
        <w:ind w:left="284" w:right="198"/>
        <w:rPr>
          <w:rFonts w:ascii="Candara" w:hAnsi="Candara" w:cs="Tahoma"/>
          <w:color w:val="403152" w:themeColor="accent4" w:themeShade="80"/>
        </w:rPr>
      </w:pPr>
      <w:r w:rsidRPr="00D56FD8">
        <w:rPr>
          <w:rFonts w:ascii="Candara" w:hAnsi="Candara" w:cs="Arial"/>
          <w:color w:val="403152" w:themeColor="accent4" w:themeShade="80"/>
        </w:rPr>
        <w:lastRenderedPageBreak/>
        <w:t>чего было в его долгой и такой интересной жизни.</w:t>
      </w:r>
      <w:r w:rsidR="00D56FD8" w:rsidRPr="00D56FD8">
        <w:rPr>
          <w:rFonts w:ascii="Candara" w:hAnsi="Candara" w:cs="Tahoma"/>
          <w:color w:val="403152" w:themeColor="accent4" w:themeShade="80"/>
        </w:rPr>
        <w:t>Не в тиши кабинета, а среди битв и сражений он по крупицам собирал услышанные слова, выражения, обороты русской речи, чтобы создать свой зна</w:t>
      </w:r>
      <w:r w:rsidR="00D56FD8" w:rsidRPr="00D56FD8">
        <w:rPr>
          <w:rFonts w:ascii="Candara" w:hAnsi="Candara" w:cs="Tahoma"/>
          <w:color w:val="403152" w:themeColor="accent4" w:themeShade="80"/>
        </w:rPr>
        <w:softHyphen/>
        <w:t>менитый «Толковый словарь живого великорусского языка».</w:t>
      </w:r>
    </w:p>
    <w:p w:rsidR="00D56FD8" w:rsidRPr="00C85168" w:rsidRDefault="00D56FD8" w:rsidP="00D56FD8">
      <w:pPr>
        <w:spacing w:after="0" w:line="216" w:lineRule="auto"/>
        <w:ind w:left="284" w:right="199" w:firstLine="283"/>
        <w:rPr>
          <w:rFonts w:ascii="Candara" w:hAnsi="Candara" w:cs="Tahoma"/>
          <w:color w:val="403152" w:themeColor="accent4" w:themeShade="80"/>
          <w:sz w:val="16"/>
        </w:rPr>
      </w:pPr>
    </w:p>
    <w:p w:rsidR="00332FF3" w:rsidRDefault="00581860" w:rsidP="00B14C37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41910</wp:posOffset>
            </wp:positionV>
            <wp:extent cx="986155" cy="1259840"/>
            <wp:effectExtent l="19050" t="19050" r="23495" b="16510"/>
            <wp:wrapTight wrapText="bothSides">
              <wp:wrapPolygon edited="0">
                <wp:start x="-417" y="-327"/>
                <wp:lineTo x="-417" y="21556"/>
                <wp:lineTo x="21697" y="21556"/>
                <wp:lineTo x="21697" y="-327"/>
                <wp:lineTo x="-417" y="-327"/>
              </wp:wrapPolygon>
            </wp:wrapTight>
            <wp:docPr id="28" name="Рисунок 28" descr="https://www.nastyainikita.ru/assets/images/Books/2017/bukva-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astyainikita.ru/assets/images/Books/2017/bukva-e-s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56FD8" w:rsidRPr="00D56FD8">
        <w:rPr>
          <w:rFonts w:ascii="Candara" w:eastAsia="Times New Roman" w:hAnsi="Candara" w:cs="Times New Roman"/>
          <w:b/>
          <w:bCs/>
          <w:color w:val="403152" w:themeColor="accent4" w:themeShade="80"/>
        </w:rPr>
        <w:t>Улыбышева, М. А.</w:t>
      </w:r>
      <w:r w:rsidR="00D56FD8" w:rsidRPr="00D56FD8">
        <w:rPr>
          <w:rFonts w:ascii="Candara" w:eastAsia="Times New Roman" w:hAnsi="Candara" w:cs="Times New Roman"/>
          <w:b/>
          <w:color w:val="403152" w:themeColor="accent4" w:themeShade="80"/>
        </w:rPr>
        <w:t xml:space="preserve"> Все точки над Ё</w:t>
      </w:r>
      <w:r w:rsidR="00D56FD8" w:rsidRPr="00D56FD8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Марина Улыбышева ; худож.: Н.  Кондратова. - Москва : </w:t>
      </w:r>
      <w:r w:rsidR="00D56FD8" w:rsidRPr="00D56FD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D56FD8" w:rsidRPr="00D56FD8">
        <w:rPr>
          <w:rFonts w:ascii="Candara" w:eastAsia="Times New Roman" w:hAnsi="Candara" w:cs="Times New Roman"/>
          <w:color w:val="403152" w:themeColor="accent4" w:themeShade="80"/>
        </w:rPr>
        <w:t>, 2017. - 23,[1] c. : цв. ил. - (</w:t>
      </w:r>
      <w:r w:rsidR="00D56FD8" w:rsidRPr="00D56FD8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D56FD8" w:rsidRPr="00D56FD8">
        <w:rPr>
          <w:rFonts w:ascii="Candara" w:eastAsia="Times New Roman" w:hAnsi="Candara" w:cs="Times New Roman"/>
          <w:color w:val="403152" w:themeColor="accent4" w:themeShade="80"/>
        </w:rPr>
        <w:t xml:space="preserve"> ; вып. 158).</w:t>
      </w:r>
    </w:p>
    <w:p w:rsidR="00332FF3" w:rsidRPr="00332FF3" w:rsidRDefault="00332FF3" w:rsidP="00581860">
      <w:pPr>
        <w:spacing w:after="0" w:line="225" w:lineRule="atLeast"/>
        <w:ind w:left="284" w:right="199" w:firstLine="283"/>
        <w:rPr>
          <w:rFonts w:ascii="Candara" w:eastAsia="Times New Roman" w:hAnsi="Candara" w:cs="Arial"/>
          <w:color w:val="403152" w:themeColor="accent4" w:themeShade="80"/>
          <w:szCs w:val="20"/>
          <w:lang w:eastAsia="ru-RU"/>
        </w:rPr>
      </w:pPr>
      <w:r w:rsidRPr="00332FF3">
        <w:rPr>
          <w:rFonts w:ascii="Candara" w:eastAsia="Times New Roman" w:hAnsi="Candara" w:cs="Arial"/>
          <w:color w:val="403152" w:themeColor="accent4" w:themeShade="80"/>
          <w:szCs w:val="20"/>
          <w:lang w:eastAsia="ru-RU"/>
        </w:rPr>
        <w:t xml:space="preserve">У буквы «ё» </w:t>
      </w:r>
      <w:r w:rsidR="00581860">
        <w:rPr>
          <w:rFonts w:ascii="Candara" w:eastAsia="Times New Roman" w:hAnsi="Candara" w:cs="Arial"/>
          <w:color w:val="403152" w:themeColor="accent4" w:themeShade="80"/>
          <w:szCs w:val="20"/>
          <w:lang w:eastAsia="ru-RU"/>
        </w:rPr>
        <w:t>-</w:t>
      </w:r>
      <w:r w:rsidRPr="00332FF3">
        <w:rPr>
          <w:rFonts w:ascii="Candara" w:eastAsia="Times New Roman" w:hAnsi="Candara" w:cs="Arial"/>
          <w:color w:val="403152" w:themeColor="accent4" w:themeShade="80"/>
          <w:szCs w:val="20"/>
          <w:lang w:eastAsia="ru-RU"/>
        </w:rPr>
        <w:t xml:space="preserve"> непростая и очень интересная судьба, имеются влиятельные и авторитетные друзья, но есть и немало противников. Вокруг неё всегда возникали и до сих пор кипят горячие споры. История буквы «ё», самой новой из всех букв современного русского алфавита, ярко, с юмором рассказана в этой книге.</w:t>
      </w:r>
    </w:p>
    <w:p w:rsidR="00CC516F" w:rsidRPr="00581860" w:rsidRDefault="00CC516F" w:rsidP="00581860">
      <w:pPr>
        <w:spacing w:after="0" w:line="216" w:lineRule="auto"/>
        <w:ind w:right="199"/>
        <w:rPr>
          <w:rFonts w:ascii="Candara" w:eastAsia="Times New Roman" w:hAnsi="Candara" w:cs="Times New Roman"/>
          <w:color w:val="403152" w:themeColor="accent4" w:themeShade="80"/>
          <w:sz w:val="16"/>
        </w:rPr>
      </w:pPr>
    </w:p>
    <w:p w:rsidR="009C77B8" w:rsidRDefault="00CC516F" w:rsidP="00CC516F">
      <w:pPr>
        <w:spacing w:after="0" w:line="216" w:lineRule="auto"/>
        <w:ind w:right="199"/>
        <w:jc w:val="center"/>
        <w:rPr>
          <w:rFonts w:ascii="Candara" w:hAnsi="Candara" w:cs="Arial"/>
          <w:b/>
          <w:color w:val="403152" w:themeColor="accent4" w:themeShade="80"/>
          <w:sz w:val="16"/>
        </w:rPr>
      </w:pPr>
      <w:r w:rsidRPr="00CC516F">
        <w:rPr>
          <w:rFonts w:ascii="Candara" w:hAnsi="Candara"/>
          <w:b/>
          <w:color w:val="403152" w:themeColor="accent4" w:themeShade="80"/>
          <w:sz w:val="36"/>
        </w:rPr>
        <w:t>Немного о спорте</w:t>
      </w:r>
      <w:r w:rsidR="009C77B8" w:rsidRPr="009C77B8">
        <w:rPr>
          <w:rFonts w:ascii="Candara" w:hAnsi="Candara"/>
          <w:color w:val="403152" w:themeColor="accent4" w:themeShade="80"/>
        </w:rPr>
        <w:br/>
      </w:r>
    </w:p>
    <w:p w:rsidR="00247124" w:rsidRPr="00247124" w:rsidRDefault="006A656C" w:rsidP="003A29D1">
      <w:pPr>
        <w:spacing w:after="0" w:line="216" w:lineRule="auto"/>
        <w:ind w:left="284" w:right="199" w:firstLine="283"/>
        <w:rPr>
          <w:rFonts w:ascii="Candara" w:eastAsia="Times New Roman" w:hAnsi="Candara" w:cs="Arial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45720</wp:posOffset>
            </wp:positionV>
            <wp:extent cx="979170" cy="1263015"/>
            <wp:effectExtent l="19050" t="19050" r="11430" b="13335"/>
            <wp:wrapSquare wrapText="bothSides"/>
            <wp:docPr id="24" name="Рисунок 24" descr="https://www.nastyainikita.ru/assets/images/Books/2014/ol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yainikita.ru/assets/images/Books/2014/oli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7" t="2008" r="1"/>
                    <a:stretch/>
                  </pic:blipFill>
                  <pic:spPr bwMode="auto">
                    <a:xfrm>
                      <a:off x="0" y="0"/>
                      <a:ext cx="979170" cy="1263015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7124" w:rsidRPr="00247124">
        <w:rPr>
          <w:rFonts w:ascii="Candara" w:eastAsia="Times New Roman" w:hAnsi="Candara" w:cs="Arial"/>
          <w:b/>
          <w:bCs/>
          <w:color w:val="403152" w:themeColor="accent4" w:themeShade="80"/>
        </w:rPr>
        <w:t>Пегов, М</w:t>
      </w:r>
      <w:r w:rsidR="00247124" w:rsidRPr="00247124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247124" w:rsidRPr="003A29D1">
        <w:rPr>
          <w:rFonts w:ascii="Candara" w:eastAsia="Times New Roman" w:hAnsi="Candara" w:cs="Arial"/>
          <w:b/>
          <w:color w:val="403152" w:themeColor="accent4" w:themeShade="80"/>
        </w:rPr>
        <w:t>Олимпийские игры</w:t>
      </w:r>
      <w:r w:rsidR="00247124" w:rsidRPr="00247124">
        <w:rPr>
          <w:rFonts w:ascii="Candara" w:eastAsia="Times New Roman" w:hAnsi="Candara" w:cs="Arial"/>
          <w:color w:val="403152" w:themeColor="accent4" w:themeShade="80"/>
        </w:rPr>
        <w:t xml:space="preserve"> : [для мл</w:t>
      </w:r>
      <w:r w:rsidR="003A29D1">
        <w:rPr>
          <w:rFonts w:ascii="Candara" w:eastAsia="Times New Roman" w:hAnsi="Candara" w:cs="Arial"/>
          <w:color w:val="403152" w:themeColor="accent4" w:themeShade="80"/>
        </w:rPr>
        <w:t>.</w:t>
      </w:r>
      <w:r w:rsidR="00247124" w:rsidRPr="00247124">
        <w:rPr>
          <w:rFonts w:ascii="Candara" w:eastAsia="Times New Roman" w:hAnsi="Candara" w:cs="Arial"/>
          <w:color w:val="403152" w:themeColor="accent4" w:themeShade="80"/>
        </w:rPr>
        <w:t xml:space="preserve"> шк</w:t>
      </w:r>
      <w:r w:rsidR="003A29D1">
        <w:rPr>
          <w:rFonts w:ascii="Candara" w:eastAsia="Times New Roman" w:hAnsi="Candara" w:cs="Arial"/>
          <w:color w:val="403152" w:themeColor="accent4" w:themeShade="80"/>
        </w:rPr>
        <w:t>.</w:t>
      </w:r>
      <w:r w:rsidR="00247124" w:rsidRPr="00247124">
        <w:rPr>
          <w:rFonts w:ascii="Candara" w:eastAsia="Times New Roman" w:hAnsi="Candara" w:cs="Arial"/>
          <w:color w:val="403152" w:themeColor="accent4" w:themeShade="80"/>
        </w:rPr>
        <w:t xml:space="preserve"> возраста : 6+] / Михаил Пегов ; худож. Александр Яковлев. - 2-е изд. - Москва : Фома, 2014. - 23,[1] с. : цв.ил. - (</w:t>
      </w:r>
      <w:r w:rsidR="00247124" w:rsidRPr="003A29D1">
        <w:rPr>
          <w:rFonts w:ascii="Candara" w:eastAsia="Times New Roman" w:hAnsi="Candara" w:cs="Arial"/>
          <w:bCs/>
          <w:color w:val="403152" w:themeColor="accent4" w:themeShade="80"/>
        </w:rPr>
        <w:t>Настя и Никита</w:t>
      </w:r>
      <w:r w:rsidR="00247124" w:rsidRPr="00247124">
        <w:rPr>
          <w:rFonts w:ascii="Candara" w:eastAsia="Times New Roman" w:hAnsi="Candara" w:cs="Arial"/>
          <w:color w:val="403152" w:themeColor="accent4" w:themeShade="80"/>
        </w:rPr>
        <w:t xml:space="preserve"> ; вып. 103).</w:t>
      </w:r>
    </w:p>
    <w:p w:rsidR="00DF74BA" w:rsidRDefault="005D3935" w:rsidP="003A29D1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</w:rPr>
      </w:pPr>
      <w:r>
        <w:rPr>
          <w:rFonts w:ascii="Candara" w:hAnsi="Candara"/>
          <w:color w:val="403152" w:themeColor="accent4" w:themeShade="80"/>
        </w:rPr>
        <w:t>П</w:t>
      </w:r>
      <w:r w:rsidR="00247124" w:rsidRPr="00247124">
        <w:rPr>
          <w:rFonts w:ascii="Candara" w:hAnsi="Candara"/>
          <w:color w:val="403152" w:themeColor="accent4" w:themeShade="80"/>
        </w:rPr>
        <w:t>ричина возникновения</w:t>
      </w:r>
      <w:r w:rsidRPr="00247124">
        <w:rPr>
          <w:rFonts w:ascii="Candara" w:hAnsi="Candara" w:cs="Arial"/>
          <w:color w:val="403152" w:themeColor="accent4" w:themeShade="80"/>
        </w:rPr>
        <w:t>Олимпийских</w:t>
      </w:r>
      <w:r w:rsidRPr="00247124">
        <w:rPr>
          <w:rFonts w:ascii="Candara" w:hAnsi="Candara"/>
          <w:color w:val="403152" w:themeColor="accent4" w:themeShade="80"/>
        </w:rPr>
        <w:t xml:space="preserve"> игр</w:t>
      </w:r>
      <w:r w:rsidR="00247124" w:rsidRPr="00247124">
        <w:rPr>
          <w:rFonts w:ascii="Candara" w:hAnsi="Candara"/>
          <w:color w:val="403152" w:themeColor="accent4" w:themeShade="80"/>
        </w:rPr>
        <w:t xml:space="preserve">, название, правила, трансформации со временем, период забытья, второе рождение... </w:t>
      </w:r>
      <w:r w:rsidR="00DF74BA">
        <w:rPr>
          <w:rFonts w:ascii="Candara" w:hAnsi="Candara" w:cs="Arial"/>
          <w:color w:val="403152" w:themeColor="accent4" w:themeShade="80"/>
        </w:rPr>
        <w:t>Как проходили п</w:t>
      </w:r>
      <w:r w:rsidR="00DF74BA" w:rsidRPr="00247124">
        <w:rPr>
          <w:rFonts w:ascii="Candara" w:hAnsi="Candara" w:cs="Arial"/>
          <w:color w:val="403152" w:themeColor="accent4" w:themeShade="80"/>
        </w:rPr>
        <w:t>ервые олимпиады в Древней Греции</w:t>
      </w:r>
      <w:r w:rsidR="003F3AF5">
        <w:rPr>
          <w:rFonts w:ascii="Candara" w:hAnsi="Candara" w:cs="Arial"/>
          <w:color w:val="403152" w:themeColor="accent4" w:themeShade="80"/>
        </w:rPr>
        <w:t>?</w:t>
      </w:r>
      <w:r w:rsidR="00DF74BA" w:rsidRPr="00247124">
        <w:rPr>
          <w:rFonts w:ascii="Candara" w:hAnsi="Candara" w:cs="Arial"/>
          <w:color w:val="403152" w:themeColor="accent4" w:themeShade="80"/>
        </w:rPr>
        <w:t xml:space="preserve">Сколько дней тогда длились соревнования? Какие виды спорта были представлены и как награждали победителей? </w:t>
      </w:r>
      <w:r w:rsidR="00247124" w:rsidRPr="00247124">
        <w:rPr>
          <w:rFonts w:ascii="Candara" w:hAnsi="Candara"/>
          <w:color w:val="403152" w:themeColor="accent4" w:themeShade="80"/>
        </w:rPr>
        <w:t>Рассказы о знаменитых олимпиониках- оказывается, многие античные учёные и мыслители принимали участие в олимпийских играх.</w:t>
      </w:r>
      <w:r w:rsidR="00DF74BA" w:rsidRPr="00247124">
        <w:rPr>
          <w:rFonts w:ascii="Candara" w:hAnsi="Candara" w:cs="Arial"/>
          <w:color w:val="403152" w:themeColor="accent4" w:themeShade="80"/>
        </w:rPr>
        <w:t>Об истории олимпийского движения, о возрождении олимпиад, об их традициях и правилах, символах и талисманах вы узнаете из этой увлекательной книги.</w:t>
      </w:r>
    </w:p>
    <w:p w:rsidR="00DF74BA" w:rsidRPr="00DF74BA" w:rsidRDefault="00DF74BA" w:rsidP="003A29D1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  <w:sz w:val="16"/>
        </w:rPr>
      </w:pPr>
    </w:p>
    <w:p w:rsidR="00247124" w:rsidRPr="00247124" w:rsidRDefault="006A656C" w:rsidP="003A29D1">
      <w:pPr>
        <w:spacing w:after="0" w:line="216" w:lineRule="auto"/>
        <w:ind w:left="284" w:right="199" w:firstLine="283"/>
        <w:rPr>
          <w:rFonts w:ascii="Candara" w:eastAsia="Times New Roman" w:hAnsi="Candara" w:cs="Times New Roman"/>
          <w:color w:val="403152" w:themeColor="accent4" w:themeShade="8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47625</wp:posOffset>
            </wp:positionV>
            <wp:extent cx="986155" cy="1259840"/>
            <wp:effectExtent l="19050" t="19050" r="23495" b="16510"/>
            <wp:wrapTight wrapText="bothSides">
              <wp:wrapPolygon edited="0">
                <wp:start x="-417" y="-327"/>
                <wp:lineTo x="-417" y="21556"/>
                <wp:lineTo x="21697" y="21556"/>
                <wp:lineTo x="21697" y="-327"/>
                <wp:lineTo x="-417" y="-327"/>
              </wp:wrapPolygon>
            </wp:wrapTight>
            <wp:docPr id="25" name="Рисунок 25" descr="https://www.nastyainikita.ru/assets/images/Books/2016/Trety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styainikita.ru/assets/images/Books/2016/Tretyak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59840"/>
                    </a:xfrm>
                    <a:prstGeom prst="rect">
                      <a:avLst/>
                    </a:prstGeom>
                    <a:noFill/>
                    <a:ln w="63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47124" w:rsidRPr="00247124">
        <w:rPr>
          <w:rFonts w:ascii="Candara" w:eastAsia="Times New Roman" w:hAnsi="Candara" w:cs="Times New Roman"/>
          <w:b/>
          <w:bCs/>
          <w:color w:val="403152" w:themeColor="accent4" w:themeShade="80"/>
        </w:rPr>
        <w:t>Третьяк, В. А.</w:t>
      </w:r>
      <w:r w:rsidR="00247124" w:rsidRPr="00247124">
        <w:rPr>
          <w:rFonts w:ascii="Candara" w:eastAsia="Times New Roman" w:hAnsi="Candara" w:cs="Times New Roman"/>
          <w:b/>
          <w:color w:val="403152" w:themeColor="accent4" w:themeShade="80"/>
        </w:rPr>
        <w:t xml:space="preserve"> Трус не играет в хоккей</w:t>
      </w:r>
      <w:r w:rsidR="00247124" w:rsidRPr="00247124">
        <w:rPr>
          <w:rFonts w:ascii="Candara" w:eastAsia="Times New Roman" w:hAnsi="Candara" w:cs="Times New Roman"/>
          <w:color w:val="403152" w:themeColor="accent4" w:themeShade="80"/>
        </w:rPr>
        <w:t xml:space="preserve"> : [для мл. шк. возраста : 6+] / Владислав Третьяк ; худож. О. Громова. - 2-е изд. - Москва : </w:t>
      </w:r>
      <w:r w:rsidR="00247124" w:rsidRPr="00247124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247124" w:rsidRPr="00247124">
        <w:rPr>
          <w:rFonts w:ascii="Candara" w:eastAsia="Times New Roman" w:hAnsi="Candara" w:cs="Times New Roman"/>
          <w:color w:val="403152" w:themeColor="accent4" w:themeShade="80"/>
        </w:rPr>
        <w:t>, 2017. - 22,[2] с. : цв.ил. - (</w:t>
      </w:r>
      <w:r w:rsidR="00247124" w:rsidRPr="00247124">
        <w:rPr>
          <w:rFonts w:ascii="Candara" w:eastAsia="Times New Roman" w:hAnsi="Candara" w:cs="Times New Roman"/>
          <w:bCs/>
          <w:color w:val="403152" w:themeColor="accent4" w:themeShade="80"/>
        </w:rPr>
        <w:t>Настя и Никита</w:t>
      </w:r>
      <w:r w:rsidR="00247124" w:rsidRPr="00247124">
        <w:rPr>
          <w:rFonts w:ascii="Candara" w:eastAsia="Times New Roman" w:hAnsi="Candara" w:cs="Times New Roman"/>
          <w:color w:val="403152" w:themeColor="accent4" w:themeShade="80"/>
        </w:rPr>
        <w:t xml:space="preserve"> ; вып. 142). </w:t>
      </w:r>
    </w:p>
    <w:p w:rsidR="00247124" w:rsidRPr="00247124" w:rsidRDefault="00247124" w:rsidP="003A29D1">
      <w:pPr>
        <w:spacing w:after="0" w:line="216" w:lineRule="auto"/>
        <w:ind w:left="284" w:right="199" w:firstLine="283"/>
        <w:rPr>
          <w:rFonts w:ascii="Candara" w:hAnsi="Candara"/>
          <w:color w:val="403152" w:themeColor="accent4" w:themeShade="80"/>
        </w:rPr>
      </w:pPr>
      <w:r w:rsidRPr="00247124">
        <w:rPr>
          <w:rFonts w:ascii="Candara" w:hAnsi="Candara"/>
          <w:color w:val="403152" w:themeColor="accent4" w:themeShade="80"/>
        </w:rPr>
        <w:t>О чём мечтал в детстве лучший в мире хоккейный вратарь? Сколько пришлось ему преодолеть, чтобы достичь вершин мастерства? Зачем хоккеисту мячик? Почему спортивный журналист съел газету? И для чего хоккейной команде скатываться кубарем с горы? Обо всём этом Владислав Третьяк расскажет сам.</w:t>
      </w:r>
    </w:p>
    <w:p w:rsidR="00247124" w:rsidRPr="00247124" w:rsidRDefault="00247124" w:rsidP="00247124">
      <w:pPr>
        <w:spacing w:after="0" w:line="216" w:lineRule="auto"/>
        <w:rPr>
          <w:rFonts w:ascii="Candara" w:eastAsia="Times New Roman" w:hAnsi="Candara" w:cs="Arial"/>
          <w:b/>
          <w:bCs/>
          <w:color w:val="403152" w:themeColor="accent4" w:themeShade="80"/>
        </w:rPr>
      </w:pPr>
    </w:p>
    <w:p w:rsidR="00247124" w:rsidRPr="00433AB2" w:rsidRDefault="00247124" w:rsidP="00247124">
      <w:pPr>
        <w:rPr>
          <w:rFonts w:ascii="Arial" w:hAnsi="Arial" w:cs="Arial"/>
          <w:color w:val="E36C0A" w:themeColor="accent6" w:themeShade="BF"/>
        </w:rPr>
      </w:pPr>
    </w:p>
    <w:p w:rsidR="00247124" w:rsidRPr="00247124" w:rsidRDefault="00247124" w:rsidP="00CC516F">
      <w:pPr>
        <w:spacing w:after="0" w:line="216" w:lineRule="auto"/>
        <w:ind w:right="199"/>
        <w:jc w:val="center"/>
        <w:rPr>
          <w:rFonts w:ascii="Candara" w:hAnsi="Candara" w:cs="Arial"/>
          <w:b/>
          <w:color w:val="403152" w:themeColor="accent4" w:themeShade="80"/>
          <w:sz w:val="16"/>
        </w:rPr>
      </w:pPr>
    </w:p>
    <w:p w:rsidR="009C77B8" w:rsidRPr="009C77B8" w:rsidRDefault="009C77B8" w:rsidP="009C77B8">
      <w:pPr>
        <w:tabs>
          <w:tab w:val="left" w:pos="142"/>
        </w:tabs>
        <w:spacing w:after="0" w:line="216" w:lineRule="auto"/>
        <w:ind w:left="284" w:right="199" w:firstLine="283"/>
        <w:jc w:val="center"/>
        <w:rPr>
          <w:rFonts w:ascii="Candara" w:hAnsi="Candara" w:cs="Arial"/>
          <w:b/>
          <w:color w:val="403152" w:themeColor="accent4" w:themeShade="80"/>
        </w:rPr>
      </w:pPr>
    </w:p>
    <w:p w:rsid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C84C45" w:rsidRP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12"/>
          <w:szCs w:val="18"/>
        </w:rPr>
      </w:pPr>
    </w:p>
    <w:p w:rsidR="00A70820" w:rsidRPr="00BB6BC7" w:rsidRDefault="00A70820" w:rsidP="00BB6BC7">
      <w:pPr>
        <w:tabs>
          <w:tab w:val="left" w:pos="142"/>
        </w:tabs>
        <w:spacing w:after="0" w:line="216" w:lineRule="auto"/>
        <w:ind w:left="142" w:right="198"/>
      </w:pPr>
    </w:p>
    <w:p w:rsidR="00581860" w:rsidRPr="00581860" w:rsidRDefault="00581860" w:rsidP="00992E87">
      <w:pPr>
        <w:spacing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5D3935" w:rsidRPr="00581860" w:rsidRDefault="005D3935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32"/>
          <w:szCs w:val="23"/>
          <w:lang w:eastAsia="ru-RU"/>
        </w:rPr>
      </w:pPr>
      <w:r w:rsidRPr="00581860">
        <w:rPr>
          <w:rFonts w:ascii="Candara" w:eastAsia="Times New Roman" w:hAnsi="Candara" w:cs="Times New Roman"/>
          <w:b/>
          <w:color w:val="403152" w:themeColor="accent4" w:themeShade="80"/>
          <w:sz w:val="32"/>
          <w:szCs w:val="23"/>
          <w:lang w:eastAsia="ru-RU"/>
        </w:rPr>
        <w:t xml:space="preserve">Книги, включенные в данное издание, имеются </w:t>
      </w:r>
    </w:p>
    <w:p w:rsidR="00992E87" w:rsidRDefault="005D3935" w:rsidP="005D3935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  <w:r w:rsidRPr="00581860">
        <w:rPr>
          <w:rFonts w:ascii="Candara" w:eastAsia="Times New Roman" w:hAnsi="Candara" w:cs="Times New Roman"/>
          <w:b/>
          <w:color w:val="403152" w:themeColor="accent4" w:themeShade="80"/>
          <w:sz w:val="32"/>
          <w:szCs w:val="23"/>
          <w:lang w:eastAsia="ru-RU"/>
        </w:rPr>
        <w:t>в фонде</w:t>
      </w:r>
      <w:r w:rsidR="005302AA" w:rsidRPr="00581860">
        <w:rPr>
          <w:rFonts w:ascii="Candara" w:eastAsia="Times New Roman" w:hAnsi="Candara" w:cs="Times New Roman"/>
          <w:b/>
          <w:color w:val="403152" w:themeColor="accent4" w:themeShade="80"/>
          <w:sz w:val="32"/>
          <w:szCs w:val="23"/>
          <w:lang w:eastAsia="ru-RU"/>
        </w:rPr>
        <w:t xml:space="preserve"> Центральной детской  библиотеки</w:t>
      </w:r>
      <w:r w:rsidR="00A70820" w:rsidRPr="00581860">
        <w:rPr>
          <w:rFonts w:ascii="Candara" w:eastAsia="Times New Roman" w:hAnsi="Candara" w:cs="Times New Roman"/>
          <w:b/>
          <w:color w:val="403152" w:themeColor="accent4" w:themeShade="80"/>
          <w:sz w:val="32"/>
          <w:szCs w:val="23"/>
          <w:lang w:eastAsia="ru-RU"/>
        </w:rPr>
        <w:t>.</w:t>
      </w:r>
    </w:p>
    <w:p w:rsid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5302AA" w:rsidRP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992E87" w:rsidRDefault="00992E87" w:rsidP="00992E87">
      <w:pPr>
        <w:spacing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40"/>
          <w:szCs w:val="23"/>
          <w:lang w:eastAsia="ru-RU"/>
        </w:rPr>
      </w:pPr>
      <w:r w:rsidRPr="008E5F42">
        <w:rPr>
          <w:rFonts w:ascii="Candara" w:eastAsia="Times New Roman" w:hAnsi="Candara" w:cs="Times New Roman"/>
          <w:b/>
          <w:color w:val="403152" w:themeColor="accent4" w:themeShade="80"/>
          <w:sz w:val="40"/>
          <w:szCs w:val="23"/>
          <w:lang w:eastAsia="ru-RU"/>
        </w:rPr>
        <w:t>Ждем Вас в нашей библиотеке!</w:t>
      </w:r>
    </w:p>
    <w:p w:rsidR="005D3935" w:rsidRDefault="005D3935" w:rsidP="00992E87">
      <w:pPr>
        <w:spacing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40"/>
          <w:szCs w:val="23"/>
          <w:lang w:eastAsia="ru-RU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Pr="00A70820" w:rsidRDefault="005302AA" w:rsidP="000D4C66">
      <w:pPr>
        <w:spacing w:after="0" w:line="216" w:lineRule="auto"/>
        <w:ind w:right="199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81860" w:rsidRPr="00BB6BC7" w:rsidRDefault="00992E87" w:rsidP="00581860">
      <w:pPr>
        <w:spacing w:after="0"/>
        <w:ind w:left="426" w:right="482"/>
        <w:jc w:val="center"/>
        <w:rPr>
          <w:rFonts w:ascii="Candara" w:hAnsi="Candara" w:cs="Arial"/>
          <w:color w:val="403152" w:themeColor="accent4" w:themeShade="80"/>
          <w:sz w:val="24"/>
          <w:szCs w:val="20"/>
        </w:rPr>
      </w:pPr>
      <w:r w:rsidRPr="00BB6BC7">
        <w:rPr>
          <w:rFonts w:ascii="Candara" w:hAnsi="Candara" w:cs="Arial"/>
          <w:color w:val="403152" w:themeColor="accent4" w:themeShade="80"/>
          <w:sz w:val="24"/>
          <w:szCs w:val="20"/>
        </w:rPr>
        <w:t xml:space="preserve">При подготовке </w:t>
      </w:r>
      <w:r w:rsidRPr="00BB6BC7">
        <w:rPr>
          <w:rFonts w:ascii="Candara" w:hAnsi="Candara" w:cs="Arial"/>
          <w:color w:val="403152" w:themeColor="accent4" w:themeShade="80"/>
          <w:sz w:val="24"/>
          <w:szCs w:val="18"/>
        </w:rPr>
        <w:t>рекомендательного</w:t>
      </w:r>
      <w:r w:rsidRPr="00BB6BC7">
        <w:rPr>
          <w:rFonts w:ascii="Candara" w:hAnsi="Candara" w:cs="Arial"/>
          <w:color w:val="403152" w:themeColor="accent4" w:themeShade="80"/>
          <w:sz w:val="24"/>
          <w:szCs w:val="20"/>
        </w:rPr>
        <w:t xml:space="preserve"> списка литературы были использованы материалы с сайта: </w:t>
      </w:r>
    </w:p>
    <w:p w:rsidR="00554537" w:rsidRPr="00BB6BC7" w:rsidRDefault="00B07FCE" w:rsidP="00581860">
      <w:pPr>
        <w:spacing w:after="0"/>
        <w:ind w:left="426" w:right="482"/>
        <w:jc w:val="center"/>
        <w:rPr>
          <w:rStyle w:val="a9"/>
          <w:rFonts w:ascii="Candara" w:hAnsi="Candara"/>
          <w:color w:val="403152" w:themeColor="accent4" w:themeShade="80"/>
          <w:sz w:val="24"/>
          <w:u w:val="none"/>
        </w:rPr>
      </w:pPr>
      <w:hyperlink r:id="rId72" w:history="1">
        <w:r w:rsidR="00554537" w:rsidRPr="00BB6BC7">
          <w:rPr>
            <w:rStyle w:val="a9"/>
            <w:rFonts w:ascii="Candara" w:hAnsi="Candara"/>
            <w:color w:val="403152" w:themeColor="accent4" w:themeShade="80"/>
            <w:sz w:val="24"/>
          </w:rPr>
          <w:t>https://pandia.ru/text/80/255/39565-3.php</w:t>
        </w:r>
      </w:hyperlink>
    </w:p>
    <w:p w:rsidR="0097334D" w:rsidRPr="00BB6BC7" w:rsidRDefault="0097334D" w:rsidP="00581860">
      <w:pPr>
        <w:spacing w:after="0" w:line="216" w:lineRule="auto"/>
        <w:ind w:left="142" w:right="482"/>
        <w:jc w:val="center"/>
        <w:rPr>
          <w:rFonts w:ascii="Candara" w:hAnsi="Candara" w:cs="Arial"/>
          <w:color w:val="403152" w:themeColor="accent4" w:themeShade="80"/>
          <w:sz w:val="24"/>
          <w:szCs w:val="20"/>
          <w:u w:val="single"/>
        </w:rPr>
      </w:pPr>
      <w:r w:rsidRPr="00BB6BC7">
        <w:rPr>
          <w:rFonts w:ascii="Candara" w:hAnsi="Candara" w:cs="Arial"/>
          <w:color w:val="403152" w:themeColor="accent4" w:themeShade="80"/>
          <w:sz w:val="24"/>
          <w:szCs w:val="20"/>
          <w:u w:val="single"/>
        </w:rPr>
        <w:t>https://www.nastyainikita.ru/</w:t>
      </w:r>
    </w:p>
    <w:p w:rsidR="00A70820" w:rsidRPr="00BB6BC7" w:rsidRDefault="00A70820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4"/>
          <w:szCs w:val="20"/>
          <w:u w:val="single"/>
        </w:rPr>
      </w:pPr>
    </w:p>
    <w:p w:rsidR="00581860" w:rsidRDefault="00581860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20"/>
          <w:u w:val="single"/>
        </w:rPr>
      </w:pPr>
    </w:p>
    <w:p w:rsidR="00581860" w:rsidRDefault="00581860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20"/>
          <w:u w:val="single"/>
        </w:rPr>
      </w:pPr>
    </w:p>
    <w:p w:rsidR="00581860" w:rsidRPr="005302AA" w:rsidRDefault="00581860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20"/>
          <w:u w:val="single"/>
        </w:rPr>
      </w:pPr>
    </w:p>
    <w:p w:rsidR="003F1A52" w:rsidRPr="00BB6BC7" w:rsidRDefault="003F1A52" w:rsidP="00224623">
      <w:pPr>
        <w:spacing w:after="0" w:line="240" w:lineRule="auto"/>
        <w:ind w:left="142" w:right="199"/>
        <w:jc w:val="center"/>
        <w:rPr>
          <w:rFonts w:ascii="Candara" w:hAnsi="Candara" w:cs="Times New Roman"/>
          <w:color w:val="403152" w:themeColor="accent4" w:themeShade="80"/>
          <w:sz w:val="20"/>
          <w:szCs w:val="18"/>
        </w:rPr>
      </w:pP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Рекомендательный список литературы подготовлен</w:t>
      </w:r>
    </w:p>
    <w:p w:rsidR="003F1A52" w:rsidRPr="00BB6BC7" w:rsidRDefault="003F1A52" w:rsidP="00224623">
      <w:pPr>
        <w:spacing w:after="0" w:line="240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18"/>
        </w:rPr>
      </w:pP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Шмелёвой С</w:t>
      </w:r>
      <w:r w:rsidRPr="00BB6BC7">
        <w:rPr>
          <w:rFonts w:ascii="Candara" w:hAnsi="Candara" w:cs="Times New Roman"/>
          <w:color w:val="403152" w:themeColor="accent4" w:themeShade="80"/>
          <w:sz w:val="20"/>
          <w:szCs w:val="18"/>
        </w:rPr>
        <w:t xml:space="preserve">. 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А</w:t>
      </w:r>
      <w:r w:rsidRPr="00BB6BC7">
        <w:rPr>
          <w:rFonts w:ascii="Candara" w:hAnsi="Candara" w:cs="Times New Roman"/>
          <w:color w:val="403152" w:themeColor="accent4" w:themeShade="80"/>
          <w:sz w:val="20"/>
          <w:szCs w:val="18"/>
        </w:rPr>
        <w:t xml:space="preserve">., 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гл</w:t>
      </w:r>
      <w:r w:rsidRPr="00BB6BC7">
        <w:rPr>
          <w:rFonts w:ascii="Candara" w:hAnsi="Candara" w:cs="Times New Roman"/>
          <w:color w:val="403152" w:themeColor="accent4" w:themeShade="80"/>
          <w:sz w:val="20"/>
          <w:szCs w:val="18"/>
        </w:rPr>
        <w:t xml:space="preserve">. 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 xml:space="preserve">библиографом ЦДБ </w:t>
      </w:r>
    </w:p>
    <w:p w:rsidR="00842AD4" w:rsidRPr="00BB6BC7" w:rsidRDefault="00842AD4" w:rsidP="00224623">
      <w:pPr>
        <w:spacing w:after="0" w:line="240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18"/>
        </w:rPr>
      </w:pP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Ответственный за выпуск: П</w:t>
      </w:r>
      <w:r w:rsidR="00554537" w:rsidRPr="00BB6BC7">
        <w:rPr>
          <w:rFonts w:ascii="Candara" w:hAnsi="Candara" w:cs="Arial"/>
          <w:color w:val="403152" w:themeColor="accent4" w:themeShade="80"/>
          <w:sz w:val="20"/>
          <w:szCs w:val="18"/>
        </w:rPr>
        <w:t>етр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 xml:space="preserve">ова </w:t>
      </w:r>
      <w:r w:rsidR="00554537" w:rsidRPr="00BB6BC7">
        <w:rPr>
          <w:rFonts w:ascii="Candara" w:hAnsi="Candara" w:cs="Arial"/>
          <w:color w:val="403152" w:themeColor="accent4" w:themeShade="80"/>
          <w:sz w:val="20"/>
          <w:szCs w:val="18"/>
        </w:rPr>
        <w:t>О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.</w:t>
      </w:r>
      <w:r w:rsidR="00554537" w:rsidRPr="00BB6BC7">
        <w:rPr>
          <w:rFonts w:ascii="Candara" w:hAnsi="Candara" w:cs="Arial"/>
          <w:color w:val="403152" w:themeColor="accent4" w:themeShade="80"/>
          <w:sz w:val="20"/>
          <w:szCs w:val="18"/>
        </w:rPr>
        <w:t xml:space="preserve"> С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 xml:space="preserve">. заместитель директора МБКПУ </w:t>
      </w:r>
    </w:p>
    <w:p w:rsidR="003F1A52" w:rsidRPr="005302AA" w:rsidRDefault="00842AD4" w:rsidP="00224623">
      <w:pPr>
        <w:spacing w:after="0" w:line="240" w:lineRule="auto"/>
        <w:ind w:left="142" w:right="199"/>
        <w:jc w:val="center"/>
        <w:rPr>
          <w:rFonts w:cs="Albertus Medium"/>
          <w:color w:val="4F6228" w:themeColor="accent3" w:themeShade="80"/>
          <w:szCs w:val="18"/>
        </w:rPr>
      </w:pP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>«Печенгско</w:t>
      </w:r>
      <w:r w:rsidR="00836D1B" w:rsidRPr="00BB6BC7">
        <w:rPr>
          <w:rFonts w:ascii="Candara" w:hAnsi="Candara" w:cs="Arial"/>
          <w:color w:val="403152" w:themeColor="accent4" w:themeShade="80"/>
          <w:sz w:val="20"/>
          <w:szCs w:val="18"/>
        </w:rPr>
        <w:t>е</w:t>
      </w:r>
      <w:r w:rsidRPr="00BB6BC7">
        <w:rPr>
          <w:rFonts w:ascii="Candara" w:hAnsi="Candara" w:cs="Arial"/>
          <w:color w:val="403152" w:themeColor="accent4" w:themeShade="80"/>
          <w:sz w:val="20"/>
          <w:szCs w:val="18"/>
        </w:rPr>
        <w:t xml:space="preserve"> МБО»  по работе с детьми.</w:t>
      </w:r>
    </w:p>
    <w:sectPr w:rsidR="003F1A52" w:rsidRPr="005302AA" w:rsidSect="00597FE3">
      <w:pgSz w:w="8420" w:h="11907" w:orient="landscape" w:code="9"/>
      <w:pgMar w:top="567" w:right="425" w:bottom="284" w:left="425" w:header="284" w:footer="176" w:gutter="0"/>
      <w:pgBorders w:offsetFrom="page">
        <w:top w:val="crossStitch" w:sz="10" w:space="15" w:color="403152" w:themeColor="accent4" w:themeShade="80"/>
        <w:left w:val="crossStitch" w:sz="10" w:space="15" w:color="403152" w:themeColor="accent4" w:themeShade="80"/>
        <w:bottom w:val="crossStitch" w:sz="10" w:space="15" w:color="403152" w:themeColor="accent4" w:themeShade="80"/>
        <w:right w:val="crossStitch" w:sz="10" w:space="15" w:color="403152" w:themeColor="accent4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11C" w:rsidRDefault="0028211C" w:rsidP="00377B85">
      <w:pPr>
        <w:spacing w:after="0" w:line="240" w:lineRule="auto"/>
      </w:pPr>
      <w:r>
        <w:separator/>
      </w:r>
    </w:p>
    <w:p w:rsidR="0028211C" w:rsidRDefault="0028211C"/>
  </w:endnote>
  <w:endnote w:type="continuationSeparator" w:id="1">
    <w:p w:rsidR="0028211C" w:rsidRDefault="0028211C" w:rsidP="00377B85">
      <w:pPr>
        <w:spacing w:after="0" w:line="240" w:lineRule="auto"/>
      </w:pPr>
      <w:r>
        <w:continuationSeparator/>
      </w:r>
    </w:p>
    <w:p w:rsidR="0028211C" w:rsidRDefault="0028211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11C" w:rsidRDefault="0028211C" w:rsidP="00377B85">
      <w:pPr>
        <w:spacing w:after="0" w:line="240" w:lineRule="auto"/>
      </w:pPr>
      <w:r>
        <w:separator/>
      </w:r>
    </w:p>
    <w:p w:rsidR="0028211C" w:rsidRDefault="0028211C"/>
  </w:footnote>
  <w:footnote w:type="continuationSeparator" w:id="1">
    <w:p w:rsidR="0028211C" w:rsidRDefault="0028211C" w:rsidP="00377B85">
      <w:pPr>
        <w:spacing w:after="0" w:line="240" w:lineRule="auto"/>
      </w:pPr>
      <w:r>
        <w:continuationSeparator/>
      </w:r>
    </w:p>
    <w:p w:rsidR="0028211C" w:rsidRDefault="0028211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10"/>
  <w:displayHorizontalDrawingGridEvery w:val="2"/>
  <w:displayVerticalDrawingGridEvery w:val="2"/>
  <w:characterSpacingControl w:val="doNotCompress"/>
  <w:printTwoOnOn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D4C02"/>
    <w:rsid w:val="000136D4"/>
    <w:rsid w:val="00025EF2"/>
    <w:rsid w:val="00037C3E"/>
    <w:rsid w:val="00040A92"/>
    <w:rsid w:val="00047534"/>
    <w:rsid w:val="00066620"/>
    <w:rsid w:val="000737D1"/>
    <w:rsid w:val="0008256F"/>
    <w:rsid w:val="00096BAD"/>
    <w:rsid w:val="000A5140"/>
    <w:rsid w:val="000C158F"/>
    <w:rsid w:val="000D16DE"/>
    <w:rsid w:val="000D4714"/>
    <w:rsid w:val="000D4C66"/>
    <w:rsid w:val="000E0516"/>
    <w:rsid w:val="000E09B9"/>
    <w:rsid w:val="000E41D5"/>
    <w:rsid w:val="0010441C"/>
    <w:rsid w:val="00111935"/>
    <w:rsid w:val="0011294E"/>
    <w:rsid w:val="00121021"/>
    <w:rsid w:val="00122DD2"/>
    <w:rsid w:val="00133894"/>
    <w:rsid w:val="00146ED3"/>
    <w:rsid w:val="00153E6F"/>
    <w:rsid w:val="00157729"/>
    <w:rsid w:val="0016078B"/>
    <w:rsid w:val="0016435F"/>
    <w:rsid w:val="00167A68"/>
    <w:rsid w:val="00173719"/>
    <w:rsid w:val="00174A10"/>
    <w:rsid w:val="001923DA"/>
    <w:rsid w:val="001B69B9"/>
    <w:rsid w:val="001C1185"/>
    <w:rsid w:val="001C4E12"/>
    <w:rsid w:val="001C57CD"/>
    <w:rsid w:val="001D584E"/>
    <w:rsid w:val="001E2EA6"/>
    <w:rsid w:val="00212EE6"/>
    <w:rsid w:val="002217B1"/>
    <w:rsid w:val="00224623"/>
    <w:rsid w:val="00247124"/>
    <w:rsid w:val="00252A24"/>
    <w:rsid w:val="002675A5"/>
    <w:rsid w:val="00271091"/>
    <w:rsid w:val="002721BF"/>
    <w:rsid w:val="0028211C"/>
    <w:rsid w:val="00290376"/>
    <w:rsid w:val="00295DD9"/>
    <w:rsid w:val="00297714"/>
    <w:rsid w:val="002B1D43"/>
    <w:rsid w:val="002C03A3"/>
    <w:rsid w:val="002D1654"/>
    <w:rsid w:val="002E3F38"/>
    <w:rsid w:val="002F3F1D"/>
    <w:rsid w:val="002F463C"/>
    <w:rsid w:val="002F766F"/>
    <w:rsid w:val="002F7984"/>
    <w:rsid w:val="00302B5E"/>
    <w:rsid w:val="00304FB0"/>
    <w:rsid w:val="00310B14"/>
    <w:rsid w:val="003275AE"/>
    <w:rsid w:val="00332FF3"/>
    <w:rsid w:val="0033428C"/>
    <w:rsid w:val="00335D9A"/>
    <w:rsid w:val="003407A5"/>
    <w:rsid w:val="00351FF1"/>
    <w:rsid w:val="00365512"/>
    <w:rsid w:val="00377B85"/>
    <w:rsid w:val="0038607F"/>
    <w:rsid w:val="003A29D1"/>
    <w:rsid w:val="003B3B1A"/>
    <w:rsid w:val="003B6EC3"/>
    <w:rsid w:val="003C0218"/>
    <w:rsid w:val="003D7830"/>
    <w:rsid w:val="003E2E8B"/>
    <w:rsid w:val="003F1A52"/>
    <w:rsid w:val="003F3AF5"/>
    <w:rsid w:val="004218D2"/>
    <w:rsid w:val="00473990"/>
    <w:rsid w:val="00475E41"/>
    <w:rsid w:val="004C0F56"/>
    <w:rsid w:val="004C194C"/>
    <w:rsid w:val="004C6E20"/>
    <w:rsid w:val="004D4C5C"/>
    <w:rsid w:val="004E253F"/>
    <w:rsid w:val="004F3BDB"/>
    <w:rsid w:val="00503FC5"/>
    <w:rsid w:val="0051793B"/>
    <w:rsid w:val="0052353A"/>
    <w:rsid w:val="005302AA"/>
    <w:rsid w:val="00531E08"/>
    <w:rsid w:val="005526D4"/>
    <w:rsid w:val="00554537"/>
    <w:rsid w:val="00557476"/>
    <w:rsid w:val="00572899"/>
    <w:rsid w:val="00577F58"/>
    <w:rsid w:val="005807A0"/>
    <w:rsid w:val="00581860"/>
    <w:rsid w:val="005844EA"/>
    <w:rsid w:val="00597FE3"/>
    <w:rsid w:val="005C11C4"/>
    <w:rsid w:val="005C4FF3"/>
    <w:rsid w:val="005D3935"/>
    <w:rsid w:val="006315CB"/>
    <w:rsid w:val="00636962"/>
    <w:rsid w:val="0064035F"/>
    <w:rsid w:val="00651231"/>
    <w:rsid w:val="00653650"/>
    <w:rsid w:val="0067260D"/>
    <w:rsid w:val="006A5E33"/>
    <w:rsid w:val="006A656C"/>
    <w:rsid w:val="006B1269"/>
    <w:rsid w:val="006B3205"/>
    <w:rsid w:val="006B449F"/>
    <w:rsid w:val="006C7338"/>
    <w:rsid w:val="006E1B2E"/>
    <w:rsid w:val="00753BFB"/>
    <w:rsid w:val="007560A5"/>
    <w:rsid w:val="007660CE"/>
    <w:rsid w:val="007816AB"/>
    <w:rsid w:val="00781945"/>
    <w:rsid w:val="00784C14"/>
    <w:rsid w:val="00786D8D"/>
    <w:rsid w:val="007A1B44"/>
    <w:rsid w:val="007A6E20"/>
    <w:rsid w:val="007A73CA"/>
    <w:rsid w:val="007B4C0C"/>
    <w:rsid w:val="007C139D"/>
    <w:rsid w:val="007D283E"/>
    <w:rsid w:val="007D4C02"/>
    <w:rsid w:val="007E4998"/>
    <w:rsid w:val="007F1935"/>
    <w:rsid w:val="0080110E"/>
    <w:rsid w:val="00802338"/>
    <w:rsid w:val="0082350E"/>
    <w:rsid w:val="0082487D"/>
    <w:rsid w:val="0083121C"/>
    <w:rsid w:val="008334C8"/>
    <w:rsid w:val="00836D1B"/>
    <w:rsid w:val="00842AD4"/>
    <w:rsid w:val="00843867"/>
    <w:rsid w:val="00847AE1"/>
    <w:rsid w:val="00853829"/>
    <w:rsid w:val="0086281F"/>
    <w:rsid w:val="00873A10"/>
    <w:rsid w:val="00873D32"/>
    <w:rsid w:val="008A3E2E"/>
    <w:rsid w:val="008B0250"/>
    <w:rsid w:val="008B128A"/>
    <w:rsid w:val="008C506E"/>
    <w:rsid w:val="008C6F4C"/>
    <w:rsid w:val="008D2C34"/>
    <w:rsid w:val="008D35EB"/>
    <w:rsid w:val="008D5AB3"/>
    <w:rsid w:val="008E5F42"/>
    <w:rsid w:val="008F02E7"/>
    <w:rsid w:val="008F7673"/>
    <w:rsid w:val="0091546F"/>
    <w:rsid w:val="00917AC1"/>
    <w:rsid w:val="00917F77"/>
    <w:rsid w:val="009263A9"/>
    <w:rsid w:val="009268A4"/>
    <w:rsid w:val="009273EB"/>
    <w:rsid w:val="0093453A"/>
    <w:rsid w:val="00943B2D"/>
    <w:rsid w:val="00945B19"/>
    <w:rsid w:val="0095711F"/>
    <w:rsid w:val="00962DE9"/>
    <w:rsid w:val="0097334D"/>
    <w:rsid w:val="009916E9"/>
    <w:rsid w:val="00992E87"/>
    <w:rsid w:val="00993432"/>
    <w:rsid w:val="0099358A"/>
    <w:rsid w:val="00997618"/>
    <w:rsid w:val="009C77B8"/>
    <w:rsid w:val="009C7C78"/>
    <w:rsid w:val="009D0D02"/>
    <w:rsid w:val="009E619C"/>
    <w:rsid w:val="00A14A6D"/>
    <w:rsid w:val="00A365FD"/>
    <w:rsid w:val="00A407DB"/>
    <w:rsid w:val="00A43BB1"/>
    <w:rsid w:val="00A53F78"/>
    <w:rsid w:val="00A562D0"/>
    <w:rsid w:val="00A63E6B"/>
    <w:rsid w:val="00A70820"/>
    <w:rsid w:val="00A856FC"/>
    <w:rsid w:val="00A9044C"/>
    <w:rsid w:val="00AA2441"/>
    <w:rsid w:val="00AA6F26"/>
    <w:rsid w:val="00AC0FC3"/>
    <w:rsid w:val="00AC45B9"/>
    <w:rsid w:val="00AD7485"/>
    <w:rsid w:val="00B03DED"/>
    <w:rsid w:val="00B07FCE"/>
    <w:rsid w:val="00B14C37"/>
    <w:rsid w:val="00B14D23"/>
    <w:rsid w:val="00B216AD"/>
    <w:rsid w:val="00B2790B"/>
    <w:rsid w:val="00B54CC2"/>
    <w:rsid w:val="00B651EF"/>
    <w:rsid w:val="00B838F5"/>
    <w:rsid w:val="00B85B24"/>
    <w:rsid w:val="00B8702A"/>
    <w:rsid w:val="00B911BD"/>
    <w:rsid w:val="00B94706"/>
    <w:rsid w:val="00B97725"/>
    <w:rsid w:val="00B97890"/>
    <w:rsid w:val="00BB109D"/>
    <w:rsid w:val="00BB364E"/>
    <w:rsid w:val="00BB6BC7"/>
    <w:rsid w:val="00BE23C3"/>
    <w:rsid w:val="00C2643F"/>
    <w:rsid w:val="00C333BA"/>
    <w:rsid w:val="00C7219B"/>
    <w:rsid w:val="00C76513"/>
    <w:rsid w:val="00C827D4"/>
    <w:rsid w:val="00C84C45"/>
    <w:rsid w:val="00C85168"/>
    <w:rsid w:val="00CA0B1F"/>
    <w:rsid w:val="00CA72D8"/>
    <w:rsid w:val="00CC516F"/>
    <w:rsid w:val="00CE3956"/>
    <w:rsid w:val="00CE3985"/>
    <w:rsid w:val="00CE6FD5"/>
    <w:rsid w:val="00CF5E85"/>
    <w:rsid w:val="00D31416"/>
    <w:rsid w:val="00D50391"/>
    <w:rsid w:val="00D5341A"/>
    <w:rsid w:val="00D56FD8"/>
    <w:rsid w:val="00D60011"/>
    <w:rsid w:val="00DB0657"/>
    <w:rsid w:val="00DC0913"/>
    <w:rsid w:val="00DD08CC"/>
    <w:rsid w:val="00DE0A7C"/>
    <w:rsid w:val="00DF74BA"/>
    <w:rsid w:val="00E1795F"/>
    <w:rsid w:val="00E4123F"/>
    <w:rsid w:val="00E44584"/>
    <w:rsid w:val="00E65B8F"/>
    <w:rsid w:val="00E66182"/>
    <w:rsid w:val="00E80834"/>
    <w:rsid w:val="00E94BA2"/>
    <w:rsid w:val="00E95662"/>
    <w:rsid w:val="00EA48EA"/>
    <w:rsid w:val="00EB2013"/>
    <w:rsid w:val="00EC0A05"/>
    <w:rsid w:val="00ED3920"/>
    <w:rsid w:val="00EE7062"/>
    <w:rsid w:val="00EF4707"/>
    <w:rsid w:val="00EF5739"/>
    <w:rsid w:val="00F05257"/>
    <w:rsid w:val="00F06CEC"/>
    <w:rsid w:val="00F109A0"/>
    <w:rsid w:val="00F159D0"/>
    <w:rsid w:val="00F3082B"/>
    <w:rsid w:val="00F56C35"/>
    <w:rsid w:val="00F65415"/>
    <w:rsid w:val="00F709AA"/>
    <w:rsid w:val="00FA148E"/>
    <w:rsid w:val="00FB3B76"/>
    <w:rsid w:val="00FB55F5"/>
    <w:rsid w:val="00FC2E15"/>
    <w:rsid w:val="00FD4D29"/>
    <w:rsid w:val="00FE4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34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3453A"/>
  </w:style>
  <w:style w:type="character" w:styleId="ac">
    <w:name w:val="FollowedHyperlink"/>
    <w:basedOn w:val="a0"/>
    <w:uiPriority w:val="99"/>
    <w:semiHidden/>
    <w:unhideWhenUsed/>
    <w:rsid w:val="0097334D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3E2E8B"/>
  </w:style>
  <w:style w:type="character" w:customStyle="1" w:styleId="apple-converted-space">
    <w:name w:val="apple-converted-space"/>
    <w:basedOn w:val="a0"/>
    <w:rsid w:val="00302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34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3453A"/>
  </w:style>
  <w:style w:type="character" w:styleId="ac">
    <w:name w:val="FollowedHyperlink"/>
    <w:basedOn w:val="a0"/>
    <w:uiPriority w:val="99"/>
    <w:semiHidden/>
    <w:unhideWhenUsed/>
    <w:rsid w:val="0097334D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3E2E8B"/>
  </w:style>
  <w:style w:type="character" w:customStyle="1" w:styleId="apple-converted-space">
    <w:name w:val="apple-converted-space"/>
    <w:basedOn w:val="a0"/>
    <w:rsid w:val="00302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755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0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83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89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0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0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15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9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21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9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7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0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4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microsoft.com/office/2007/relationships/hdphoto" Target="media/hdphoto5.wdp"/><Relationship Id="rId34" Type="http://schemas.openxmlformats.org/officeDocument/2006/relationships/image" Target="media/image16.jpeg"/><Relationship Id="rId42" Type="http://schemas.microsoft.com/office/2007/relationships/hdphoto" Target="media/hdphoto15.wdp"/><Relationship Id="rId47" Type="http://schemas.openxmlformats.org/officeDocument/2006/relationships/image" Target="media/image23.jpeg"/><Relationship Id="rId50" Type="http://schemas.microsoft.com/office/2007/relationships/hdphoto" Target="media/hdphoto19.wdp"/><Relationship Id="rId55" Type="http://schemas.openxmlformats.org/officeDocument/2006/relationships/image" Target="media/image27.jpeg"/><Relationship Id="rId63" Type="http://schemas.microsoft.com/office/2007/relationships/hdphoto" Target="media/hdphoto25.wdp"/><Relationship Id="rId68" Type="http://schemas.openxmlformats.org/officeDocument/2006/relationships/image" Target="media/image34.jpeg"/><Relationship Id="rId7" Type="http://schemas.openxmlformats.org/officeDocument/2006/relationships/image" Target="media/image1.jpeg"/><Relationship Id="rId71" Type="http://schemas.microsoft.com/office/2007/relationships/hdphoto" Target="media/hdphoto29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microsoft.com/office/2007/relationships/hdphoto" Target="media/hdphoto9.wdp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microsoft.com/office/2007/relationships/hdphoto" Target="media/hdphoto14.wdp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microsoft.com/office/2007/relationships/hdphoto" Target="media/hdphoto23.wdp"/><Relationship Id="rId66" Type="http://schemas.openxmlformats.org/officeDocument/2006/relationships/image" Target="media/image33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microsoft.com/office/2007/relationships/hdphoto" Target="media/hdphoto24.wdp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microsoft.com/office/2007/relationships/hdphoto" Target="media/hdphoto20.wdp"/><Relationship Id="rId60" Type="http://schemas.openxmlformats.org/officeDocument/2006/relationships/image" Target="media/image30.jpeg"/><Relationship Id="rId65" Type="http://schemas.microsoft.com/office/2007/relationships/hdphoto" Target="media/hdphoto26.wdp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microsoft.com/office/2007/relationships/hdphoto" Target="media/hdphoto8.wdp"/><Relationship Id="rId30" Type="http://schemas.openxmlformats.org/officeDocument/2006/relationships/image" Target="media/image14.jpeg"/><Relationship Id="rId35" Type="http://schemas.microsoft.com/office/2007/relationships/hdphoto" Target="media/hdphoto12.wdp"/><Relationship Id="rId43" Type="http://schemas.openxmlformats.org/officeDocument/2006/relationships/image" Target="media/image21.jpeg"/><Relationship Id="rId48" Type="http://schemas.microsoft.com/office/2007/relationships/hdphoto" Target="media/hdphoto18.wdp"/><Relationship Id="rId56" Type="http://schemas.microsoft.com/office/2007/relationships/hdphoto" Target="media/hdphoto22.wdp"/><Relationship Id="rId64" Type="http://schemas.openxmlformats.org/officeDocument/2006/relationships/image" Target="media/image32.png"/><Relationship Id="rId69" Type="http://schemas.microsoft.com/office/2007/relationships/hdphoto" Target="media/hdphoto28.wdp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72" Type="http://schemas.openxmlformats.org/officeDocument/2006/relationships/hyperlink" Target="https://pandia.ru/text/80/255/39565-3.ph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openxmlformats.org/officeDocument/2006/relationships/image" Target="media/image29.jpeg"/><Relationship Id="rId67" Type="http://schemas.microsoft.com/office/2007/relationships/hdphoto" Target="media/hdphoto27.wdp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microsoft.com/office/2007/relationships/hdphoto" Target="media/hdphoto21.wdp"/><Relationship Id="rId62" Type="http://schemas.openxmlformats.org/officeDocument/2006/relationships/image" Target="media/image31.jpeg"/><Relationship Id="rId70" Type="http://schemas.openxmlformats.org/officeDocument/2006/relationships/image" Target="media/image35.pn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ABAF-C6C0-4E0B-A1BB-738B1AEC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12</Pages>
  <Words>2931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Чупакабра</cp:lastModifiedBy>
  <cp:revision>51</cp:revision>
  <cp:lastPrinted>2020-10-28T09:17:00Z</cp:lastPrinted>
  <dcterms:created xsi:type="dcterms:W3CDTF">2016-06-15T08:48:00Z</dcterms:created>
  <dcterms:modified xsi:type="dcterms:W3CDTF">2020-11-17T10:31:00Z</dcterms:modified>
</cp:coreProperties>
</file>