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6D9D5" w14:textId="77777777" w:rsidR="00E46102" w:rsidRPr="00C77F98" w:rsidRDefault="00753C91" w:rsidP="00C77F98">
      <w:pPr>
        <w:spacing w:after="0" w:line="216" w:lineRule="auto"/>
        <w:ind w:right="-2"/>
        <w:rPr>
          <w:rFonts w:ascii="Gabriola" w:hAnsi="Gabriola" w:cs="Times New Roman"/>
          <w:b/>
          <w:sz w:val="30"/>
          <w:szCs w:val="3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431800" simplePos="0" relativeHeight="251731968" behindDoc="1" locked="0" layoutInCell="1" allowOverlap="1" wp14:anchorId="74433684" wp14:editId="518F6A47">
                <wp:simplePos x="0" y="0"/>
                <wp:positionH relativeFrom="column">
                  <wp:posOffset>-86995</wp:posOffset>
                </wp:positionH>
                <wp:positionV relativeFrom="paragraph">
                  <wp:posOffset>-84455</wp:posOffset>
                </wp:positionV>
                <wp:extent cx="2158365" cy="287020"/>
                <wp:effectExtent l="0" t="0" r="0" b="0"/>
                <wp:wrapTight wrapText="bothSides">
                  <wp:wrapPolygon edited="0">
                    <wp:start x="381" y="0"/>
                    <wp:lineTo x="381" y="20071"/>
                    <wp:lineTo x="20971" y="20071"/>
                    <wp:lineTo x="20971" y="0"/>
                    <wp:lineTo x="381" y="0"/>
                  </wp:wrapPolygon>
                </wp:wrapTight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8BCF6FB" w14:textId="77777777" w:rsidR="001C14E0" w:rsidRPr="00D1002C" w:rsidRDefault="001C14E0" w:rsidP="001C14E0">
                            <w:pPr>
                              <w:spacing w:after="0" w:line="144" w:lineRule="auto"/>
                              <w:jc w:val="center"/>
                              <w:rPr>
                                <w:rFonts w:ascii="Gabriola" w:hAnsi="Gabriola"/>
                                <w:color w:val="6C0000"/>
                                <w:sz w:val="96"/>
                                <w:szCs w:val="72"/>
                              </w:rPr>
                            </w:pPr>
                            <w:r w:rsidRPr="00D1002C">
                              <w:rPr>
                                <w:rFonts w:ascii="Gabriola" w:hAnsi="Gabriola" w:cs="Times New Roman"/>
                                <w:color w:val="6C0000"/>
                                <w:sz w:val="32"/>
                                <w:szCs w:val="30"/>
                              </w:rPr>
                              <w:t xml:space="preserve">МБКПУ «Печенгское </w:t>
                            </w:r>
                            <w:r w:rsidR="00753C91">
                              <w:rPr>
                                <w:rFonts w:ascii="Gabriola" w:hAnsi="Gabriola" w:cs="Times New Roman"/>
                                <w:color w:val="6C0000"/>
                                <w:sz w:val="32"/>
                                <w:szCs w:val="30"/>
                              </w:rPr>
                              <w:t>МБО</w:t>
                            </w:r>
                            <w:r w:rsidRPr="00D1002C">
                              <w:rPr>
                                <w:rFonts w:ascii="Gabriola" w:hAnsi="Gabriola" w:cs="Times New Roman"/>
                                <w:color w:val="6C0000"/>
                                <w:sz w:val="32"/>
                                <w:szCs w:val="30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433684" id="_x0000_t202" coordsize="21600,21600" o:spt="202" path="m,l,21600r21600,l21600,xe">
                <v:stroke joinstyle="miter"/>
                <v:path gradientshapeok="t" o:connecttype="rect"/>
              </v:shapetype>
              <v:shape id="Поле 43" o:spid="_x0000_s1026" type="#_x0000_t202" style="position:absolute;margin-left:-6.85pt;margin-top:-6.65pt;width:169.95pt;height:22.6pt;z-index:-251584512;visibility:visible;mso-wrap-style:square;mso-width-percent:0;mso-height-percent:0;mso-wrap-distance-left:9pt;mso-wrap-distance-top:0;mso-wrap-distance-right:34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" filled="f" stroked="f">
                <v:textbox>
                  <w:txbxContent>
                    <w:p w14:paraId="28BCF6FB" w14:textId="77777777" w:rsidR="001C14E0" w:rsidRPr="00D1002C" w:rsidRDefault="001C14E0" w:rsidP="001C14E0">
                      <w:pPr>
                        <w:spacing w:after="0" w:line="144" w:lineRule="auto"/>
                        <w:jc w:val="center"/>
                        <w:rPr>
                          <w:rFonts w:ascii="Gabriola" w:hAnsi="Gabriola"/>
                          <w:color w:val="6C0000"/>
                          <w:sz w:val="96"/>
                          <w:szCs w:val="72"/>
                        </w:rPr>
                      </w:pPr>
                      <w:r w:rsidRPr="00D1002C">
                        <w:rPr>
                          <w:rFonts w:ascii="Gabriola" w:hAnsi="Gabriola" w:cs="Times New Roman"/>
                          <w:color w:val="6C0000"/>
                          <w:sz w:val="32"/>
                          <w:szCs w:val="30"/>
                        </w:rPr>
                        <w:t xml:space="preserve">МБКПУ «Печенгское </w:t>
                      </w:r>
                      <w:r w:rsidR="00753C91">
                        <w:rPr>
                          <w:rFonts w:ascii="Gabriola" w:hAnsi="Gabriola" w:cs="Times New Roman"/>
                          <w:color w:val="6C0000"/>
                          <w:sz w:val="32"/>
                          <w:szCs w:val="30"/>
                        </w:rPr>
                        <w:t>МБО</w:t>
                      </w:r>
                      <w:r w:rsidRPr="00D1002C">
                        <w:rPr>
                          <w:rFonts w:ascii="Gabriola" w:hAnsi="Gabriola" w:cs="Times New Roman"/>
                          <w:color w:val="6C0000"/>
                          <w:sz w:val="32"/>
                          <w:szCs w:val="30"/>
                        </w:rPr>
                        <w:t>»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25824" behindDoc="1" locked="0" layoutInCell="1" allowOverlap="1" wp14:anchorId="05ECF73E" wp14:editId="6ED5CA01">
            <wp:simplePos x="0" y="0"/>
            <wp:positionH relativeFrom="column">
              <wp:posOffset>923290</wp:posOffset>
            </wp:positionH>
            <wp:positionV relativeFrom="paragraph">
              <wp:posOffset>521970</wp:posOffset>
            </wp:positionV>
            <wp:extent cx="3141345" cy="3317240"/>
            <wp:effectExtent l="0" t="0" r="0" b="0"/>
            <wp:wrapTight wrapText="bothSides">
              <wp:wrapPolygon edited="0">
                <wp:start x="9431" y="1364"/>
                <wp:lineTo x="8121" y="1737"/>
                <wp:lineTo x="4323" y="3225"/>
                <wp:lineTo x="4192" y="3721"/>
                <wp:lineTo x="2489" y="5582"/>
                <wp:lineTo x="1310" y="7567"/>
                <wp:lineTo x="917" y="9551"/>
                <wp:lineTo x="786" y="11536"/>
                <wp:lineTo x="1310" y="13521"/>
                <wp:lineTo x="2358" y="15505"/>
                <wp:lineTo x="4061" y="17738"/>
                <wp:lineTo x="7597" y="19475"/>
                <wp:lineTo x="10348" y="19971"/>
                <wp:lineTo x="10872" y="19971"/>
                <wp:lineTo x="13623" y="19475"/>
                <wp:lineTo x="17029" y="17738"/>
                <wp:lineTo x="18993" y="15505"/>
                <wp:lineTo x="19910" y="13521"/>
                <wp:lineTo x="20303" y="11536"/>
                <wp:lineTo x="20303" y="9551"/>
                <wp:lineTo x="19779" y="7567"/>
                <wp:lineTo x="18862" y="5582"/>
                <wp:lineTo x="17421" y="4217"/>
                <wp:lineTo x="16767" y="3225"/>
                <wp:lineTo x="13099" y="1737"/>
                <wp:lineTo x="11789" y="1364"/>
                <wp:lineTo x="9431" y="1364"/>
              </wp:wrapPolygon>
            </wp:wrapTight>
            <wp:docPr id="35" name="Рисунок 35" descr="http://фондневского.рф/sites/default/files/logo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фондневского.рф/sites/default/files/logo_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9826" b="100000" l="39868" r="65905"/>
                              </a14:imgEffect>
                              <a14:imgEffect>
                                <a14:sharpenSoften amount="8000"/>
                              </a14:imgEffect>
                              <a14:imgEffect>
                                <a14:brightnessContrast bright="-8000" contras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67" t="24818" r="39198"/>
                    <a:stretch/>
                  </pic:blipFill>
                  <pic:spPr bwMode="auto">
                    <a:xfrm>
                      <a:off x="0" y="0"/>
                      <a:ext cx="3141345" cy="33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2EC" w:rsidRPr="00BF4F8C">
        <w:rPr>
          <w:rFonts w:ascii="Gabriola" w:hAnsi="Gabriola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AB38951" wp14:editId="74A7B320">
                <wp:simplePos x="0" y="0"/>
                <wp:positionH relativeFrom="column">
                  <wp:posOffset>153035</wp:posOffset>
                </wp:positionH>
                <wp:positionV relativeFrom="paragraph">
                  <wp:posOffset>5089525</wp:posOffset>
                </wp:positionV>
                <wp:extent cx="4476750" cy="1891665"/>
                <wp:effectExtent l="0" t="0" r="0" b="0"/>
                <wp:wrapTight wrapText="bothSides">
                  <wp:wrapPolygon edited="0">
                    <wp:start x="184" y="0"/>
                    <wp:lineTo x="184" y="21317"/>
                    <wp:lineTo x="21416" y="21317"/>
                    <wp:lineTo x="21416" y="0"/>
                    <wp:lineTo x="184" y="0"/>
                  </wp:wrapPolygon>
                </wp:wrapTight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1891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EE61CEE" w14:textId="77777777" w:rsidR="00B060D5" w:rsidRPr="00D1002C" w:rsidRDefault="00B060D5" w:rsidP="00BC27B4">
                            <w:pPr>
                              <w:spacing w:after="0" w:line="192" w:lineRule="auto"/>
                              <w:ind w:right="57"/>
                              <w:jc w:val="center"/>
                              <w:rPr>
                                <w:rFonts w:ascii="Gabriola" w:hAnsi="Gabriola" w:cs="Times New Roman"/>
                                <w:b/>
                                <w:color w:val="6C0000"/>
                                <w:sz w:val="52"/>
                                <w:szCs w:val="8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002C">
                              <w:rPr>
                                <w:rFonts w:ascii="Monotype Corsiva" w:hAnsi="Monotype Corsiva" w:cs="Times New Roman"/>
                                <w:b/>
                                <w:color w:val="6C0000"/>
                                <w:sz w:val="40"/>
                                <w:szCs w:val="8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F64C82" w:rsidRPr="00D1002C">
                              <w:rPr>
                                <w:rFonts w:ascii="Gabriola" w:hAnsi="Gabriola" w:cs="Times New Roman"/>
                                <w:b/>
                                <w:color w:val="6C0000"/>
                                <w:sz w:val="44"/>
                                <w:szCs w:val="8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 800-летию Александра Невского</w:t>
                            </w:r>
                            <w:r w:rsidRPr="00D1002C">
                              <w:rPr>
                                <w:rFonts w:ascii="Gabriola" w:hAnsi="Gabriola" w:cs="Times New Roman"/>
                                <w:b/>
                                <w:color w:val="6C0000"/>
                                <w:sz w:val="44"/>
                                <w:szCs w:val="8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5CF0D52A" w14:textId="77777777" w:rsidR="00B060D5" w:rsidRPr="00D1002C" w:rsidRDefault="00B060D5" w:rsidP="00B060D5">
                            <w:pPr>
                              <w:spacing w:after="0" w:line="192" w:lineRule="auto"/>
                              <w:ind w:right="59"/>
                              <w:rPr>
                                <w:rFonts w:ascii="Gabriola" w:hAnsi="Gabriola" w:cs="Times New Roman"/>
                                <w:b/>
                                <w:color w:val="6C0000"/>
                                <w:sz w:val="24"/>
                                <w:szCs w:val="8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E2E8C18" w14:textId="77777777" w:rsidR="00BC27B4" w:rsidRPr="00D1002C" w:rsidRDefault="00BC27B4" w:rsidP="00B060D5">
                            <w:pPr>
                              <w:spacing w:after="0" w:line="192" w:lineRule="auto"/>
                              <w:ind w:right="59"/>
                              <w:rPr>
                                <w:rFonts w:ascii="Gabriola" w:hAnsi="Gabriola" w:cs="Times New Roman"/>
                                <w:b/>
                                <w:color w:val="6C0000"/>
                                <w:sz w:val="24"/>
                                <w:szCs w:val="8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AC13468" w14:textId="77777777" w:rsidR="00B060D5" w:rsidRPr="00D1002C" w:rsidRDefault="00B060D5" w:rsidP="00BC27B4">
                            <w:pPr>
                              <w:spacing w:after="0" w:line="192" w:lineRule="auto"/>
                              <w:ind w:right="59"/>
                              <w:jc w:val="center"/>
                              <w:rPr>
                                <w:rFonts w:ascii="Gabriola" w:hAnsi="Gabriola" w:cs="Times New Roman"/>
                                <w:b/>
                                <w:color w:val="6C0000"/>
                                <w:sz w:val="52"/>
                                <w:szCs w:val="8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002C">
                              <w:rPr>
                                <w:rFonts w:ascii="Gabriola" w:hAnsi="Gabriola" w:cs="Times New Roman"/>
                                <w:b/>
                                <w:color w:val="6C0000"/>
                                <w:sz w:val="36"/>
                                <w:szCs w:val="8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Памятка</w:t>
                            </w:r>
                          </w:p>
                          <w:p w14:paraId="610462C1" w14:textId="77777777" w:rsidR="00B060D5" w:rsidRPr="00D1002C" w:rsidRDefault="00B060D5" w:rsidP="00BC27B4">
                            <w:pPr>
                              <w:spacing w:after="0" w:line="192" w:lineRule="auto"/>
                              <w:ind w:right="59"/>
                              <w:jc w:val="center"/>
                              <w:rPr>
                                <w:rFonts w:ascii="Gabriola" w:hAnsi="Gabriola" w:cs="Times New Roman"/>
                                <w:b/>
                                <w:color w:val="6C0000"/>
                                <w:sz w:val="8"/>
                                <w:szCs w:val="8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04D7264" w14:textId="77777777" w:rsidR="00B060D5" w:rsidRPr="00D1002C" w:rsidRDefault="00B060D5" w:rsidP="00BC27B4">
                            <w:pPr>
                              <w:spacing w:after="0" w:line="192" w:lineRule="auto"/>
                              <w:ind w:right="59"/>
                              <w:jc w:val="center"/>
                              <w:rPr>
                                <w:rFonts w:ascii="Gabriola" w:hAnsi="Gabriola" w:cs="Times New Roman"/>
                                <w:b/>
                                <w:color w:val="6C0000"/>
                                <w:sz w:val="10"/>
                                <w:szCs w:val="8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62A0580" w14:textId="77777777" w:rsidR="00B060D5" w:rsidRPr="00D1002C" w:rsidRDefault="00B060D5" w:rsidP="00BC27B4">
                            <w:pPr>
                              <w:spacing w:after="0" w:line="120" w:lineRule="auto"/>
                              <w:ind w:right="57"/>
                              <w:jc w:val="center"/>
                              <w:rPr>
                                <w:rFonts w:ascii="Gabriola" w:eastAsia="Times New Roman" w:hAnsi="Gabriola" w:cs="Times New Roman"/>
                                <w:b/>
                                <w:bCs/>
                                <w:color w:val="6C0000"/>
                                <w:spacing w:val="20"/>
                                <w:sz w:val="28"/>
                                <w:szCs w:val="24"/>
                                <w:lang w:eastAsia="ru-RU"/>
                              </w:rPr>
                            </w:pPr>
                            <w:r w:rsidRPr="00D1002C">
                              <w:rPr>
                                <w:rFonts w:ascii="Gabriola" w:eastAsia="Times New Roman" w:hAnsi="Gabriola" w:cs="Times New Roman"/>
                                <w:b/>
                                <w:bCs/>
                                <w:color w:val="6C0000"/>
                                <w:spacing w:val="20"/>
                                <w:sz w:val="28"/>
                                <w:szCs w:val="24"/>
                                <w:lang w:eastAsia="ru-RU"/>
                              </w:rPr>
                              <w:t>Центральная детская библиотека</w:t>
                            </w:r>
                          </w:p>
                          <w:p w14:paraId="0521C88F" w14:textId="77777777" w:rsidR="00B060D5" w:rsidRPr="00D1002C" w:rsidRDefault="00B060D5" w:rsidP="00BC27B4">
                            <w:pPr>
                              <w:spacing w:after="0" w:line="120" w:lineRule="auto"/>
                              <w:ind w:right="57"/>
                              <w:jc w:val="center"/>
                              <w:rPr>
                                <w:rFonts w:ascii="Gabriola" w:eastAsia="Times New Roman" w:hAnsi="Gabriola" w:cs="Times New Roman"/>
                                <w:b/>
                                <w:bCs/>
                                <w:color w:val="6C0000"/>
                                <w:spacing w:val="20"/>
                                <w:sz w:val="28"/>
                                <w:szCs w:val="24"/>
                                <w:lang w:eastAsia="ru-RU"/>
                              </w:rPr>
                            </w:pPr>
                            <w:r w:rsidRPr="00D1002C">
                              <w:rPr>
                                <w:rFonts w:ascii="Gabriola" w:eastAsia="Times New Roman" w:hAnsi="Gabriola" w:cs="Times New Roman"/>
                                <w:b/>
                                <w:bCs/>
                                <w:color w:val="6C0000"/>
                                <w:spacing w:val="20"/>
                                <w:sz w:val="28"/>
                                <w:szCs w:val="24"/>
                                <w:lang w:eastAsia="ru-RU"/>
                              </w:rPr>
                              <w:t>пос. Никель</w:t>
                            </w:r>
                          </w:p>
                          <w:p w14:paraId="7C17DBA1" w14:textId="77777777" w:rsidR="00B060D5" w:rsidRPr="00D1002C" w:rsidRDefault="00BC27B4" w:rsidP="00BC27B4">
                            <w:pPr>
                              <w:spacing w:after="0" w:line="120" w:lineRule="auto"/>
                              <w:ind w:right="57"/>
                              <w:jc w:val="center"/>
                              <w:rPr>
                                <w:rFonts w:ascii="Gabriola" w:eastAsia="Times New Roman" w:hAnsi="Gabriola" w:cs="Times New Roman"/>
                                <w:b/>
                                <w:bCs/>
                                <w:color w:val="6C0000"/>
                                <w:sz w:val="36"/>
                                <w:szCs w:val="24"/>
                                <w:lang w:eastAsia="ru-RU"/>
                              </w:rPr>
                            </w:pPr>
                            <w:r w:rsidRPr="00D1002C">
                              <w:rPr>
                                <w:rFonts w:ascii="Gabriola" w:eastAsia="Times New Roman" w:hAnsi="Gabriola" w:cs="Times New Roman"/>
                                <w:b/>
                                <w:bCs/>
                                <w:color w:val="6C0000"/>
                                <w:spacing w:val="20"/>
                                <w:sz w:val="28"/>
                                <w:szCs w:val="24"/>
                                <w:lang w:eastAsia="ru-RU"/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38951" id="Поле 9" o:spid="_x0000_s1027" type="#_x0000_t202" style="position:absolute;margin-left:12.05pt;margin-top:400.75pt;width:352.5pt;height:148.9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" filled="f" stroked="f">
                <v:textbox>
                  <w:txbxContent>
                    <w:p w14:paraId="7EE61CEE" w14:textId="77777777" w:rsidR="00B060D5" w:rsidRPr="00D1002C" w:rsidRDefault="00B060D5" w:rsidP="00BC27B4">
                      <w:pPr>
                        <w:spacing w:after="0" w:line="192" w:lineRule="auto"/>
                        <w:ind w:right="57"/>
                        <w:jc w:val="center"/>
                        <w:rPr>
                          <w:rFonts w:ascii="Gabriola" w:hAnsi="Gabriola" w:cs="Times New Roman"/>
                          <w:b/>
                          <w:color w:val="6C0000"/>
                          <w:sz w:val="52"/>
                          <w:szCs w:val="8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002C">
                        <w:rPr>
                          <w:rFonts w:ascii="Monotype Corsiva" w:hAnsi="Monotype Corsiva" w:cs="Times New Roman"/>
                          <w:b/>
                          <w:color w:val="6C0000"/>
                          <w:sz w:val="40"/>
                          <w:szCs w:val="8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F64C82" w:rsidRPr="00D1002C">
                        <w:rPr>
                          <w:rFonts w:ascii="Gabriola" w:hAnsi="Gabriola" w:cs="Times New Roman"/>
                          <w:b/>
                          <w:color w:val="6C0000"/>
                          <w:sz w:val="44"/>
                          <w:szCs w:val="8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 800-летию Александра Невского</w:t>
                      </w:r>
                      <w:r w:rsidRPr="00D1002C">
                        <w:rPr>
                          <w:rFonts w:ascii="Gabriola" w:hAnsi="Gabriola" w:cs="Times New Roman"/>
                          <w:b/>
                          <w:color w:val="6C0000"/>
                          <w:sz w:val="44"/>
                          <w:szCs w:val="8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5CF0D52A" w14:textId="77777777" w:rsidR="00B060D5" w:rsidRPr="00D1002C" w:rsidRDefault="00B060D5" w:rsidP="00B060D5">
                      <w:pPr>
                        <w:spacing w:after="0" w:line="192" w:lineRule="auto"/>
                        <w:ind w:right="59"/>
                        <w:rPr>
                          <w:rFonts w:ascii="Gabriola" w:hAnsi="Gabriola" w:cs="Times New Roman"/>
                          <w:b/>
                          <w:color w:val="6C0000"/>
                          <w:sz w:val="24"/>
                          <w:szCs w:val="8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E2E8C18" w14:textId="77777777" w:rsidR="00BC27B4" w:rsidRPr="00D1002C" w:rsidRDefault="00BC27B4" w:rsidP="00B060D5">
                      <w:pPr>
                        <w:spacing w:after="0" w:line="192" w:lineRule="auto"/>
                        <w:ind w:right="59"/>
                        <w:rPr>
                          <w:rFonts w:ascii="Gabriola" w:hAnsi="Gabriola" w:cs="Times New Roman"/>
                          <w:b/>
                          <w:color w:val="6C0000"/>
                          <w:sz w:val="24"/>
                          <w:szCs w:val="8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AC13468" w14:textId="77777777" w:rsidR="00B060D5" w:rsidRPr="00D1002C" w:rsidRDefault="00B060D5" w:rsidP="00BC27B4">
                      <w:pPr>
                        <w:spacing w:after="0" w:line="192" w:lineRule="auto"/>
                        <w:ind w:right="59"/>
                        <w:jc w:val="center"/>
                        <w:rPr>
                          <w:rFonts w:ascii="Gabriola" w:hAnsi="Gabriola" w:cs="Times New Roman"/>
                          <w:b/>
                          <w:color w:val="6C0000"/>
                          <w:sz w:val="52"/>
                          <w:szCs w:val="8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002C">
                        <w:rPr>
                          <w:rFonts w:ascii="Gabriola" w:hAnsi="Gabriola" w:cs="Times New Roman"/>
                          <w:b/>
                          <w:color w:val="6C0000"/>
                          <w:sz w:val="36"/>
                          <w:szCs w:val="8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Памятка</w:t>
                      </w:r>
                    </w:p>
                    <w:p w14:paraId="610462C1" w14:textId="77777777" w:rsidR="00B060D5" w:rsidRPr="00D1002C" w:rsidRDefault="00B060D5" w:rsidP="00BC27B4">
                      <w:pPr>
                        <w:spacing w:after="0" w:line="192" w:lineRule="auto"/>
                        <w:ind w:right="59"/>
                        <w:jc w:val="center"/>
                        <w:rPr>
                          <w:rFonts w:ascii="Gabriola" w:hAnsi="Gabriola" w:cs="Times New Roman"/>
                          <w:b/>
                          <w:color w:val="6C0000"/>
                          <w:sz w:val="8"/>
                          <w:szCs w:val="8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04D7264" w14:textId="77777777" w:rsidR="00B060D5" w:rsidRPr="00D1002C" w:rsidRDefault="00B060D5" w:rsidP="00BC27B4">
                      <w:pPr>
                        <w:spacing w:after="0" w:line="192" w:lineRule="auto"/>
                        <w:ind w:right="59"/>
                        <w:jc w:val="center"/>
                        <w:rPr>
                          <w:rFonts w:ascii="Gabriola" w:hAnsi="Gabriola" w:cs="Times New Roman"/>
                          <w:b/>
                          <w:color w:val="6C0000"/>
                          <w:sz w:val="10"/>
                          <w:szCs w:val="8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62A0580" w14:textId="77777777" w:rsidR="00B060D5" w:rsidRPr="00D1002C" w:rsidRDefault="00B060D5" w:rsidP="00BC27B4">
                      <w:pPr>
                        <w:spacing w:after="0" w:line="120" w:lineRule="auto"/>
                        <w:ind w:right="57"/>
                        <w:jc w:val="center"/>
                        <w:rPr>
                          <w:rFonts w:ascii="Gabriola" w:eastAsia="Times New Roman" w:hAnsi="Gabriola" w:cs="Times New Roman"/>
                          <w:b/>
                          <w:bCs/>
                          <w:color w:val="6C0000"/>
                          <w:spacing w:val="20"/>
                          <w:sz w:val="28"/>
                          <w:szCs w:val="24"/>
                          <w:lang w:eastAsia="ru-RU"/>
                        </w:rPr>
                      </w:pPr>
                      <w:r w:rsidRPr="00D1002C">
                        <w:rPr>
                          <w:rFonts w:ascii="Gabriola" w:eastAsia="Times New Roman" w:hAnsi="Gabriola" w:cs="Times New Roman"/>
                          <w:b/>
                          <w:bCs/>
                          <w:color w:val="6C0000"/>
                          <w:spacing w:val="20"/>
                          <w:sz w:val="28"/>
                          <w:szCs w:val="24"/>
                          <w:lang w:eastAsia="ru-RU"/>
                        </w:rPr>
                        <w:t>Центральная детская библиотека</w:t>
                      </w:r>
                    </w:p>
                    <w:p w14:paraId="0521C88F" w14:textId="77777777" w:rsidR="00B060D5" w:rsidRPr="00D1002C" w:rsidRDefault="00B060D5" w:rsidP="00BC27B4">
                      <w:pPr>
                        <w:spacing w:after="0" w:line="120" w:lineRule="auto"/>
                        <w:ind w:right="57"/>
                        <w:jc w:val="center"/>
                        <w:rPr>
                          <w:rFonts w:ascii="Gabriola" w:eastAsia="Times New Roman" w:hAnsi="Gabriola" w:cs="Times New Roman"/>
                          <w:b/>
                          <w:bCs/>
                          <w:color w:val="6C0000"/>
                          <w:spacing w:val="20"/>
                          <w:sz w:val="28"/>
                          <w:szCs w:val="24"/>
                          <w:lang w:eastAsia="ru-RU"/>
                        </w:rPr>
                      </w:pPr>
                      <w:r w:rsidRPr="00D1002C">
                        <w:rPr>
                          <w:rFonts w:ascii="Gabriola" w:eastAsia="Times New Roman" w:hAnsi="Gabriola" w:cs="Times New Roman"/>
                          <w:b/>
                          <w:bCs/>
                          <w:color w:val="6C0000"/>
                          <w:spacing w:val="20"/>
                          <w:sz w:val="28"/>
                          <w:szCs w:val="24"/>
                          <w:lang w:eastAsia="ru-RU"/>
                        </w:rPr>
                        <w:t>пос. Никель</w:t>
                      </w:r>
                    </w:p>
                    <w:p w14:paraId="7C17DBA1" w14:textId="77777777" w:rsidR="00B060D5" w:rsidRPr="00D1002C" w:rsidRDefault="00BC27B4" w:rsidP="00BC27B4">
                      <w:pPr>
                        <w:spacing w:after="0" w:line="120" w:lineRule="auto"/>
                        <w:ind w:right="57"/>
                        <w:jc w:val="center"/>
                        <w:rPr>
                          <w:rFonts w:ascii="Gabriola" w:eastAsia="Times New Roman" w:hAnsi="Gabriola" w:cs="Times New Roman"/>
                          <w:b/>
                          <w:bCs/>
                          <w:color w:val="6C0000"/>
                          <w:sz w:val="36"/>
                          <w:szCs w:val="24"/>
                          <w:lang w:eastAsia="ru-RU"/>
                        </w:rPr>
                      </w:pPr>
                      <w:r w:rsidRPr="00D1002C">
                        <w:rPr>
                          <w:rFonts w:ascii="Gabriola" w:eastAsia="Times New Roman" w:hAnsi="Gabriola" w:cs="Times New Roman"/>
                          <w:b/>
                          <w:bCs/>
                          <w:color w:val="6C0000"/>
                          <w:spacing w:val="20"/>
                          <w:sz w:val="28"/>
                          <w:szCs w:val="24"/>
                          <w:lang w:eastAsia="ru-RU"/>
                        </w:rPr>
                        <w:t>2021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37E80">
        <w:rPr>
          <w:noProof/>
          <w:lang w:eastAsia="ru-RU"/>
        </w:rPr>
        <mc:AlternateContent>
          <mc:Choice Requires="wps">
            <w:drawing>
              <wp:anchor distT="0" distB="0" distL="114300" distR="431800" simplePos="0" relativeHeight="251729920" behindDoc="1" locked="0" layoutInCell="1" allowOverlap="1" wp14:anchorId="608FD67F" wp14:editId="0924BA5B">
                <wp:simplePos x="0" y="0"/>
                <wp:positionH relativeFrom="column">
                  <wp:posOffset>466090</wp:posOffset>
                </wp:positionH>
                <wp:positionV relativeFrom="paragraph">
                  <wp:posOffset>4265295</wp:posOffset>
                </wp:positionV>
                <wp:extent cx="3891280" cy="775970"/>
                <wp:effectExtent l="0" t="0" r="0" b="5080"/>
                <wp:wrapTight wrapText="bothSides">
                  <wp:wrapPolygon edited="0">
                    <wp:start x="211" y="0"/>
                    <wp:lineTo x="211" y="21211"/>
                    <wp:lineTo x="21255" y="21211"/>
                    <wp:lineTo x="21255" y="0"/>
                    <wp:lineTo x="211" y="0"/>
                  </wp:wrapPolygon>
                </wp:wrapTight>
                <wp:docPr id="41" name="Пол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1280" cy="775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60AFF6" w14:textId="77777777" w:rsidR="00BC27B4" w:rsidRPr="00D1002C" w:rsidRDefault="00BC27B4" w:rsidP="00BC27B4">
                            <w:pPr>
                              <w:spacing w:after="0" w:line="144" w:lineRule="auto"/>
                              <w:jc w:val="center"/>
                              <w:rPr>
                                <w:rFonts w:ascii="Gabriola" w:hAnsi="Gabriola"/>
                                <w:b/>
                                <w:color w:val="6C0000"/>
                                <w:sz w:val="110"/>
                                <w:szCs w:val="110"/>
                              </w:rPr>
                            </w:pPr>
                            <w:r w:rsidRPr="00D1002C">
                              <w:rPr>
                                <w:rFonts w:ascii="Gabriola" w:hAnsi="Gabriola"/>
                                <w:b/>
                                <w:color w:val="6C0000"/>
                                <w:sz w:val="110"/>
                                <w:szCs w:val="110"/>
                              </w:rPr>
                              <w:t>равного тебе»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FD67F" id="Поле 41" o:spid="_x0000_s1028" type="#_x0000_t202" style="position:absolute;margin-left:36.7pt;margin-top:335.85pt;width:306.4pt;height:61.1pt;z-index:-251586560;visibility:visible;mso-wrap-style:square;mso-width-percent:0;mso-height-percent:0;mso-wrap-distance-left:9pt;mso-wrap-distance-top:0;mso-wrap-distance-right:34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" filled="f" stroked="f">
                <v:textbox>
                  <w:txbxContent>
                    <w:p w14:paraId="6A60AFF6" w14:textId="77777777" w:rsidR="00BC27B4" w:rsidRPr="00D1002C" w:rsidRDefault="00BC27B4" w:rsidP="00BC27B4">
                      <w:pPr>
                        <w:spacing w:after="0" w:line="144" w:lineRule="auto"/>
                        <w:jc w:val="center"/>
                        <w:rPr>
                          <w:rFonts w:ascii="Gabriola" w:hAnsi="Gabriola"/>
                          <w:b/>
                          <w:color w:val="6C0000"/>
                          <w:sz w:val="110"/>
                          <w:szCs w:val="110"/>
                        </w:rPr>
                      </w:pPr>
                      <w:r w:rsidRPr="00D1002C">
                        <w:rPr>
                          <w:rFonts w:ascii="Gabriola" w:hAnsi="Gabriola"/>
                          <w:b/>
                          <w:color w:val="6C0000"/>
                          <w:sz w:val="110"/>
                          <w:szCs w:val="110"/>
                        </w:rPr>
                        <w:t>равного тебе»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37E80">
        <w:rPr>
          <w:noProof/>
          <w:lang w:eastAsia="ru-RU"/>
        </w:rPr>
        <mc:AlternateContent>
          <mc:Choice Requires="wps">
            <w:drawing>
              <wp:anchor distT="0" distB="0" distL="114300" distR="431800" simplePos="0" relativeHeight="251727872" behindDoc="1" locked="0" layoutInCell="1" allowOverlap="1" wp14:anchorId="610DDDF8" wp14:editId="6C0953AD">
                <wp:simplePos x="0" y="0"/>
                <wp:positionH relativeFrom="column">
                  <wp:posOffset>34290</wp:posOffset>
                </wp:positionH>
                <wp:positionV relativeFrom="paragraph">
                  <wp:posOffset>3722370</wp:posOffset>
                </wp:positionV>
                <wp:extent cx="4773295" cy="786765"/>
                <wp:effectExtent l="0" t="0" r="0" b="0"/>
                <wp:wrapTight wrapText="bothSides">
                  <wp:wrapPolygon edited="0">
                    <wp:start x="172" y="0"/>
                    <wp:lineTo x="172" y="20920"/>
                    <wp:lineTo x="21293" y="20920"/>
                    <wp:lineTo x="21293" y="0"/>
                    <wp:lineTo x="172" y="0"/>
                  </wp:wrapPolygon>
                </wp:wrapTight>
                <wp:docPr id="40" name="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329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DD743E" w14:textId="77777777" w:rsidR="00BF4F8C" w:rsidRPr="00D1002C" w:rsidRDefault="00BC27B4" w:rsidP="00BF4F8C">
                            <w:pPr>
                              <w:spacing w:after="0" w:line="144" w:lineRule="auto"/>
                              <w:jc w:val="center"/>
                              <w:rPr>
                                <w:rFonts w:ascii="Gabriola" w:hAnsi="Gabriola"/>
                                <w:b/>
                                <w:color w:val="6C0000"/>
                                <w:sz w:val="110"/>
                                <w:szCs w:val="110"/>
                              </w:rPr>
                            </w:pPr>
                            <w:r w:rsidRPr="00D1002C">
                              <w:rPr>
                                <w:rFonts w:ascii="Gabriola" w:hAnsi="Gabriola"/>
                                <w:b/>
                                <w:color w:val="6C0000"/>
                                <w:sz w:val="110"/>
                                <w:szCs w:val="110"/>
                              </w:rPr>
                              <w:t>«Нет на Руси князя,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DDDF8" id="Поле 40" o:spid="_x0000_s1029" type="#_x0000_t202" style="position:absolute;margin-left:2.7pt;margin-top:293.1pt;width:375.85pt;height:61.95pt;z-index:-251588608;visibility:visible;mso-wrap-style:square;mso-width-percent:0;mso-height-percent:0;mso-wrap-distance-left:9pt;mso-wrap-distance-top:0;mso-wrap-distance-right:34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" filled="f" stroked="f">
                <v:textbox>
                  <w:txbxContent>
                    <w:p w14:paraId="56DD743E" w14:textId="77777777" w:rsidR="00BF4F8C" w:rsidRPr="00D1002C" w:rsidRDefault="00BC27B4" w:rsidP="00BF4F8C">
                      <w:pPr>
                        <w:spacing w:after="0" w:line="144" w:lineRule="auto"/>
                        <w:jc w:val="center"/>
                        <w:rPr>
                          <w:rFonts w:ascii="Gabriola" w:hAnsi="Gabriola"/>
                          <w:b/>
                          <w:color w:val="6C0000"/>
                          <w:sz w:val="110"/>
                          <w:szCs w:val="110"/>
                        </w:rPr>
                      </w:pPr>
                      <w:r w:rsidRPr="00D1002C">
                        <w:rPr>
                          <w:rFonts w:ascii="Gabriola" w:hAnsi="Gabriola"/>
                          <w:b/>
                          <w:color w:val="6C0000"/>
                          <w:sz w:val="110"/>
                          <w:szCs w:val="110"/>
                        </w:rPr>
                        <w:t>«Нет на Руси князя,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37E80">
        <w:rPr>
          <w:noProof/>
          <w:color w:val="0000FF"/>
          <w:lang w:eastAsia="ru-RU"/>
        </w:rPr>
        <w:drawing>
          <wp:anchor distT="0" distB="0" distL="114300" distR="114300" simplePos="0" relativeHeight="251664383" behindDoc="1" locked="0" layoutInCell="1" allowOverlap="1" wp14:anchorId="3CDBF2DB" wp14:editId="5D00A1AF">
            <wp:simplePos x="0" y="0"/>
            <wp:positionH relativeFrom="column">
              <wp:posOffset>-288290</wp:posOffset>
            </wp:positionH>
            <wp:positionV relativeFrom="paragraph">
              <wp:posOffset>-391795</wp:posOffset>
            </wp:positionV>
            <wp:extent cx="5388610" cy="7591425"/>
            <wp:effectExtent l="0" t="0" r="2540" b="9525"/>
            <wp:wrapThrough wrapText="bothSides">
              <wp:wrapPolygon edited="0">
                <wp:start x="0" y="0"/>
                <wp:lineTo x="0" y="21573"/>
                <wp:lineTo x="21534" y="21573"/>
                <wp:lineTo x="21534" y="0"/>
                <wp:lineTo x="0" y="0"/>
              </wp:wrapPolygon>
            </wp:wrapThrough>
            <wp:docPr id="42" name="Рисунок 42" descr="https://kartinkinaden.ru/uploads/posts/2021-01/thumbs/1611956375_44-p-foni-s-istoricheskimi-bitvami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artinkinaden.ru/uploads/posts/2021-01/thumbs/1611956375_44-p-foni-s-istoricheskimi-bitvami-48.jpg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7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83" r="10455" b="15734"/>
                    <a:stretch/>
                  </pic:blipFill>
                  <pic:spPr bwMode="auto">
                    <a:xfrm>
                      <a:off x="0" y="0"/>
                      <a:ext cx="538861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DFADC7" w14:textId="77777777" w:rsidR="00453F34" w:rsidRPr="005A094C" w:rsidRDefault="00C77F98" w:rsidP="00A65007">
      <w:pPr>
        <w:spacing w:after="0" w:line="120" w:lineRule="auto"/>
        <w:ind w:left="2835" w:firstLine="425"/>
        <w:jc w:val="right"/>
        <w:rPr>
          <w:rFonts w:ascii="Gabriola" w:hAnsi="Gabriola"/>
          <w:i/>
          <w:sz w:val="30"/>
          <w:szCs w:val="30"/>
        </w:rPr>
      </w:pPr>
      <w:r w:rsidRPr="005A094C">
        <w:rPr>
          <w:i/>
          <w:noProof/>
          <w:lang w:eastAsia="ru-RU"/>
        </w:rPr>
        <w:lastRenderedPageBreak/>
        <w:drawing>
          <wp:anchor distT="0" distB="0" distL="114300" distR="252095" simplePos="0" relativeHeight="251667456" behindDoc="1" locked="0" layoutInCell="1" allowOverlap="1" wp14:anchorId="7C47A684" wp14:editId="63CBFE07">
            <wp:simplePos x="0" y="0"/>
            <wp:positionH relativeFrom="column">
              <wp:posOffset>-88900</wp:posOffset>
            </wp:positionH>
            <wp:positionV relativeFrom="paragraph">
              <wp:posOffset>58420</wp:posOffset>
            </wp:positionV>
            <wp:extent cx="1860550" cy="5711190"/>
            <wp:effectExtent l="0" t="0" r="6350" b="3810"/>
            <wp:wrapTight wrapText="bothSides">
              <wp:wrapPolygon edited="0">
                <wp:start x="0" y="0"/>
                <wp:lineTo x="0" y="21542"/>
                <wp:lineTo x="21453" y="21542"/>
                <wp:lineTo x="21453" y="0"/>
                <wp:lineTo x="0" y="0"/>
              </wp:wrapPolygon>
            </wp:wrapTight>
            <wp:docPr id="2" name="Рисунок 2" descr="http://img-fotki.yandex.ru/get/6837/240376229.4b/0_114e94_8dad2245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-fotki.yandex.ru/get/6837/240376229.4b/0_114e94_8dad2245_ori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16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571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766" w:rsidRPr="005A094C">
        <w:rPr>
          <w:rFonts w:ascii="Gabriola" w:hAnsi="Gabriola"/>
          <w:i/>
          <w:sz w:val="30"/>
          <w:szCs w:val="30"/>
        </w:rPr>
        <w:t xml:space="preserve"> </w:t>
      </w:r>
      <w:r w:rsidR="00453F34" w:rsidRPr="005A094C">
        <w:rPr>
          <w:rFonts w:ascii="Gabriola" w:hAnsi="Gabriola"/>
          <w:i/>
          <w:sz w:val="30"/>
          <w:szCs w:val="30"/>
        </w:rPr>
        <w:t>«Образ Александра Невского встает перед нами из дали седых веков как образ верн</w:t>
      </w:r>
      <w:r w:rsidR="00820B63" w:rsidRPr="005A094C">
        <w:rPr>
          <w:rFonts w:ascii="Gabriola" w:hAnsi="Gabriola"/>
          <w:i/>
          <w:sz w:val="30"/>
          <w:szCs w:val="30"/>
        </w:rPr>
        <w:t>о</w:t>
      </w:r>
      <w:r w:rsidR="00453F34" w:rsidRPr="005A094C">
        <w:rPr>
          <w:rFonts w:ascii="Gabriola" w:hAnsi="Gabriola"/>
          <w:i/>
          <w:sz w:val="30"/>
          <w:szCs w:val="30"/>
        </w:rPr>
        <w:t>го сына русского народа, крупнейшего политика своего времени и передового русского полководц</w:t>
      </w:r>
      <w:r w:rsidR="00820B63" w:rsidRPr="005A094C">
        <w:rPr>
          <w:rFonts w:ascii="Gabriola" w:hAnsi="Gabriola"/>
          <w:i/>
          <w:sz w:val="30"/>
          <w:szCs w:val="30"/>
        </w:rPr>
        <w:t>а</w:t>
      </w:r>
      <w:r w:rsidR="00453F34" w:rsidRPr="005A094C">
        <w:rPr>
          <w:rFonts w:ascii="Gabriola" w:hAnsi="Gabriola"/>
          <w:i/>
          <w:sz w:val="30"/>
          <w:szCs w:val="30"/>
        </w:rPr>
        <w:t>»</w:t>
      </w:r>
    </w:p>
    <w:p w14:paraId="571A6643" w14:textId="77777777" w:rsidR="007305B5" w:rsidRPr="007305B5" w:rsidRDefault="007305B5" w:rsidP="007A1CC4">
      <w:pPr>
        <w:spacing w:after="0" w:line="144" w:lineRule="auto"/>
        <w:ind w:left="2694" w:firstLine="426"/>
        <w:jc w:val="right"/>
        <w:rPr>
          <w:rFonts w:ascii="Gabriola" w:hAnsi="Gabriola"/>
          <w:sz w:val="10"/>
          <w:szCs w:val="28"/>
        </w:rPr>
      </w:pPr>
    </w:p>
    <w:p w14:paraId="2AD1F04F" w14:textId="77777777" w:rsidR="00453F34" w:rsidRPr="005A094C" w:rsidRDefault="00453F34" w:rsidP="007A1CC4">
      <w:pPr>
        <w:spacing w:after="0" w:line="144" w:lineRule="auto"/>
        <w:ind w:left="2694" w:firstLine="426"/>
        <w:jc w:val="right"/>
        <w:rPr>
          <w:rFonts w:ascii="Gabriola" w:hAnsi="Gabriola"/>
          <w:i/>
          <w:sz w:val="26"/>
          <w:szCs w:val="26"/>
        </w:rPr>
      </w:pPr>
      <w:r w:rsidRPr="005A094C">
        <w:rPr>
          <w:rFonts w:ascii="Gabriola" w:hAnsi="Gabriola"/>
          <w:i/>
          <w:sz w:val="26"/>
          <w:szCs w:val="26"/>
        </w:rPr>
        <w:t>Н</w:t>
      </w:r>
      <w:r w:rsidR="007305B5" w:rsidRPr="005A094C">
        <w:rPr>
          <w:rFonts w:ascii="Gabriola" w:hAnsi="Gabriola"/>
          <w:i/>
          <w:sz w:val="26"/>
          <w:szCs w:val="26"/>
        </w:rPr>
        <w:t>.</w:t>
      </w:r>
      <w:r w:rsidRPr="005A094C">
        <w:rPr>
          <w:rFonts w:ascii="Gabriola" w:hAnsi="Gabriola"/>
          <w:i/>
          <w:sz w:val="26"/>
          <w:szCs w:val="26"/>
        </w:rPr>
        <w:t xml:space="preserve"> М</w:t>
      </w:r>
      <w:r w:rsidR="007305B5" w:rsidRPr="005A094C">
        <w:rPr>
          <w:rFonts w:ascii="Gabriola" w:hAnsi="Gabriola"/>
          <w:i/>
          <w:sz w:val="26"/>
          <w:szCs w:val="26"/>
        </w:rPr>
        <w:t>.</w:t>
      </w:r>
      <w:r w:rsidRPr="005A094C">
        <w:rPr>
          <w:rFonts w:ascii="Gabriola" w:hAnsi="Gabriola"/>
          <w:i/>
          <w:sz w:val="26"/>
          <w:szCs w:val="26"/>
        </w:rPr>
        <w:t xml:space="preserve"> Беляев (историк)</w:t>
      </w:r>
    </w:p>
    <w:p w14:paraId="52FCC39D" w14:textId="77777777" w:rsidR="00453F34" w:rsidRPr="007A1CC4" w:rsidRDefault="00453F34" w:rsidP="007A1CC4">
      <w:pPr>
        <w:spacing w:after="0" w:line="144" w:lineRule="auto"/>
        <w:ind w:left="2694" w:firstLine="426"/>
        <w:jc w:val="right"/>
        <w:rPr>
          <w:rFonts w:ascii="Gabriola" w:hAnsi="Gabriola"/>
          <w:sz w:val="28"/>
          <w:szCs w:val="28"/>
        </w:rPr>
      </w:pPr>
    </w:p>
    <w:p w14:paraId="45E951B9" w14:textId="77777777" w:rsidR="00453F34" w:rsidRPr="00096E8B" w:rsidRDefault="00453F34" w:rsidP="007A1CC4">
      <w:pPr>
        <w:spacing w:after="0" w:line="144" w:lineRule="auto"/>
        <w:ind w:firstLine="426"/>
        <w:rPr>
          <w:rFonts w:ascii="Gabriola" w:hAnsi="Gabriola"/>
          <w:sz w:val="14"/>
          <w:szCs w:val="28"/>
        </w:rPr>
      </w:pPr>
    </w:p>
    <w:p w14:paraId="22F1116E" w14:textId="77777777" w:rsidR="00453F34" w:rsidRPr="007A1CC4" w:rsidRDefault="00453F34" w:rsidP="007A1CC4">
      <w:pPr>
        <w:spacing w:after="0" w:line="144" w:lineRule="auto"/>
        <w:ind w:firstLine="426"/>
        <w:rPr>
          <w:rFonts w:ascii="Gabriola" w:hAnsi="Gabriola"/>
          <w:sz w:val="28"/>
          <w:szCs w:val="28"/>
        </w:rPr>
      </w:pPr>
      <w:r w:rsidRPr="007A1CC4">
        <w:rPr>
          <w:rFonts w:ascii="Gabriola" w:hAnsi="Gabriola"/>
          <w:sz w:val="28"/>
          <w:szCs w:val="28"/>
        </w:rPr>
        <w:t xml:space="preserve">Каждое время имеет свой идеал, воплощенный в конкретной личности. Без идеала, понятного каждому человеку, не может жить никакой народ. Среди народных героев, о которых хранит память русский народ, князь Александр Невский занимает особое место. Как полководец и дипломат, защищавший Родину мечом и словом; как хранитель православной веры и умелый и справедливый правитель вошел он в историю Руси. </w:t>
      </w:r>
    </w:p>
    <w:p w14:paraId="15368008" w14:textId="77777777" w:rsidR="00453F34" w:rsidRPr="007A1CC4" w:rsidRDefault="00453F34" w:rsidP="007A1CC4">
      <w:pPr>
        <w:spacing w:after="0" w:line="144" w:lineRule="auto"/>
        <w:ind w:firstLine="426"/>
        <w:rPr>
          <w:rFonts w:ascii="Gabriola" w:hAnsi="Gabriola"/>
          <w:sz w:val="28"/>
          <w:szCs w:val="28"/>
        </w:rPr>
      </w:pPr>
      <w:r w:rsidRPr="007A1CC4">
        <w:rPr>
          <w:rFonts w:ascii="Gabriola" w:hAnsi="Gabriola"/>
          <w:sz w:val="28"/>
          <w:szCs w:val="28"/>
        </w:rPr>
        <w:t>Чем же прославился этот князь, умерший в далеком 1263 году и проживший короткую, по современным меркам, жизнь - всего 43 года?</w:t>
      </w:r>
    </w:p>
    <w:p w14:paraId="66DA68ED" w14:textId="77777777" w:rsidR="00453F34" w:rsidRPr="00820B63" w:rsidRDefault="00453F34" w:rsidP="007A1CC4">
      <w:pPr>
        <w:spacing w:after="0" w:line="144" w:lineRule="auto"/>
        <w:ind w:firstLine="426"/>
        <w:rPr>
          <w:rFonts w:ascii="Gabriola" w:hAnsi="Gabriola"/>
          <w:sz w:val="20"/>
          <w:szCs w:val="28"/>
        </w:rPr>
      </w:pPr>
    </w:p>
    <w:p w14:paraId="63F84AE0" w14:textId="77777777" w:rsidR="00453F34" w:rsidRPr="007305B5" w:rsidRDefault="00453F34" w:rsidP="007305B5">
      <w:pPr>
        <w:spacing w:after="0" w:line="144" w:lineRule="auto"/>
        <w:jc w:val="center"/>
        <w:rPr>
          <w:rFonts w:ascii="Gabriola" w:hAnsi="Gabriola"/>
          <w:b/>
          <w:sz w:val="32"/>
          <w:szCs w:val="30"/>
        </w:rPr>
      </w:pPr>
      <w:r w:rsidRPr="007305B5">
        <w:rPr>
          <w:rFonts w:ascii="Gabriola" w:hAnsi="Gabriola"/>
          <w:b/>
          <w:sz w:val="32"/>
          <w:szCs w:val="30"/>
        </w:rPr>
        <w:t>«Житие Александра Невского»</w:t>
      </w:r>
    </w:p>
    <w:p w14:paraId="475D5A1A" w14:textId="77777777" w:rsidR="00453F34" w:rsidRPr="00820B63" w:rsidRDefault="00453F34" w:rsidP="007305B5">
      <w:pPr>
        <w:spacing w:after="0" w:line="144" w:lineRule="auto"/>
        <w:rPr>
          <w:rFonts w:ascii="Gabriola" w:hAnsi="Gabriola"/>
          <w:sz w:val="20"/>
          <w:szCs w:val="28"/>
        </w:rPr>
      </w:pPr>
    </w:p>
    <w:p w14:paraId="63567268" w14:textId="77777777" w:rsidR="00453F34" w:rsidRPr="007A1CC4" w:rsidRDefault="00453F34" w:rsidP="007A1CC4">
      <w:pPr>
        <w:spacing w:after="0" w:line="144" w:lineRule="auto"/>
        <w:ind w:firstLine="426"/>
        <w:rPr>
          <w:rFonts w:ascii="Gabriola" w:hAnsi="Gabriola"/>
          <w:sz w:val="28"/>
          <w:szCs w:val="28"/>
        </w:rPr>
      </w:pPr>
      <w:r w:rsidRPr="007A1CC4">
        <w:rPr>
          <w:rFonts w:ascii="Gabriola" w:hAnsi="Gabriola"/>
          <w:sz w:val="28"/>
          <w:szCs w:val="28"/>
        </w:rPr>
        <w:t>Главный письменный памятник, рассказывающий нам об этом князе, - «Житие Александра Невского» - создан в начале 80-х годов XIII века.</w:t>
      </w:r>
    </w:p>
    <w:p w14:paraId="066FED41" w14:textId="77777777" w:rsidR="00C77F98" w:rsidRDefault="00096E8B" w:rsidP="007A1CC4">
      <w:pPr>
        <w:spacing w:after="0" w:line="144" w:lineRule="auto"/>
        <w:ind w:firstLine="426"/>
        <w:rPr>
          <w:rFonts w:ascii="Gabriola" w:hAnsi="Gabriola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431800" simplePos="0" relativeHeight="251669504" behindDoc="1" locked="0" layoutInCell="1" allowOverlap="1" wp14:anchorId="23DD37EC" wp14:editId="78B7295B">
                <wp:simplePos x="0" y="0"/>
                <wp:positionH relativeFrom="column">
                  <wp:posOffset>-2099945</wp:posOffset>
                </wp:positionH>
                <wp:positionV relativeFrom="paragraph">
                  <wp:posOffset>943610</wp:posOffset>
                </wp:positionV>
                <wp:extent cx="1860550" cy="701675"/>
                <wp:effectExtent l="0" t="0" r="0" b="3175"/>
                <wp:wrapTight wrapText="bothSides">
                  <wp:wrapPolygon edited="0">
                    <wp:start x="442" y="0"/>
                    <wp:lineTo x="442" y="21111"/>
                    <wp:lineTo x="20789" y="21111"/>
                    <wp:lineTo x="20789" y="0"/>
                    <wp:lineTo x="442" y="0"/>
                  </wp:wrapPolygon>
                </wp:wrapTight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0550" cy="701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AC280CA" w14:textId="77777777" w:rsidR="00214C47" w:rsidRDefault="00096E8B" w:rsidP="00733E7C">
                            <w:pPr>
                              <w:spacing w:after="0" w:line="144" w:lineRule="auto"/>
                              <w:jc w:val="center"/>
                              <w:rPr>
                                <w:rFonts w:ascii="Gabriola" w:hAnsi="Gabriola"/>
                              </w:rPr>
                            </w:pPr>
                            <w:r w:rsidRPr="00096E8B">
                              <w:rPr>
                                <w:rFonts w:ascii="Gabriola" w:hAnsi="Gabriola"/>
                              </w:rPr>
                              <w:t>Виктор Васнецов.</w:t>
                            </w:r>
                          </w:p>
                          <w:p w14:paraId="12D3BD92" w14:textId="77777777" w:rsidR="00214C47" w:rsidRDefault="00096E8B" w:rsidP="00733E7C">
                            <w:pPr>
                              <w:spacing w:after="0" w:line="144" w:lineRule="auto"/>
                              <w:jc w:val="center"/>
                              <w:rPr>
                                <w:rFonts w:ascii="Gabriola" w:hAnsi="Gabriola"/>
                              </w:rPr>
                            </w:pPr>
                            <w:r w:rsidRPr="00096E8B">
                              <w:rPr>
                                <w:rFonts w:ascii="Gabriola" w:hAnsi="Gabriola"/>
                              </w:rPr>
                              <w:t xml:space="preserve"> Александр Невский. </w:t>
                            </w:r>
                          </w:p>
                          <w:p w14:paraId="601C4B00" w14:textId="77777777" w:rsidR="00733E7C" w:rsidRPr="00214C47" w:rsidRDefault="00096E8B" w:rsidP="00214C47">
                            <w:pPr>
                              <w:spacing w:after="0" w:line="144" w:lineRule="auto"/>
                              <w:jc w:val="center"/>
                              <w:rPr>
                                <w:rFonts w:ascii="Gabriola" w:hAnsi="Gabriola"/>
                              </w:rPr>
                            </w:pPr>
                            <w:r w:rsidRPr="00096E8B">
                              <w:rPr>
                                <w:rFonts w:ascii="Gabriola" w:hAnsi="Gabriola"/>
                              </w:rPr>
                              <w:t>Эскиз для иконы Владимирского собора в Киеве.</w:t>
                            </w:r>
                            <w:r w:rsidR="00214C47">
                              <w:rPr>
                                <w:rFonts w:ascii="Gabriola" w:hAnsi="Gabriola"/>
                              </w:rPr>
                              <w:t xml:space="preserve"> </w:t>
                            </w:r>
                            <w:r w:rsidRPr="00096E8B">
                              <w:rPr>
                                <w:rFonts w:ascii="Gabriola" w:hAnsi="Gabriola"/>
                              </w:rPr>
                              <w:t>1885-1896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D37EC" id="Поле 3" o:spid="_x0000_s1030" type="#_x0000_t202" style="position:absolute;left:0;text-align:left;margin-left:-165.35pt;margin-top:74.3pt;width:146.5pt;height:55.25pt;z-index:-251646976;visibility:visible;mso-wrap-style:square;mso-width-percent:0;mso-height-percent:0;mso-wrap-distance-left:9pt;mso-wrap-distance-top:0;mso-wrap-distance-right:34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" filled="f" stroked="f">
                <v:textbox>
                  <w:txbxContent>
                    <w:p w14:paraId="7AC280CA" w14:textId="77777777" w:rsidR="00214C47" w:rsidRDefault="00096E8B" w:rsidP="00733E7C">
                      <w:pPr>
                        <w:spacing w:after="0" w:line="144" w:lineRule="auto"/>
                        <w:jc w:val="center"/>
                        <w:rPr>
                          <w:rFonts w:ascii="Gabriola" w:hAnsi="Gabriola"/>
                        </w:rPr>
                      </w:pPr>
                      <w:r w:rsidRPr="00096E8B">
                        <w:rPr>
                          <w:rFonts w:ascii="Gabriola" w:hAnsi="Gabriola"/>
                        </w:rPr>
                        <w:t>Виктор Васнецов.</w:t>
                      </w:r>
                    </w:p>
                    <w:p w14:paraId="12D3BD92" w14:textId="77777777" w:rsidR="00214C47" w:rsidRDefault="00096E8B" w:rsidP="00733E7C">
                      <w:pPr>
                        <w:spacing w:after="0" w:line="144" w:lineRule="auto"/>
                        <w:jc w:val="center"/>
                        <w:rPr>
                          <w:rFonts w:ascii="Gabriola" w:hAnsi="Gabriola"/>
                        </w:rPr>
                      </w:pPr>
                      <w:r w:rsidRPr="00096E8B">
                        <w:rPr>
                          <w:rFonts w:ascii="Gabriola" w:hAnsi="Gabriola"/>
                        </w:rPr>
                        <w:t xml:space="preserve"> Александр Невский. </w:t>
                      </w:r>
                    </w:p>
                    <w:p w14:paraId="601C4B00" w14:textId="77777777" w:rsidR="00733E7C" w:rsidRPr="00214C47" w:rsidRDefault="00096E8B" w:rsidP="00214C47">
                      <w:pPr>
                        <w:spacing w:after="0" w:line="144" w:lineRule="auto"/>
                        <w:jc w:val="center"/>
                        <w:rPr>
                          <w:rFonts w:ascii="Gabriola" w:hAnsi="Gabriola"/>
                        </w:rPr>
                      </w:pPr>
                      <w:r w:rsidRPr="00096E8B">
                        <w:rPr>
                          <w:rFonts w:ascii="Gabriola" w:hAnsi="Gabriola"/>
                        </w:rPr>
                        <w:t>Эскиз для иконы Владимирского собора в Киеве.</w:t>
                      </w:r>
                      <w:r w:rsidR="00214C47">
                        <w:rPr>
                          <w:rFonts w:ascii="Gabriola" w:hAnsi="Gabriola"/>
                        </w:rPr>
                        <w:t xml:space="preserve"> </w:t>
                      </w:r>
                      <w:r w:rsidRPr="00096E8B">
                        <w:rPr>
                          <w:rFonts w:ascii="Gabriola" w:hAnsi="Gabriola"/>
                        </w:rPr>
                        <w:t>1885-1896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53F34" w:rsidRPr="007A1CC4">
        <w:rPr>
          <w:rFonts w:ascii="Gabriola" w:hAnsi="Gabriola"/>
          <w:sz w:val="28"/>
          <w:szCs w:val="28"/>
        </w:rPr>
        <w:t xml:space="preserve">Прямые сведения о детстве  Александра очень скудны. Родился он 13 мая 1221 года в г. Переславле-Залесском. Отец его, Ярослав Всеволодович, был  «князь кроткий, милостивый и человеколюбивый». Мать  Александра, Феодосия Игоревна, рязанская княжна, была третьей супругой Ярослава. Александр был вторым сыном. Старшим сыном был князь Феодор, который умер в </w:t>
      </w:r>
    </w:p>
    <w:p w14:paraId="0EED988E" w14:textId="2ABF871A" w:rsidR="00453F34" w:rsidRPr="007A1CC4" w:rsidRDefault="007C4B6F" w:rsidP="00C77F98">
      <w:pPr>
        <w:spacing w:after="0" w:line="144" w:lineRule="auto"/>
        <w:rPr>
          <w:rFonts w:ascii="Gabriola" w:hAnsi="Gabriola"/>
          <w:sz w:val="28"/>
          <w:szCs w:val="28"/>
        </w:rPr>
      </w:pPr>
      <w:r>
        <w:rPr>
          <w:rFonts w:ascii="Gabriola" w:hAnsi="Gabriola"/>
          <w:sz w:val="28"/>
          <w:szCs w:val="28"/>
        </w:rPr>
        <w:t xml:space="preserve">                                                                 </w:t>
      </w:r>
      <w:r w:rsidR="00453F34" w:rsidRPr="007A1CC4">
        <w:rPr>
          <w:rFonts w:ascii="Gabriola" w:hAnsi="Gabriola"/>
          <w:sz w:val="28"/>
          <w:szCs w:val="28"/>
        </w:rPr>
        <w:t xml:space="preserve">возрасте 15 лет. </w:t>
      </w:r>
    </w:p>
    <w:p w14:paraId="4C022D11" w14:textId="77777777" w:rsidR="00453F34" w:rsidRPr="007A1CC4" w:rsidRDefault="00453F34" w:rsidP="007A1CC4">
      <w:pPr>
        <w:spacing w:after="0" w:line="144" w:lineRule="auto"/>
        <w:ind w:firstLine="426"/>
        <w:rPr>
          <w:rFonts w:ascii="Gabriola" w:hAnsi="Gabriola"/>
          <w:sz w:val="28"/>
          <w:szCs w:val="28"/>
        </w:rPr>
      </w:pPr>
      <w:r w:rsidRPr="007A1CC4">
        <w:rPr>
          <w:rFonts w:ascii="Gabriola" w:hAnsi="Gabriola"/>
          <w:sz w:val="28"/>
          <w:szCs w:val="28"/>
        </w:rPr>
        <w:t xml:space="preserve">Детство Александра прошло в Переславле-Залесском, где княжил отец. </w:t>
      </w:r>
    </w:p>
    <w:p w14:paraId="0A87C8D6" w14:textId="77777777" w:rsidR="00453F34" w:rsidRPr="007A1CC4" w:rsidRDefault="00820B63" w:rsidP="007A1CC4">
      <w:pPr>
        <w:spacing w:after="0" w:line="144" w:lineRule="auto"/>
        <w:ind w:firstLine="426"/>
        <w:rPr>
          <w:rFonts w:ascii="Gabriola" w:hAnsi="Gabriola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25BA72FC" wp14:editId="7CD9E8D0">
            <wp:simplePos x="0" y="0"/>
            <wp:positionH relativeFrom="column">
              <wp:posOffset>2145030</wp:posOffset>
            </wp:positionH>
            <wp:positionV relativeFrom="paragraph">
              <wp:posOffset>95885</wp:posOffset>
            </wp:positionV>
            <wp:extent cx="2739390" cy="1966595"/>
            <wp:effectExtent l="19050" t="19050" r="22860" b="14605"/>
            <wp:wrapTight wrapText="bothSides">
              <wp:wrapPolygon edited="0">
                <wp:start x="-150" y="-209"/>
                <wp:lineTo x="-150" y="21551"/>
                <wp:lineTo x="21630" y="21551"/>
                <wp:lineTo x="21630" y="-209"/>
                <wp:lineTo x="-150" y="-209"/>
              </wp:wrapPolygon>
            </wp:wrapTight>
            <wp:docPr id="1" name="Рисунок 1" descr="http://900igr.net/up/datai/108583/0008-007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up/datai/108583/0008-007-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brightnessContrast bright="6000" contras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04"/>
                    <a:stretch/>
                  </pic:blipFill>
                  <pic:spPr bwMode="auto">
                    <a:xfrm>
                      <a:off x="0" y="0"/>
                      <a:ext cx="2739390" cy="19665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F34" w:rsidRPr="007A1CC4">
        <w:rPr>
          <w:rFonts w:ascii="Gabriola" w:hAnsi="Gabriola"/>
          <w:sz w:val="28"/>
          <w:szCs w:val="28"/>
        </w:rPr>
        <w:t>До трех лет Александр жил в тереме своей матери. «В ту пору люди не признавали долгого детства и рано видели в сыновьях маленьких мужчин». В три года  отец Александра Ярославовича  первый раз посадил его на коня и дал подержать меч. С этого дня Александр Ярославович был взят у матери и сдан на дальнейшее   воспитание его дядьке - боярину Федору Даниловичу.</w:t>
      </w:r>
    </w:p>
    <w:p w14:paraId="16305D30" w14:textId="77777777" w:rsidR="00453F34" w:rsidRPr="007A1CC4" w:rsidRDefault="00820B63" w:rsidP="007A1CC4">
      <w:pPr>
        <w:spacing w:after="0" w:line="144" w:lineRule="auto"/>
        <w:ind w:firstLine="426"/>
        <w:rPr>
          <w:rFonts w:ascii="Gabriola" w:hAnsi="Gabriola"/>
          <w:sz w:val="28"/>
          <w:szCs w:val="28"/>
        </w:rPr>
      </w:pPr>
      <w:r w:rsidRPr="00820B63">
        <w:rPr>
          <w:rFonts w:ascii="Gabriola" w:hAnsi="Gabriola"/>
          <w:noProof/>
          <w:sz w:val="28"/>
          <w:szCs w:val="28"/>
          <w:lang w:eastAsia="ru-RU"/>
        </w:rPr>
        <w:drawing>
          <wp:anchor distT="0" distB="0" distL="114300" distR="252095" simplePos="0" relativeHeight="251670528" behindDoc="1" locked="0" layoutInCell="1" allowOverlap="1" wp14:anchorId="4EC56767" wp14:editId="061CAD5E">
            <wp:simplePos x="0" y="0"/>
            <wp:positionH relativeFrom="column">
              <wp:posOffset>-54610</wp:posOffset>
            </wp:positionH>
            <wp:positionV relativeFrom="paragraph">
              <wp:posOffset>1386840</wp:posOffset>
            </wp:positionV>
            <wp:extent cx="2058035" cy="2327910"/>
            <wp:effectExtent l="19050" t="19050" r="18415" b="15240"/>
            <wp:wrapTight wrapText="bothSides">
              <wp:wrapPolygon edited="0">
                <wp:start x="-200" y="-177"/>
                <wp:lineTo x="-200" y="21565"/>
                <wp:lineTo x="21593" y="21565"/>
                <wp:lineTo x="21593" y="-177"/>
                <wp:lineTo x="-200" y="-177"/>
              </wp:wrapPolygon>
            </wp:wrapTight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35" cy="232791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F34" w:rsidRPr="007A1CC4">
        <w:rPr>
          <w:rFonts w:ascii="Gabriola" w:hAnsi="Gabriola"/>
          <w:sz w:val="28"/>
          <w:szCs w:val="28"/>
        </w:rPr>
        <w:t>«Раннее детство князя Александра - это мир песен, сказок, старин и преданий о Русской земле, великое множество которых хранилось в памяти людей того времени. Сперва мальчика учили читать, писать и считать» (Ю. К.</w:t>
      </w:r>
      <w:r w:rsidR="00B4241B">
        <w:rPr>
          <w:rFonts w:ascii="Gabriola" w:hAnsi="Gabriola"/>
          <w:sz w:val="28"/>
          <w:szCs w:val="28"/>
        </w:rPr>
        <w:t xml:space="preserve"> </w:t>
      </w:r>
      <w:r w:rsidR="00453F34" w:rsidRPr="007A1CC4">
        <w:rPr>
          <w:rFonts w:ascii="Gabriola" w:hAnsi="Gabriola"/>
          <w:sz w:val="28"/>
          <w:szCs w:val="28"/>
        </w:rPr>
        <w:t>Бегунов). Федор Данилович обучал Александра   грамоте, письму, ловкости, храбрости, силе. Учил и простым вещам: «Еде и питью без шума великого. При старших молчать, мудрых слушать, старшим повиноваться, с равными себе и младшими в любви пребывать...</w:t>
      </w:r>
      <w:r w:rsidR="00B4241B">
        <w:rPr>
          <w:rFonts w:ascii="Gabriola" w:hAnsi="Gabriola"/>
          <w:sz w:val="28"/>
          <w:szCs w:val="28"/>
        </w:rPr>
        <w:t>»</w:t>
      </w:r>
      <w:r w:rsidR="00453F34" w:rsidRPr="007A1CC4">
        <w:rPr>
          <w:rFonts w:ascii="Gabriola" w:hAnsi="Gabriola"/>
          <w:sz w:val="28"/>
          <w:szCs w:val="28"/>
        </w:rPr>
        <w:t xml:space="preserve"> Александра  приучали к охоте на  медведей,  чтобы в походах убивать и питаться ими. Эта охота была очень опасна для жизни. </w:t>
      </w:r>
    </w:p>
    <w:p w14:paraId="5873AAB1" w14:textId="77777777" w:rsidR="00453F34" w:rsidRPr="007A1CC4" w:rsidRDefault="00453F34" w:rsidP="007A1CC4">
      <w:pPr>
        <w:spacing w:after="0" w:line="144" w:lineRule="auto"/>
        <w:ind w:firstLine="426"/>
        <w:rPr>
          <w:rFonts w:ascii="Gabriola" w:hAnsi="Gabriola"/>
          <w:sz w:val="28"/>
          <w:szCs w:val="28"/>
        </w:rPr>
      </w:pPr>
      <w:r w:rsidRPr="007A1CC4">
        <w:rPr>
          <w:rFonts w:ascii="Gabriola" w:hAnsi="Gabriola"/>
          <w:sz w:val="28"/>
          <w:szCs w:val="28"/>
        </w:rPr>
        <w:t xml:space="preserve">Иногда  его брали  в  поход учиться владеть мечом и другим оружием. </w:t>
      </w:r>
    </w:p>
    <w:p w14:paraId="6868213D" w14:textId="77777777" w:rsidR="00453F34" w:rsidRPr="007A1CC4" w:rsidRDefault="00453F34" w:rsidP="007A1CC4">
      <w:pPr>
        <w:spacing w:after="0" w:line="144" w:lineRule="auto"/>
        <w:ind w:firstLine="426"/>
        <w:rPr>
          <w:rFonts w:ascii="Gabriola" w:hAnsi="Gabriola"/>
          <w:sz w:val="28"/>
          <w:szCs w:val="28"/>
        </w:rPr>
      </w:pPr>
      <w:r w:rsidRPr="007A1CC4">
        <w:rPr>
          <w:rFonts w:ascii="Gabriola" w:hAnsi="Gabriola"/>
          <w:sz w:val="28"/>
          <w:szCs w:val="28"/>
        </w:rPr>
        <w:t xml:space="preserve">Способности Александра проявились в детстве. Летопись  рассказывает, что он  в детстве не любил игры, а любил читать. По несколько часов в день сидел он за книгами. Александр Ярославович - ловкий  охотник, храбрый воин, умный, думающий человек. Эти качества он сохранил на всю жизнь. </w:t>
      </w:r>
    </w:p>
    <w:p w14:paraId="7DD0124C" w14:textId="77777777" w:rsidR="00453F34" w:rsidRPr="007A1CC4" w:rsidRDefault="00453F34" w:rsidP="007A1CC4">
      <w:pPr>
        <w:spacing w:after="0" w:line="144" w:lineRule="auto"/>
        <w:ind w:firstLine="426"/>
        <w:rPr>
          <w:rFonts w:ascii="Gabriola" w:hAnsi="Gabriola"/>
          <w:sz w:val="28"/>
          <w:szCs w:val="28"/>
        </w:rPr>
      </w:pPr>
      <w:r w:rsidRPr="007A1CC4">
        <w:rPr>
          <w:rFonts w:ascii="Gabriola" w:hAnsi="Gabriola"/>
          <w:sz w:val="28"/>
          <w:szCs w:val="28"/>
        </w:rPr>
        <w:t xml:space="preserve">В 1222 году Ярослав </w:t>
      </w:r>
      <w:r w:rsidR="000769E2">
        <w:rPr>
          <w:rFonts w:ascii="Gabriola" w:hAnsi="Gabriola"/>
          <w:sz w:val="28"/>
          <w:szCs w:val="28"/>
        </w:rPr>
        <w:t xml:space="preserve">с княгиней Феодосией, сыновьями и </w:t>
      </w:r>
      <w:r w:rsidRPr="007A1CC4">
        <w:rPr>
          <w:rFonts w:ascii="Gabriola" w:hAnsi="Gabriola"/>
          <w:sz w:val="28"/>
          <w:szCs w:val="28"/>
        </w:rPr>
        <w:t>дружиной п</w:t>
      </w:r>
      <w:r w:rsidR="000769E2">
        <w:rPr>
          <w:rFonts w:ascii="Gabriola" w:hAnsi="Gabriola"/>
          <w:sz w:val="28"/>
          <w:szCs w:val="28"/>
        </w:rPr>
        <w:t>ер</w:t>
      </w:r>
      <w:r w:rsidRPr="007A1CC4">
        <w:rPr>
          <w:rFonts w:ascii="Gabriola" w:hAnsi="Gabriola"/>
          <w:sz w:val="28"/>
          <w:szCs w:val="28"/>
        </w:rPr>
        <w:t xml:space="preserve">ехал из Переславля-Залесского в Новгород </w:t>
      </w:r>
      <w:r w:rsidR="000769E2">
        <w:rPr>
          <w:rFonts w:ascii="Gabriola" w:hAnsi="Gabriola"/>
          <w:sz w:val="28"/>
          <w:szCs w:val="28"/>
        </w:rPr>
        <w:t xml:space="preserve">«на </w:t>
      </w:r>
      <w:r w:rsidRPr="007A1CC4">
        <w:rPr>
          <w:rFonts w:ascii="Gabriola" w:hAnsi="Gabriola"/>
          <w:sz w:val="28"/>
          <w:szCs w:val="28"/>
        </w:rPr>
        <w:t>княжение</w:t>
      </w:r>
      <w:r w:rsidR="000769E2">
        <w:rPr>
          <w:rFonts w:ascii="Gabriola" w:hAnsi="Gabriola"/>
          <w:sz w:val="28"/>
          <w:szCs w:val="28"/>
        </w:rPr>
        <w:t>»</w:t>
      </w:r>
      <w:r w:rsidRPr="007A1CC4">
        <w:rPr>
          <w:rFonts w:ascii="Gabriola" w:hAnsi="Gabriola"/>
          <w:sz w:val="28"/>
          <w:szCs w:val="28"/>
        </w:rPr>
        <w:t>.</w:t>
      </w:r>
    </w:p>
    <w:p w14:paraId="325AF874" w14:textId="77777777" w:rsidR="00453F34" w:rsidRPr="007A1CC4" w:rsidRDefault="00453F34" w:rsidP="007A1CC4">
      <w:pPr>
        <w:spacing w:after="0" w:line="144" w:lineRule="auto"/>
        <w:ind w:firstLine="426"/>
        <w:rPr>
          <w:rFonts w:ascii="Gabriola" w:hAnsi="Gabriola"/>
          <w:sz w:val="28"/>
          <w:szCs w:val="28"/>
        </w:rPr>
      </w:pPr>
      <w:r w:rsidRPr="007A1CC4">
        <w:rPr>
          <w:rFonts w:ascii="Gabriola" w:hAnsi="Gabriola"/>
          <w:sz w:val="28"/>
          <w:szCs w:val="28"/>
        </w:rPr>
        <w:t xml:space="preserve">С ранних лет Александр сопровождал в походах отца. В 1235 году он был участником битвы, в которой войска Ярослава наголову разгромили немцев. </w:t>
      </w:r>
    </w:p>
    <w:p w14:paraId="66FA43F1" w14:textId="77777777" w:rsidR="00453F34" w:rsidRPr="007305B5" w:rsidRDefault="00453F34" w:rsidP="007A1CC4">
      <w:pPr>
        <w:spacing w:after="0" w:line="144" w:lineRule="auto"/>
        <w:ind w:firstLine="426"/>
        <w:rPr>
          <w:rFonts w:ascii="Gabriola" w:hAnsi="Gabriola"/>
          <w:sz w:val="18"/>
          <w:szCs w:val="28"/>
        </w:rPr>
      </w:pPr>
    </w:p>
    <w:p w14:paraId="2A0D7188" w14:textId="77777777" w:rsidR="00214C47" w:rsidRDefault="00214C47" w:rsidP="007305B5">
      <w:pPr>
        <w:spacing w:after="0" w:line="144" w:lineRule="auto"/>
        <w:jc w:val="center"/>
        <w:rPr>
          <w:rFonts w:ascii="Gabriola" w:hAnsi="Gabriola"/>
          <w:b/>
          <w:sz w:val="32"/>
          <w:szCs w:val="28"/>
        </w:rPr>
      </w:pPr>
    </w:p>
    <w:p w14:paraId="60C94758" w14:textId="77777777" w:rsidR="00453F34" w:rsidRDefault="00453F34" w:rsidP="007305B5">
      <w:pPr>
        <w:spacing w:after="0" w:line="144" w:lineRule="auto"/>
        <w:jc w:val="center"/>
        <w:rPr>
          <w:rFonts w:ascii="Gabriola" w:hAnsi="Gabriola"/>
          <w:b/>
          <w:sz w:val="32"/>
          <w:szCs w:val="28"/>
        </w:rPr>
      </w:pPr>
      <w:r w:rsidRPr="007305B5">
        <w:rPr>
          <w:rFonts w:ascii="Gabriola" w:hAnsi="Gabriola"/>
          <w:b/>
          <w:sz w:val="32"/>
          <w:szCs w:val="28"/>
        </w:rPr>
        <w:lastRenderedPageBreak/>
        <w:t>Начало княжения</w:t>
      </w:r>
    </w:p>
    <w:p w14:paraId="24C2EC1D" w14:textId="77777777" w:rsidR="007305B5" w:rsidRPr="007305B5" w:rsidRDefault="007305B5" w:rsidP="007305B5">
      <w:pPr>
        <w:spacing w:after="0" w:line="144" w:lineRule="auto"/>
        <w:jc w:val="center"/>
        <w:rPr>
          <w:rFonts w:ascii="Gabriola" w:hAnsi="Gabriola"/>
          <w:b/>
          <w:sz w:val="18"/>
          <w:szCs w:val="28"/>
        </w:rPr>
      </w:pPr>
    </w:p>
    <w:p w14:paraId="64E8D2A6" w14:textId="77777777" w:rsidR="00453F34" w:rsidRPr="007A1CC4" w:rsidRDefault="00453F34" w:rsidP="007A1CC4">
      <w:pPr>
        <w:spacing w:after="0" w:line="144" w:lineRule="auto"/>
        <w:ind w:firstLine="426"/>
        <w:rPr>
          <w:rFonts w:ascii="Gabriola" w:hAnsi="Gabriola"/>
          <w:sz w:val="28"/>
          <w:szCs w:val="28"/>
        </w:rPr>
      </w:pPr>
      <w:r w:rsidRPr="007A1CC4">
        <w:rPr>
          <w:rFonts w:ascii="Gabriola" w:hAnsi="Gabriola"/>
          <w:sz w:val="28"/>
          <w:szCs w:val="28"/>
        </w:rPr>
        <w:t>Александру пришлось войти во взрослую жизнь очень рано. В</w:t>
      </w:r>
      <w:r w:rsidR="00BC7EF3">
        <w:rPr>
          <w:rFonts w:ascii="Gabriola" w:hAnsi="Gabriola"/>
          <w:sz w:val="28"/>
          <w:szCs w:val="28"/>
        </w:rPr>
        <w:t xml:space="preserve"> </w:t>
      </w:r>
      <w:r w:rsidRPr="007A1CC4">
        <w:rPr>
          <w:rFonts w:ascii="Gabriola" w:hAnsi="Gabriola"/>
          <w:sz w:val="28"/>
          <w:szCs w:val="28"/>
        </w:rPr>
        <w:t>1236 году Ярослав уезжает в Киев, "</w:t>
      </w:r>
      <w:r w:rsidR="00BC7EF3">
        <w:rPr>
          <w:rFonts w:ascii="Gabriola" w:hAnsi="Gabriola"/>
          <w:sz w:val="28"/>
          <w:szCs w:val="28"/>
        </w:rPr>
        <w:t>посадив" своего 16-летнего сына</w:t>
      </w:r>
      <w:r w:rsidRPr="007A1CC4">
        <w:rPr>
          <w:rFonts w:ascii="Gabriola" w:hAnsi="Gabriola"/>
          <w:sz w:val="28"/>
          <w:szCs w:val="28"/>
        </w:rPr>
        <w:t xml:space="preserve"> Александра, самостоятельно княжить в Новгороде. В 1239 году Александр вс</w:t>
      </w:r>
      <w:r w:rsidR="009A4206">
        <w:rPr>
          <w:rFonts w:ascii="Gabriola" w:hAnsi="Gabriola"/>
          <w:sz w:val="28"/>
          <w:szCs w:val="28"/>
        </w:rPr>
        <w:t>тупил в брак, взяв в жены дочь п</w:t>
      </w:r>
      <w:r w:rsidRPr="007A1CC4">
        <w:rPr>
          <w:rFonts w:ascii="Gabriola" w:hAnsi="Gabriola"/>
          <w:sz w:val="28"/>
          <w:szCs w:val="28"/>
        </w:rPr>
        <w:t xml:space="preserve">олоцкого князя Александру </w:t>
      </w:r>
      <w:proofErr w:type="spellStart"/>
      <w:r w:rsidRPr="007A1CC4">
        <w:rPr>
          <w:rFonts w:ascii="Gabriola" w:hAnsi="Gabriola"/>
          <w:sz w:val="28"/>
          <w:szCs w:val="28"/>
        </w:rPr>
        <w:t>Брячиславну</w:t>
      </w:r>
      <w:proofErr w:type="spellEnd"/>
      <w:r w:rsidRPr="007A1CC4">
        <w:rPr>
          <w:rFonts w:ascii="Gabriola" w:hAnsi="Gabriola"/>
          <w:sz w:val="28"/>
          <w:szCs w:val="28"/>
        </w:rPr>
        <w:t xml:space="preserve">. </w:t>
      </w:r>
    </w:p>
    <w:p w14:paraId="52E61A66" w14:textId="77777777" w:rsidR="00453F34" w:rsidRPr="007A1CC4" w:rsidRDefault="00214C47" w:rsidP="007A1CC4">
      <w:pPr>
        <w:spacing w:after="0" w:line="144" w:lineRule="auto"/>
        <w:ind w:firstLine="426"/>
        <w:rPr>
          <w:rFonts w:ascii="Gabriola" w:hAnsi="Gabriola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215900" simplePos="0" relativeHeight="251671552" behindDoc="1" locked="0" layoutInCell="1" allowOverlap="1" wp14:anchorId="1533A58D" wp14:editId="7962C0C0">
            <wp:simplePos x="0" y="0"/>
            <wp:positionH relativeFrom="column">
              <wp:posOffset>-65405</wp:posOffset>
            </wp:positionH>
            <wp:positionV relativeFrom="paragraph">
              <wp:posOffset>142875</wp:posOffset>
            </wp:positionV>
            <wp:extent cx="1756410" cy="2668270"/>
            <wp:effectExtent l="0" t="0" r="0" b="0"/>
            <wp:wrapSquare wrapText="bothSides"/>
            <wp:docPr id="4" name="Рисунок 4" descr="Батый + Мамай ))Александра Брячиславна - по оф. версии княжна полоцкая, княгиня новгородская, княгиня переяславская, великая княгиня владимирская.... Жена Александра Невск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атый + Мамай ))Александра Брячиславна - по оф. версии княжна полоцкая, княгиня новгородская, княгиня переяславская, великая княгиня владимирская.... Жена Александра Невского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0" b="99215" l="442" r="100000">
                                  <a14:backgroundMark x1="65121" y1="4867" x2="71302" y2="6436"/>
                                  <a14:backgroundMark x1="77483" y1="9262" x2="83223" y2="13658"/>
                                </a14:backgroundRemoval>
                              </a14:imgEffect>
                              <a14:imgEffect>
                                <a14:sharpenSoften amount="25000"/>
                              </a14:imgEffect>
                              <a14:imgEffect>
                                <a14:brightnessContrast bright="31000" contrast="-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7" t="2410" r="6135" b="4819"/>
                    <a:stretch/>
                  </pic:blipFill>
                  <pic:spPr bwMode="auto">
                    <a:xfrm>
                      <a:off x="0" y="0"/>
                      <a:ext cx="1756410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F34" w:rsidRPr="007A1CC4">
        <w:rPr>
          <w:rFonts w:ascii="Gabriola" w:hAnsi="Gabriola"/>
          <w:sz w:val="28"/>
          <w:szCs w:val="28"/>
        </w:rPr>
        <w:t>Время для княжения выпало ему беспокойное - страшные годы монголо-татарского нашествия. В 1237 году погибает его дядя, князь владимирский Юрий Всеволодович, погибают почти все двоюродные братья и множество родственников.</w:t>
      </w:r>
    </w:p>
    <w:p w14:paraId="608F8AB4" w14:textId="77777777" w:rsidR="00453F34" w:rsidRPr="007A1CC4" w:rsidRDefault="00453F34" w:rsidP="007A1CC4">
      <w:pPr>
        <w:spacing w:after="0" w:line="144" w:lineRule="auto"/>
        <w:ind w:firstLine="426"/>
        <w:rPr>
          <w:rFonts w:ascii="Gabriola" w:hAnsi="Gabriola"/>
          <w:sz w:val="28"/>
          <w:szCs w:val="28"/>
        </w:rPr>
      </w:pPr>
      <w:r w:rsidRPr="007A1CC4">
        <w:rPr>
          <w:rFonts w:ascii="Gabriola" w:hAnsi="Gabriola"/>
          <w:sz w:val="28"/>
          <w:szCs w:val="28"/>
        </w:rPr>
        <w:t>Хан Батый не дошел до Новгорода, однако Новгород с остальными северными городами и землями вошел в подчинение Золотой Орде.</w:t>
      </w:r>
    </w:p>
    <w:p w14:paraId="7DC8F873" w14:textId="77777777" w:rsidR="00453F34" w:rsidRPr="007A1CC4" w:rsidRDefault="00453F34" w:rsidP="007A1CC4">
      <w:pPr>
        <w:spacing w:after="0" w:line="144" w:lineRule="auto"/>
        <w:ind w:firstLine="426"/>
        <w:rPr>
          <w:rFonts w:ascii="Gabriola" w:hAnsi="Gabriola"/>
          <w:sz w:val="28"/>
          <w:szCs w:val="28"/>
        </w:rPr>
      </w:pPr>
      <w:r w:rsidRPr="007A1CC4">
        <w:rPr>
          <w:rFonts w:ascii="Gabriola" w:hAnsi="Gabriola"/>
          <w:sz w:val="28"/>
          <w:szCs w:val="28"/>
        </w:rPr>
        <w:t>Но не только монголо-татары угрожали русским людям. Западные соседи, воспользовавшись ослаблением Руси, также начали «воевать Русские земли».</w:t>
      </w:r>
    </w:p>
    <w:p w14:paraId="21F0448C" w14:textId="77777777" w:rsidR="00453F34" w:rsidRPr="007305B5" w:rsidRDefault="00453F34" w:rsidP="007305B5">
      <w:pPr>
        <w:spacing w:after="0" w:line="144" w:lineRule="auto"/>
        <w:rPr>
          <w:rFonts w:ascii="Gabriola" w:hAnsi="Gabriola"/>
          <w:sz w:val="18"/>
          <w:szCs w:val="28"/>
        </w:rPr>
      </w:pPr>
    </w:p>
    <w:p w14:paraId="19827093" w14:textId="77777777" w:rsidR="00453F34" w:rsidRDefault="00453F34" w:rsidP="007305B5">
      <w:pPr>
        <w:spacing w:after="0" w:line="144" w:lineRule="auto"/>
        <w:jc w:val="center"/>
        <w:rPr>
          <w:rFonts w:ascii="Gabriola" w:hAnsi="Gabriola"/>
          <w:b/>
          <w:sz w:val="32"/>
          <w:szCs w:val="28"/>
        </w:rPr>
      </w:pPr>
      <w:r w:rsidRPr="007305B5">
        <w:rPr>
          <w:rFonts w:ascii="Gabriola" w:hAnsi="Gabriola"/>
          <w:b/>
          <w:sz w:val="32"/>
          <w:szCs w:val="28"/>
        </w:rPr>
        <w:t>Невская битва</w:t>
      </w:r>
    </w:p>
    <w:p w14:paraId="3C257658" w14:textId="77777777" w:rsidR="007305B5" w:rsidRPr="007305B5" w:rsidRDefault="007305B5" w:rsidP="007305B5">
      <w:pPr>
        <w:spacing w:after="0" w:line="144" w:lineRule="auto"/>
        <w:jc w:val="center"/>
        <w:rPr>
          <w:rFonts w:ascii="Gabriola" w:hAnsi="Gabriola"/>
          <w:b/>
          <w:sz w:val="18"/>
          <w:szCs w:val="28"/>
        </w:rPr>
      </w:pPr>
    </w:p>
    <w:p w14:paraId="0439D7A1" w14:textId="77777777" w:rsidR="00453F34" w:rsidRPr="007A1CC4" w:rsidRDefault="00A25274" w:rsidP="00CA44C7">
      <w:pPr>
        <w:tabs>
          <w:tab w:val="left" w:pos="2835"/>
        </w:tabs>
        <w:spacing w:after="0" w:line="144" w:lineRule="auto"/>
        <w:ind w:firstLine="426"/>
        <w:rPr>
          <w:rFonts w:ascii="Gabriola" w:hAnsi="Gabriola"/>
          <w:sz w:val="28"/>
          <w:szCs w:val="28"/>
        </w:rPr>
      </w:pPr>
      <w:r>
        <w:rPr>
          <w:noProof/>
          <w:lang w:eastAsia="ru-RU"/>
        </w:rPr>
        <w:drawing>
          <wp:anchor distT="0" distB="0" distL="180340" distR="114300" simplePos="0" relativeHeight="251674624" behindDoc="1" locked="0" layoutInCell="1" allowOverlap="1" wp14:anchorId="5C897E3C" wp14:editId="21BCA0A3">
            <wp:simplePos x="0" y="0"/>
            <wp:positionH relativeFrom="column">
              <wp:posOffset>1530350</wp:posOffset>
            </wp:positionH>
            <wp:positionV relativeFrom="paragraph">
              <wp:posOffset>786765</wp:posOffset>
            </wp:positionV>
            <wp:extent cx="1423035" cy="1732915"/>
            <wp:effectExtent l="0" t="0" r="5715" b="635"/>
            <wp:wrapTight wrapText="bothSides">
              <wp:wrapPolygon edited="0">
                <wp:start x="0" y="0"/>
                <wp:lineTo x="0" y="21370"/>
                <wp:lineTo x="21398" y="21370"/>
                <wp:lineTo x="21398" y="0"/>
                <wp:lineTo x="0" y="0"/>
              </wp:wrapPolygon>
            </wp:wrapTight>
            <wp:docPr id="7" name="Рисунок 7" descr="Birger jarl (Forssén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irger jarl (Forssén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-6000" contrast="-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1" t="9810" r="5702" b="10127"/>
                    <a:stretch/>
                  </pic:blipFill>
                  <pic:spPr bwMode="auto">
                    <a:xfrm>
                      <a:off x="0" y="0"/>
                      <a:ext cx="1423035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431800" simplePos="0" relativeHeight="251673600" behindDoc="1" locked="0" layoutInCell="1" allowOverlap="1" wp14:anchorId="5C6B42B6" wp14:editId="19EB347C">
                <wp:simplePos x="0" y="0"/>
                <wp:positionH relativeFrom="column">
                  <wp:posOffset>-1899285</wp:posOffset>
                </wp:positionH>
                <wp:positionV relativeFrom="paragraph">
                  <wp:posOffset>3175</wp:posOffset>
                </wp:positionV>
                <wp:extent cx="1616075" cy="701675"/>
                <wp:effectExtent l="0" t="0" r="0" b="3175"/>
                <wp:wrapTight wrapText="bothSides">
                  <wp:wrapPolygon edited="0">
                    <wp:start x="509" y="0"/>
                    <wp:lineTo x="509" y="21111"/>
                    <wp:lineTo x="20879" y="21111"/>
                    <wp:lineTo x="20879" y="0"/>
                    <wp:lineTo x="509" y="0"/>
                  </wp:wrapPolygon>
                </wp:wrapTight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6075" cy="701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869C1D6" w14:textId="77777777" w:rsidR="003A7B14" w:rsidRPr="003A7B14" w:rsidRDefault="003A7B14" w:rsidP="003A7B14">
                            <w:pPr>
                              <w:spacing w:after="0" w:line="144" w:lineRule="auto"/>
                              <w:jc w:val="center"/>
                              <w:rPr>
                                <w:rFonts w:ascii="Gabriola" w:hAnsi="Gabriola"/>
                              </w:rPr>
                            </w:pPr>
                            <w:r w:rsidRPr="003A7B14">
                              <w:rPr>
                                <w:rFonts w:ascii="Gabriola" w:hAnsi="Gabriola"/>
                              </w:rPr>
                              <w:t xml:space="preserve">Фридрих </w:t>
                            </w:r>
                            <w:proofErr w:type="spellStart"/>
                            <w:r w:rsidRPr="003A7B14">
                              <w:rPr>
                                <w:rFonts w:ascii="Gabriola" w:hAnsi="Gabriola"/>
                              </w:rPr>
                              <w:t>Моллер</w:t>
                            </w:r>
                            <w:proofErr w:type="spellEnd"/>
                            <w:r w:rsidRPr="003A7B14">
                              <w:rPr>
                                <w:rFonts w:ascii="Gabriola" w:hAnsi="Gabriola"/>
                              </w:rPr>
                              <w:t>.</w:t>
                            </w:r>
                          </w:p>
                          <w:p w14:paraId="7C3DF3AC" w14:textId="77777777" w:rsidR="003A7B14" w:rsidRPr="003A7B14" w:rsidRDefault="003A7B14" w:rsidP="003A7B14">
                            <w:pPr>
                              <w:spacing w:after="0" w:line="144" w:lineRule="auto"/>
                              <w:jc w:val="center"/>
                              <w:rPr>
                                <w:rFonts w:ascii="Gabriola" w:hAnsi="Gabriola"/>
                              </w:rPr>
                            </w:pPr>
                            <w:r w:rsidRPr="003A7B14">
                              <w:rPr>
                                <w:rFonts w:ascii="Gabriola" w:hAnsi="Gabriola"/>
                              </w:rPr>
                              <w:t xml:space="preserve"> «Венчание князя Александра с дочерью полоцкого князя Александрой»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B42B6" id="Поле 5" o:spid="_x0000_s1031" type="#_x0000_t202" style="position:absolute;left:0;text-align:left;margin-left:-149.55pt;margin-top:.25pt;width:127.25pt;height:55.25pt;z-index:-251642880;visibility:visible;mso-wrap-style:square;mso-width-percent:0;mso-height-percent:0;mso-wrap-distance-left:9pt;mso-wrap-distance-top:0;mso-wrap-distance-right:34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" filled="f" stroked="f">
                <v:textbox>
                  <w:txbxContent>
                    <w:p w14:paraId="2869C1D6" w14:textId="77777777" w:rsidR="003A7B14" w:rsidRPr="003A7B14" w:rsidRDefault="003A7B14" w:rsidP="003A7B14">
                      <w:pPr>
                        <w:spacing w:after="0" w:line="144" w:lineRule="auto"/>
                        <w:jc w:val="center"/>
                        <w:rPr>
                          <w:rFonts w:ascii="Gabriola" w:hAnsi="Gabriola"/>
                        </w:rPr>
                      </w:pPr>
                      <w:r w:rsidRPr="003A7B14">
                        <w:rPr>
                          <w:rFonts w:ascii="Gabriola" w:hAnsi="Gabriola"/>
                        </w:rPr>
                        <w:t xml:space="preserve">Фридрих </w:t>
                      </w:r>
                      <w:proofErr w:type="spellStart"/>
                      <w:r w:rsidRPr="003A7B14">
                        <w:rPr>
                          <w:rFonts w:ascii="Gabriola" w:hAnsi="Gabriola"/>
                        </w:rPr>
                        <w:t>Моллер</w:t>
                      </w:r>
                      <w:proofErr w:type="spellEnd"/>
                      <w:r w:rsidRPr="003A7B14">
                        <w:rPr>
                          <w:rFonts w:ascii="Gabriola" w:hAnsi="Gabriola"/>
                        </w:rPr>
                        <w:t>.</w:t>
                      </w:r>
                    </w:p>
                    <w:p w14:paraId="7C3DF3AC" w14:textId="77777777" w:rsidR="003A7B14" w:rsidRPr="003A7B14" w:rsidRDefault="003A7B14" w:rsidP="003A7B14">
                      <w:pPr>
                        <w:spacing w:after="0" w:line="144" w:lineRule="auto"/>
                        <w:jc w:val="center"/>
                        <w:rPr>
                          <w:rFonts w:ascii="Gabriola" w:hAnsi="Gabriola"/>
                        </w:rPr>
                      </w:pPr>
                      <w:r w:rsidRPr="003A7B14">
                        <w:rPr>
                          <w:rFonts w:ascii="Gabriola" w:hAnsi="Gabriola"/>
                        </w:rPr>
                        <w:t xml:space="preserve"> «Венчание князя Александра с дочерью полоцкого князя Александрой»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53F34" w:rsidRPr="007A1CC4">
        <w:rPr>
          <w:rFonts w:ascii="Gabriola" w:hAnsi="Gabriola"/>
          <w:sz w:val="28"/>
          <w:szCs w:val="28"/>
        </w:rPr>
        <w:t>В 1240 году шведский военачальник Биргер (по шведскому преданию, основатель современной столицы Швеции - города Стокгольма), высадился на берегах Невы. Биргер направил послов к Александру, говоря: «Если можешь, то сопротивляйся мне, - я уже здесь и беру в плен землю твою».</w:t>
      </w:r>
    </w:p>
    <w:p w14:paraId="3A11DDCE" w14:textId="77777777" w:rsidR="00453F34" w:rsidRPr="007A1CC4" w:rsidRDefault="00453F34" w:rsidP="007A1CC4">
      <w:pPr>
        <w:spacing w:after="0" w:line="144" w:lineRule="auto"/>
        <w:ind w:firstLine="426"/>
        <w:rPr>
          <w:rFonts w:ascii="Gabriola" w:hAnsi="Gabriola"/>
          <w:sz w:val="28"/>
          <w:szCs w:val="28"/>
        </w:rPr>
      </w:pPr>
      <w:r w:rsidRPr="007A1CC4">
        <w:rPr>
          <w:rFonts w:ascii="Gabriola" w:hAnsi="Gabriola"/>
          <w:sz w:val="28"/>
          <w:szCs w:val="28"/>
        </w:rPr>
        <w:t xml:space="preserve">Александр же, услышав это, сказал своей верной дружине знаменитые слова: </w:t>
      </w:r>
      <w:r w:rsidR="00CA44C7" w:rsidRPr="007A1CC4">
        <w:rPr>
          <w:rFonts w:ascii="Gabriola" w:hAnsi="Gabriola"/>
          <w:sz w:val="28"/>
          <w:szCs w:val="28"/>
        </w:rPr>
        <w:t xml:space="preserve"> </w:t>
      </w:r>
      <w:r w:rsidRPr="007A1CC4">
        <w:rPr>
          <w:rFonts w:ascii="Gabriola" w:hAnsi="Gabriola"/>
          <w:sz w:val="28"/>
          <w:szCs w:val="28"/>
        </w:rPr>
        <w:t>«Нас немного, и враг силен, но Бог не в силе, а в правде: идите с вашим князем!».</w:t>
      </w:r>
    </w:p>
    <w:p w14:paraId="5A770904" w14:textId="77777777" w:rsidR="00453F34" w:rsidRDefault="00CA44C7" w:rsidP="007A1CC4">
      <w:pPr>
        <w:spacing w:after="0" w:line="144" w:lineRule="auto"/>
        <w:ind w:firstLine="426"/>
        <w:rPr>
          <w:noProof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431800" simplePos="0" relativeHeight="251676672" behindDoc="1" locked="0" layoutInCell="1" allowOverlap="1" wp14:anchorId="6F492FE4" wp14:editId="65BF3C88">
                <wp:simplePos x="0" y="0"/>
                <wp:positionH relativeFrom="column">
                  <wp:posOffset>3432810</wp:posOffset>
                </wp:positionH>
                <wp:positionV relativeFrom="paragraph">
                  <wp:posOffset>516890</wp:posOffset>
                </wp:positionV>
                <wp:extent cx="1413510" cy="499110"/>
                <wp:effectExtent l="0" t="0" r="0" b="0"/>
                <wp:wrapTight wrapText="bothSides">
                  <wp:wrapPolygon edited="0">
                    <wp:start x="582" y="0"/>
                    <wp:lineTo x="582" y="20611"/>
                    <wp:lineTo x="20668" y="20611"/>
                    <wp:lineTo x="20668" y="0"/>
                    <wp:lineTo x="582" y="0"/>
                  </wp:wrapPolygon>
                </wp:wrapTight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3510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04CE371" w14:textId="77777777" w:rsidR="00CA44C7" w:rsidRDefault="00CA44C7" w:rsidP="00CA44C7">
                            <w:pPr>
                              <w:spacing w:after="0" w:line="144" w:lineRule="auto"/>
                              <w:jc w:val="center"/>
                              <w:rPr>
                                <w:rFonts w:ascii="Gabriola" w:hAnsi="Gabriola"/>
                              </w:rPr>
                            </w:pPr>
                            <w:r w:rsidRPr="00CA44C7">
                              <w:rPr>
                                <w:rFonts w:ascii="Gabriola" w:hAnsi="Gabriola"/>
                              </w:rPr>
                              <w:t>Изображения Биргера: средневековая резьба</w:t>
                            </w:r>
                          </w:p>
                          <w:p w14:paraId="30BE45E3" w14:textId="77777777" w:rsidR="00CA44C7" w:rsidRPr="003A7B14" w:rsidRDefault="00CA44C7" w:rsidP="00CA44C7">
                            <w:pPr>
                              <w:spacing w:after="0" w:line="144" w:lineRule="auto"/>
                              <w:jc w:val="center"/>
                              <w:rPr>
                                <w:rFonts w:ascii="Gabriola" w:hAnsi="Gabriola"/>
                              </w:rPr>
                            </w:pPr>
                            <w:r w:rsidRPr="00CA44C7">
                              <w:rPr>
                                <w:rFonts w:ascii="Gabriola" w:hAnsi="Gabriola"/>
                              </w:rPr>
                              <w:t xml:space="preserve"> по камню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92FE4" id="Поле 10" o:spid="_x0000_s1032" type="#_x0000_t202" style="position:absolute;left:0;text-align:left;margin-left:270.3pt;margin-top:40.7pt;width:111.3pt;height:39.3pt;z-index:-251639808;visibility:visible;mso-wrap-style:square;mso-width-percent:0;mso-height-percent:0;mso-wrap-distance-left:9pt;mso-wrap-distance-top:0;mso-wrap-distance-right:34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" filled="f" stroked="f">
                <v:textbox>
                  <w:txbxContent>
                    <w:p w14:paraId="504CE371" w14:textId="77777777" w:rsidR="00CA44C7" w:rsidRDefault="00CA44C7" w:rsidP="00CA44C7">
                      <w:pPr>
                        <w:spacing w:after="0" w:line="144" w:lineRule="auto"/>
                        <w:jc w:val="center"/>
                        <w:rPr>
                          <w:rFonts w:ascii="Gabriola" w:hAnsi="Gabriola"/>
                        </w:rPr>
                      </w:pPr>
                      <w:r w:rsidRPr="00CA44C7">
                        <w:rPr>
                          <w:rFonts w:ascii="Gabriola" w:hAnsi="Gabriola"/>
                        </w:rPr>
                        <w:t>Изображения Биргера: средневековая резьба</w:t>
                      </w:r>
                    </w:p>
                    <w:p w14:paraId="30BE45E3" w14:textId="77777777" w:rsidR="00CA44C7" w:rsidRPr="003A7B14" w:rsidRDefault="00CA44C7" w:rsidP="00CA44C7">
                      <w:pPr>
                        <w:spacing w:after="0" w:line="144" w:lineRule="auto"/>
                        <w:jc w:val="center"/>
                        <w:rPr>
                          <w:rFonts w:ascii="Gabriola" w:hAnsi="Gabriola"/>
                        </w:rPr>
                      </w:pPr>
                      <w:r w:rsidRPr="00CA44C7">
                        <w:rPr>
                          <w:rFonts w:ascii="Gabriola" w:hAnsi="Gabriola"/>
                        </w:rPr>
                        <w:t xml:space="preserve"> по камню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53F34" w:rsidRPr="007A1CC4">
        <w:rPr>
          <w:rFonts w:ascii="Gabriola" w:hAnsi="Gabriola"/>
          <w:sz w:val="28"/>
          <w:szCs w:val="28"/>
        </w:rPr>
        <w:t>15 июля 1240 года дружина князя и новгородские ратники подошли к месту стоянки шведского флота. У Биргера было 5 тысяч воинов. Войско Александра было значительно меньше, но исход битвы решили внезапность нападения и талант полководца.</w:t>
      </w:r>
      <w:r w:rsidRPr="00CA44C7">
        <w:rPr>
          <w:noProof/>
        </w:rPr>
        <w:t xml:space="preserve"> </w:t>
      </w:r>
    </w:p>
    <w:p w14:paraId="23A1CED9" w14:textId="77777777" w:rsidR="00A25274" w:rsidRPr="007A1CC4" w:rsidRDefault="00A25274" w:rsidP="007A1CC4">
      <w:pPr>
        <w:spacing w:after="0" w:line="144" w:lineRule="auto"/>
        <w:ind w:firstLine="426"/>
        <w:rPr>
          <w:rFonts w:ascii="Gabriola" w:hAnsi="Gabriola"/>
          <w:sz w:val="28"/>
          <w:szCs w:val="28"/>
        </w:rPr>
      </w:pPr>
    </w:p>
    <w:p w14:paraId="11891FFE" w14:textId="77777777" w:rsidR="00453F34" w:rsidRPr="007A1CC4" w:rsidRDefault="00A25274" w:rsidP="007A1CC4">
      <w:pPr>
        <w:spacing w:after="0" w:line="144" w:lineRule="auto"/>
        <w:ind w:firstLine="426"/>
        <w:rPr>
          <w:rFonts w:ascii="Gabriola" w:hAnsi="Gabriola"/>
          <w:sz w:val="28"/>
          <w:szCs w:val="28"/>
        </w:rPr>
      </w:pPr>
      <w:r w:rsidRPr="00A25274">
        <w:rPr>
          <w:rFonts w:ascii="Gabriola" w:hAnsi="Gabriola"/>
          <w:noProof/>
          <w:sz w:val="28"/>
          <w:szCs w:val="28"/>
          <w:lang w:eastAsia="ru-RU"/>
        </w:rPr>
        <w:lastRenderedPageBreak/>
        <w:drawing>
          <wp:anchor distT="0" distB="0" distL="114300" distR="215900" simplePos="0" relativeHeight="251677696" behindDoc="1" locked="0" layoutInCell="1" allowOverlap="1" wp14:anchorId="74820D3D" wp14:editId="3C42C337">
            <wp:simplePos x="0" y="0"/>
            <wp:positionH relativeFrom="column">
              <wp:posOffset>2703830</wp:posOffset>
            </wp:positionH>
            <wp:positionV relativeFrom="paragraph">
              <wp:posOffset>63500</wp:posOffset>
            </wp:positionV>
            <wp:extent cx="2169795" cy="1658620"/>
            <wp:effectExtent l="19050" t="19050" r="20955" b="17780"/>
            <wp:wrapTight wrapText="bothSides">
              <wp:wrapPolygon edited="0">
                <wp:start x="-190" y="-248"/>
                <wp:lineTo x="-190" y="21583"/>
                <wp:lineTo x="21619" y="21583"/>
                <wp:lineTo x="21619" y="-248"/>
                <wp:lineTo x="-190" y="-248"/>
              </wp:wrapPolygon>
            </wp:wrapTight>
            <wp:docPr id="11" name="Рисунок 2" descr="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39.jpg"/>
                    <pic:cNvPicPr>
                      <a:picLocks noChangeAspect="1"/>
                    </pic:cNvPicPr>
                  </pic:nvPicPr>
                  <pic:blipFill rotWithShape="1">
                    <a:blip r:embed="rId22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68"/>
                    <a:stretch/>
                  </pic:blipFill>
                  <pic:spPr bwMode="auto">
                    <a:xfrm>
                      <a:off x="0" y="0"/>
                      <a:ext cx="2169795" cy="16586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F34" w:rsidRPr="007A1CC4">
        <w:rPr>
          <w:rFonts w:ascii="Gabriola" w:hAnsi="Gabriola"/>
          <w:sz w:val="28"/>
          <w:szCs w:val="28"/>
        </w:rPr>
        <w:t xml:space="preserve">Александр всё предусмотрел перед наступлением. Шведы не могли предполагать, что каждый шаг их известен русским. За ними следили местные жители. Шведы не рассчитывали, что русский князь вступит с ними в бой малыми силами, не собрав большую дружину. </w:t>
      </w:r>
    </w:p>
    <w:p w14:paraId="549D1FD9" w14:textId="77777777" w:rsidR="00453F34" w:rsidRPr="007A1CC4" w:rsidRDefault="00345F5A" w:rsidP="007A1CC4">
      <w:pPr>
        <w:spacing w:after="0" w:line="144" w:lineRule="auto"/>
        <w:ind w:firstLine="426"/>
        <w:rPr>
          <w:rFonts w:ascii="Gabriola" w:hAnsi="Gabriola"/>
          <w:sz w:val="28"/>
          <w:szCs w:val="28"/>
        </w:rPr>
      </w:pPr>
      <w:r w:rsidRPr="00345F5A">
        <w:rPr>
          <w:rFonts w:ascii="Gabriola" w:hAnsi="Gabriola"/>
          <w:noProof/>
          <w:sz w:val="28"/>
          <w:szCs w:val="28"/>
          <w:lang w:eastAsia="ru-RU"/>
        </w:rPr>
        <w:drawing>
          <wp:anchor distT="0" distB="0" distL="114300" distR="215900" simplePos="0" relativeHeight="251680768" behindDoc="1" locked="0" layoutInCell="1" allowOverlap="1" wp14:anchorId="6847D7BD" wp14:editId="272C67CC">
            <wp:simplePos x="0" y="0"/>
            <wp:positionH relativeFrom="column">
              <wp:posOffset>-33655</wp:posOffset>
            </wp:positionH>
            <wp:positionV relativeFrom="paragraph">
              <wp:posOffset>1262380</wp:posOffset>
            </wp:positionV>
            <wp:extent cx="2541270" cy="1870710"/>
            <wp:effectExtent l="19050" t="19050" r="11430" b="15240"/>
            <wp:wrapTight wrapText="bothSides">
              <wp:wrapPolygon edited="0">
                <wp:start x="-162" y="-220"/>
                <wp:lineTo x="-162" y="21556"/>
                <wp:lineTo x="21535" y="21556"/>
                <wp:lineTo x="21535" y="-220"/>
                <wp:lineTo x="-162" y="-220"/>
              </wp:wrapPolygon>
            </wp:wrapTight>
            <wp:docPr id="28674" name="Рисунок 3" descr="Невская битва. Святой благоверный князь Александр Невский наносит рану в лицо Биргер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Рисунок 3" descr="Невская битва. Святой благоверный князь Александр Невский наносит рану в лицо Биргеру.jpg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87071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274">
        <w:rPr>
          <w:noProof/>
          <w:lang w:eastAsia="ru-RU"/>
        </w:rPr>
        <mc:AlternateContent>
          <mc:Choice Requires="wps">
            <w:drawing>
              <wp:anchor distT="0" distB="0" distL="114300" distR="431800" simplePos="0" relativeHeight="251679744" behindDoc="1" locked="0" layoutInCell="1" allowOverlap="1" wp14:anchorId="6D96B36E" wp14:editId="496E7740">
                <wp:simplePos x="0" y="0"/>
                <wp:positionH relativeFrom="column">
                  <wp:posOffset>2709545</wp:posOffset>
                </wp:positionH>
                <wp:positionV relativeFrom="paragraph">
                  <wp:posOffset>462280</wp:posOffset>
                </wp:positionV>
                <wp:extent cx="2094230" cy="254635"/>
                <wp:effectExtent l="0" t="0" r="0" b="0"/>
                <wp:wrapTight wrapText="bothSides">
                  <wp:wrapPolygon edited="0">
                    <wp:start x="393" y="0"/>
                    <wp:lineTo x="393" y="19392"/>
                    <wp:lineTo x="21024" y="19392"/>
                    <wp:lineTo x="21024" y="0"/>
                    <wp:lineTo x="393" y="0"/>
                  </wp:wrapPolygon>
                </wp:wrapTight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423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57D2225" w14:textId="77777777" w:rsidR="00A25274" w:rsidRPr="003A7B14" w:rsidRDefault="005B401A" w:rsidP="005B401A">
                            <w:pPr>
                              <w:spacing w:after="0" w:line="144" w:lineRule="auto"/>
                              <w:jc w:val="center"/>
                              <w:rPr>
                                <w:rFonts w:ascii="Gabriola" w:hAnsi="Gabriola"/>
                              </w:rPr>
                            </w:pPr>
                            <w:r>
                              <w:rPr>
                                <w:rFonts w:ascii="Gabriola" w:hAnsi="Gabriola"/>
                              </w:rPr>
                              <w:t xml:space="preserve">Битва на р. Неве. </w:t>
                            </w:r>
                            <w:r w:rsidR="00A25274">
                              <w:rPr>
                                <w:rFonts w:ascii="Gabriola" w:hAnsi="Gabriola"/>
                              </w:rPr>
                              <w:t>15 июля 1240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6B36E" id="Поле 12" o:spid="_x0000_s1033" type="#_x0000_t202" style="position:absolute;left:0;text-align:left;margin-left:213.35pt;margin-top:36.4pt;width:164.9pt;height:20.05pt;z-index:-251636736;visibility:visible;mso-wrap-style:square;mso-width-percent:0;mso-height-percent:0;mso-wrap-distance-left:9pt;mso-wrap-distance-top:0;mso-wrap-distance-right:34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" filled="f" stroked="f">
                <v:textbox>
                  <w:txbxContent>
                    <w:p w14:paraId="257D2225" w14:textId="77777777" w:rsidR="00A25274" w:rsidRPr="003A7B14" w:rsidRDefault="005B401A" w:rsidP="005B401A">
                      <w:pPr>
                        <w:spacing w:after="0" w:line="144" w:lineRule="auto"/>
                        <w:jc w:val="center"/>
                        <w:rPr>
                          <w:rFonts w:ascii="Gabriola" w:hAnsi="Gabriola"/>
                        </w:rPr>
                      </w:pPr>
                      <w:r>
                        <w:rPr>
                          <w:rFonts w:ascii="Gabriola" w:hAnsi="Gabriola"/>
                        </w:rPr>
                        <w:t xml:space="preserve">Битва на р. Неве. </w:t>
                      </w:r>
                      <w:r w:rsidR="00A25274">
                        <w:rPr>
                          <w:rFonts w:ascii="Gabriola" w:hAnsi="Gabriola"/>
                        </w:rPr>
                        <w:t>15 июля 1240 г.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53F34" w:rsidRPr="007A1CC4">
        <w:rPr>
          <w:rFonts w:ascii="Gabriola" w:hAnsi="Gabriola"/>
          <w:sz w:val="28"/>
          <w:szCs w:val="28"/>
        </w:rPr>
        <w:t>Ранним утром русские неожиданно нагрянули на шведов, «упали как снег на голову». Туман скрывал продвижение русских войск. Конная дружина самого Александра неожиданно ударила в центр шведских войск. Одновременно пешие воины теснили врага, уничтожали мостки, ведущие к кораблям, отрезая шведских воинов от флота.</w:t>
      </w:r>
    </w:p>
    <w:p w14:paraId="2ADBBA19" w14:textId="77777777" w:rsidR="00453F34" w:rsidRPr="007A1CC4" w:rsidRDefault="00453F34" w:rsidP="007A1CC4">
      <w:pPr>
        <w:spacing w:after="0" w:line="144" w:lineRule="auto"/>
        <w:ind w:firstLine="426"/>
        <w:rPr>
          <w:rFonts w:ascii="Gabriola" w:hAnsi="Gabriola"/>
          <w:sz w:val="28"/>
          <w:szCs w:val="28"/>
        </w:rPr>
      </w:pPr>
      <w:r w:rsidRPr="007A1CC4">
        <w:rPr>
          <w:rFonts w:ascii="Gabriola" w:hAnsi="Gabriola"/>
          <w:sz w:val="28"/>
          <w:szCs w:val="28"/>
        </w:rPr>
        <w:t>Победа Александра была полная и решительная.</w:t>
      </w:r>
    </w:p>
    <w:p w14:paraId="4A7F2AFF" w14:textId="77777777" w:rsidR="00453F34" w:rsidRPr="007A1CC4" w:rsidRDefault="00345F5A" w:rsidP="007A1CC4">
      <w:pPr>
        <w:spacing w:after="0" w:line="144" w:lineRule="auto"/>
        <w:ind w:firstLine="426"/>
        <w:rPr>
          <w:rFonts w:ascii="Gabriola" w:hAnsi="Gabriola"/>
          <w:sz w:val="28"/>
          <w:szCs w:val="28"/>
        </w:rPr>
      </w:pPr>
      <w:r w:rsidRPr="00345F5A">
        <w:rPr>
          <w:rFonts w:ascii="Gabriola" w:hAnsi="Gabriola"/>
          <w:sz w:val="28"/>
          <w:szCs w:val="28"/>
        </w:rPr>
        <w:t xml:space="preserve"> </w:t>
      </w:r>
      <w:r w:rsidR="00453F34" w:rsidRPr="007A1CC4">
        <w:rPr>
          <w:rFonts w:ascii="Gabriola" w:hAnsi="Gabriola"/>
          <w:sz w:val="28"/>
          <w:szCs w:val="28"/>
        </w:rPr>
        <w:t>«И была сеча великая с латинянами (шведами), и перебил их князь бесчисленное множество, и самому королю (Биргеру) возложил печать на лицо острым своим копьем».</w:t>
      </w:r>
    </w:p>
    <w:p w14:paraId="0BA15148" w14:textId="77777777" w:rsidR="00453F34" w:rsidRPr="007A1CC4" w:rsidRDefault="00453F34" w:rsidP="007A1CC4">
      <w:pPr>
        <w:spacing w:after="0" w:line="144" w:lineRule="auto"/>
        <w:ind w:firstLine="426"/>
        <w:rPr>
          <w:rFonts w:ascii="Gabriola" w:hAnsi="Gabriola"/>
          <w:sz w:val="28"/>
          <w:szCs w:val="28"/>
        </w:rPr>
      </w:pPr>
      <w:r w:rsidRPr="007A1CC4">
        <w:rPr>
          <w:rFonts w:ascii="Gabriola" w:hAnsi="Gabriola"/>
          <w:sz w:val="28"/>
          <w:szCs w:val="28"/>
        </w:rPr>
        <w:t>Новгородцев же полегло всего около 20 человек.</w:t>
      </w:r>
    </w:p>
    <w:p w14:paraId="670F2040" w14:textId="77777777" w:rsidR="007C4B6F" w:rsidRDefault="00345F5A" w:rsidP="007A1CC4">
      <w:pPr>
        <w:spacing w:after="0" w:line="144" w:lineRule="auto"/>
        <w:ind w:firstLine="426"/>
        <w:rPr>
          <w:rFonts w:ascii="Gabriola" w:hAnsi="Gabriola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431800" simplePos="0" relativeHeight="251682816" behindDoc="1" locked="0" layoutInCell="1" allowOverlap="1" wp14:anchorId="2DE1A87E" wp14:editId="4509C63C">
                <wp:simplePos x="0" y="0"/>
                <wp:positionH relativeFrom="column">
                  <wp:posOffset>-2695575</wp:posOffset>
                </wp:positionH>
                <wp:positionV relativeFrom="paragraph">
                  <wp:posOffset>50800</wp:posOffset>
                </wp:positionV>
                <wp:extent cx="2454910" cy="552450"/>
                <wp:effectExtent l="0" t="0" r="0" b="0"/>
                <wp:wrapTight wrapText="bothSides">
                  <wp:wrapPolygon edited="0">
                    <wp:start x="335" y="0"/>
                    <wp:lineTo x="335" y="20855"/>
                    <wp:lineTo x="21120" y="20855"/>
                    <wp:lineTo x="21120" y="0"/>
                    <wp:lineTo x="335" y="0"/>
                  </wp:wrapPolygon>
                </wp:wrapTight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491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81E815B" w14:textId="77777777" w:rsidR="00345F5A" w:rsidRPr="00345F5A" w:rsidRDefault="00345F5A" w:rsidP="00345F5A">
                            <w:pPr>
                              <w:spacing w:after="0" w:line="144" w:lineRule="auto"/>
                              <w:jc w:val="center"/>
                              <w:rPr>
                                <w:rFonts w:ascii="Gabriola" w:hAnsi="Gabriola"/>
                              </w:rPr>
                            </w:pPr>
                            <w:r>
                              <w:rPr>
                                <w:rFonts w:ascii="Gabriola" w:hAnsi="Gabriola"/>
                              </w:rPr>
                              <w:t>«</w:t>
                            </w:r>
                            <w:r w:rsidRPr="00345F5A">
                              <w:rPr>
                                <w:rFonts w:ascii="Gabriola" w:hAnsi="Gabriola"/>
                              </w:rPr>
                              <w:t>Святой благоверный князь Александр Невский наносит рану Биргеру</w:t>
                            </w:r>
                            <w:r>
                              <w:rPr>
                                <w:rFonts w:ascii="Gabriola" w:hAnsi="Gabriola"/>
                              </w:rPr>
                              <w:t>»</w:t>
                            </w:r>
                            <w:r w:rsidRPr="00345F5A">
                              <w:rPr>
                                <w:rFonts w:ascii="Gabriola" w:hAnsi="Gabriola"/>
                              </w:rPr>
                              <w:t xml:space="preserve">. </w:t>
                            </w:r>
                          </w:p>
                          <w:p w14:paraId="2555739A" w14:textId="77777777" w:rsidR="00345F5A" w:rsidRPr="003A7B14" w:rsidRDefault="00345F5A" w:rsidP="00345F5A">
                            <w:pPr>
                              <w:spacing w:after="0" w:line="144" w:lineRule="auto"/>
                              <w:jc w:val="center"/>
                              <w:rPr>
                                <w:rFonts w:ascii="Gabriola" w:hAnsi="Gabriola"/>
                              </w:rPr>
                            </w:pPr>
                            <w:r w:rsidRPr="00345F5A">
                              <w:rPr>
                                <w:rFonts w:ascii="Gabriola" w:hAnsi="Gabriola"/>
                              </w:rPr>
                              <w:t>Хромолитография. Конец XIX века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1A87E" id="Поле 13" o:spid="_x0000_s1034" type="#_x0000_t202" style="position:absolute;left:0;text-align:left;margin-left:-212.25pt;margin-top:4pt;width:193.3pt;height:43.5pt;z-index:-251633664;visibility:visible;mso-wrap-style:square;mso-width-percent:0;mso-height-percent:0;mso-wrap-distance-left:9pt;mso-wrap-distance-top:0;mso-wrap-distance-right:34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" filled="f" stroked="f">
                <v:textbox>
                  <w:txbxContent>
                    <w:p w14:paraId="581E815B" w14:textId="77777777" w:rsidR="00345F5A" w:rsidRPr="00345F5A" w:rsidRDefault="00345F5A" w:rsidP="00345F5A">
                      <w:pPr>
                        <w:spacing w:after="0" w:line="144" w:lineRule="auto"/>
                        <w:jc w:val="center"/>
                        <w:rPr>
                          <w:rFonts w:ascii="Gabriola" w:hAnsi="Gabriola"/>
                        </w:rPr>
                      </w:pPr>
                      <w:r>
                        <w:rPr>
                          <w:rFonts w:ascii="Gabriola" w:hAnsi="Gabriola"/>
                        </w:rPr>
                        <w:t>«</w:t>
                      </w:r>
                      <w:r w:rsidRPr="00345F5A">
                        <w:rPr>
                          <w:rFonts w:ascii="Gabriola" w:hAnsi="Gabriola"/>
                        </w:rPr>
                        <w:t>Святой благоверный князь Александр Невский наносит рану Биргеру</w:t>
                      </w:r>
                      <w:r>
                        <w:rPr>
                          <w:rFonts w:ascii="Gabriola" w:hAnsi="Gabriola"/>
                        </w:rPr>
                        <w:t>»</w:t>
                      </w:r>
                      <w:r w:rsidRPr="00345F5A">
                        <w:rPr>
                          <w:rFonts w:ascii="Gabriola" w:hAnsi="Gabriola"/>
                        </w:rPr>
                        <w:t xml:space="preserve">. </w:t>
                      </w:r>
                    </w:p>
                    <w:p w14:paraId="2555739A" w14:textId="77777777" w:rsidR="00345F5A" w:rsidRPr="003A7B14" w:rsidRDefault="00345F5A" w:rsidP="00345F5A">
                      <w:pPr>
                        <w:spacing w:after="0" w:line="144" w:lineRule="auto"/>
                        <w:jc w:val="center"/>
                        <w:rPr>
                          <w:rFonts w:ascii="Gabriola" w:hAnsi="Gabriola"/>
                        </w:rPr>
                      </w:pPr>
                      <w:r w:rsidRPr="00345F5A">
                        <w:rPr>
                          <w:rFonts w:ascii="Gabriola" w:hAnsi="Gabriola"/>
                        </w:rPr>
                        <w:t>Хромолитография. Конец XIX века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53F34" w:rsidRPr="007A1CC4">
        <w:rPr>
          <w:rFonts w:ascii="Gabriola" w:hAnsi="Gabriola"/>
          <w:sz w:val="28"/>
          <w:szCs w:val="28"/>
        </w:rPr>
        <w:t>За мужество и ратную доблесть народ после этой битвы стал звать князя Александра</w:t>
      </w:r>
    </w:p>
    <w:p w14:paraId="46B7E610" w14:textId="554E904F" w:rsidR="00453F34" w:rsidRPr="007A1CC4" w:rsidRDefault="007C4B6F" w:rsidP="007A1CC4">
      <w:pPr>
        <w:spacing w:after="0" w:line="144" w:lineRule="auto"/>
        <w:ind w:firstLine="426"/>
        <w:rPr>
          <w:rFonts w:ascii="Gabriola" w:hAnsi="Gabriola"/>
          <w:sz w:val="28"/>
          <w:szCs w:val="28"/>
        </w:rPr>
      </w:pPr>
      <w:r>
        <w:rPr>
          <w:rFonts w:ascii="Gabriola" w:hAnsi="Gabriola"/>
          <w:sz w:val="28"/>
          <w:szCs w:val="28"/>
        </w:rPr>
        <w:t xml:space="preserve">                                                                          </w:t>
      </w:r>
      <w:r w:rsidR="00453F34" w:rsidRPr="007A1CC4">
        <w:rPr>
          <w:rFonts w:ascii="Gabriola" w:hAnsi="Gabriola"/>
          <w:sz w:val="28"/>
          <w:szCs w:val="28"/>
        </w:rPr>
        <w:t xml:space="preserve"> </w:t>
      </w:r>
      <w:r>
        <w:rPr>
          <w:rFonts w:ascii="Gabriola" w:hAnsi="Gabriola"/>
          <w:sz w:val="28"/>
          <w:szCs w:val="28"/>
        </w:rPr>
        <w:t xml:space="preserve">    </w:t>
      </w:r>
      <w:r w:rsidR="00453F34" w:rsidRPr="007A1CC4">
        <w:rPr>
          <w:rFonts w:ascii="Gabriola" w:hAnsi="Gabriola"/>
          <w:sz w:val="28"/>
          <w:szCs w:val="28"/>
        </w:rPr>
        <w:t>Невским.</w:t>
      </w:r>
    </w:p>
    <w:p w14:paraId="1801C26A" w14:textId="77777777" w:rsidR="00453F34" w:rsidRPr="007305B5" w:rsidRDefault="00453F34" w:rsidP="007A1CC4">
      <w:pPr>
        <w:spacing w:after="0" w:line="144" w:lineRule="auto"/>
        <w:ind w:firstLine="426"/>
        <w:rPr>
          <w:rFonts w:ascii="Gabriola" w:hAnsi="Gabriola"/>
          <w:sz w:val="18"/>
          <w:szCs w:val="28"/>
        </w:rPr>
      </w:pPr>
    </w:p>
    <w:p w14:paraId="168C24BE" w14:textId="77777777" w:rsidR="00453F34" w:rsidRPr="007305B5" w:rsidRDefault="00453F34" w:rsidP="007305B5">
      <w:pPr>
        <w:spacing w:after="0" w:line="144" w:lineRule="auto"/>
        <w:jc w:val="center"/>
        <w:rPr>
          <w:rFonts w:ascii="Gabriola" w:hAnsi="Gabriola"/>
          <w:b/>
          <w:sz w:val="32"/>
          <w:szCs w:val="28"/>
        </w:rPr>
      </w:pPr>
      <w:r w:rsidRPr="007305B5">
        <w:rPr>
          <w:rFonts w:ascii="Gabriola" w:hAnsi="Gabriola"/>
          <w:b/>
          <w:sz w:val="32"/>
          <w:szCs w:val="28"/>
        </w:rPr>
        <w:t>Ледовое побоище</w:t>
      </w:r>
    </w:p>
    <w:p w14:paraId="196A4466" w14:textId="77777777" w:rsidR="00453F34" w:rsidRPr="007305B5" w:rsidRDefault="00453F34" w:rsidP="007A1CC4">
      <w:pPr>
        <w:spacing w:after="0" w:line="144" w:lineRule="auto"/>
        <w:ind w:firstLine="426"/>
        <w:rPr>
          <w:rFonts w:ascii="Gabriola" w:hAnsi="Gabriola"/>
          <w:sz w:val="18"/>
          <w:szCs w:val="28"/>
        </w:rPr>
      </w:pPr>
    </w:p>
    <w:p w14:paraId="1CCEB973" w14:textId="77777777" w:rsidR="00453F34" w:rsidRPr="007A1CC4" w:rsidRDefault="00453F34" w:rsidP="007A1CC4">
      <w:pPr>
        <w:spacing w:after="0" w:line="144" w:lineRule="auto"/>
        <w:ind w:firstLine="426"/>
        <w:rPr>
          <w:rFonts w:ascii="Gabriola" w:hAnsi="Gabriola"/>
          <w:sz w:val="28"/>
          <w:szCs w:val="28"/>
        </w:rPr>
      </w:pPr>
      <w:r w:rsidRPr="007A1CC4">
        <w:rPr>
          <w:rFonts w:ascii="Gabriola" w:hAnsi="Gabriola"/>
          <w:sz w:val="28"/>
          <w:szCs w:val="28"/>
        </w:rPr>
        <w:t>После  отражения нападения шведов на Новгород, опасность стала угрожать Пскову.</w:t>
      </w:r>
    </w:p>
    <w:p w14:paraId="41AD33B0" w14:textId="77777777" w:rsidR="00453F34" w:rsidRPr="007A1CC4" w:rsidRDefault="00453F34" w:rsidP="007A1CC4">
      <w:pPr>
        <w:spacing w:after="0" w:line="144" w:lineRule="auto"/>
        <w:ind w:firstLine="426"/>
        <w:rPr>
          <w:rFonts w:ascii="Gabriola" w:hAnsi="Gabriola"/>
          <w:sz w:val="28"/>
          <w:szCs w:val="28"/>
        </w:rPr>
      </w:pPr>
      <w:r w:rsidRPr="007A1CC4">
        <w:rPr>
          <w:rFonts w:ascii="Gabriola" w:hAnsi="Gabriola"/>
          <w:sz w:val="28"/>
          <w:szCs w:val="28"/>
        </w:rPr>
        <w:t>С 1237 году на западе, в прибалтийских землях, Русь теснили рыцари Тевтонского ордена.</w:t>
      </w:r>
    </w:p>
    <w:p w14:paraId="2CA4C8A5" w14:textId="77777777" w:rsidR="00453F34" w:rsidRPr="007A1CC4" w:rsidRDefault="00453F34" w:rsidP="007A1CC4">
      <w:pPr>
        <w:spacing w:after="0" w:line="144" w:lineRule="auto"/>
        <w:ind w:firstLine="426"/>
        <w:rPr>
          <w:rFonts w:ascii="Gabriola" w:hAnsi="Gabriola"/>
          <w:sz w:val="28"/>
          <w:szCs w:val="28"/>
        </w:rPr>
      </w:pPr>
      <w:r w:rsidRPr="007A1CC4">
        <w:rPr>
          <w:rFonts w:ascii="Gabriola" w:hAnsi="Gabriola"/>
          <w:sz w:val="28"/>
          <w:szCs w:val="28"/>
        </w:rPr>
        <w:t>Тевтонский (Немецкий) орден, или орден крестоносцев - военная организация, созданная для завоевания новых земель и подчинения их власти римского папы - главы католиков.</w:t>
      </w:r>
    </w:p>
    <w:p w14:paraId="48B23663" w14:textId="77777777" w:rsidR="00453F34" w:rsidRPr="007A1CC4" w:rsidRDefault="0063552A" w:rsidP="007A1CC4">
      <w:pPr>
        <w:spacing w:after="0" w:line="144" w:lineRule="auto"/>
        <w:ind w:firstLine="426"/>
        <w:rPr>
          <w:rFonts w:ascii="Gabriola" w:hAnsi="Gabriola"/>
          <w:sz w:val="28"/>
          <w:szCs w:val="28"/>
        </w:rPr>
      </w:pPr>
      <w:r w:rsidRPr="0063552A">
        <w:rPr>
          <w:rFonts w:ascii="Gabriola" w:hAnsi="Gabriola"/>
          <w:noProof/>
          <w:sz w:val="28"/>
          <w:szCs w:val="28"/>
          <w:lang w:eastAsia="ru-RU"/>
        </w:rPr>
        <w:lastRenderedPageBreak/>
        <w:drawing>
          <wp:anchor distT="0" distB="0" distL="180340" distR="114300" simplePos="0" relativeHeight="251683840" behindDoc="1" locked="0" layoutInCell="1" allowOverlap="1" wp14:anchorId="2306CB2F" wp14:editId="56AD8651">
            <wp:simplePos x="0" y="0"/>
            <wp:positionH relativeFrom="column">
              <wp:posOffset>3348355</wp:posOffset>
            </wp:positionH>
            <wp:positionV relativeFrom="paragraph">
              <wp:posOffset>33020</wp:posOffset>
            </wp:positionV>
            <wp:extent cx="1530350" cy="1988185"/>
            <wp:effectExtent l="19050" t="19050" r="12700" b="12065"/>
            <wp:wrapTight wrapText="bothSides">
              <wp:wrapPolygon edited="0">
                <wp:start x="-269" y="-207"/>
                <wp:lineTo x="-269" y="21524"/>
                <wp:lineTo x="21510" y="21524"/>
                <wp:lineTo x="21510" y="-207"/>
                <wp:lineTo x="-269" y="-207"/>
              </wp:wrapPolygon>
            </wp:wrapTight>
            <wp:docPr id="14" name="Рисунок 4" descr="65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652711.jpg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1988185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F34" w:rsidRPr="007A1CC4">
        <w:rPr>
          <w:rFonts w:ascii="Gabriola" w:hAnsi="Gabriola"/>
          <w:sz w:val="28"/>
          <w:szCs w:val="28"/>
        </w:rPr>
        <w:t>Частью Тевтонского ордена являлся Ливонский орден, созданный специально для завоевания и крещения в католическую веру прибалтийских народов. Рыцари ордена давали обет безбрачия, послушания римскому папе и старшим по ордену, клялись бороться с людьми другой веры. Они носили белый плащ с крестом, а во время сражения одевались в тяжелые металлические доспехи.</w:t>
      </w:r>
    </w:p>
    <w:p w14:paraId="77DD42A3" w14:textId="77777777" w:rsidR="00453F34" w:rsidRPr="007A1CC4" w:rsidRDefault="00453F34" w:rsidP="004F6945">
      <w:pPr>
        <w:spacing w:after="0" w:line="144" w:lineRule="auto"/>
        <w:ind w:firstLine="426"/>
        <w:rPr>
          <w:rFonts w:ascii="Gabriola" w:hAnsi="Gabriola"/>
          <w:sz w:val="28"/>
          <w:szCs w:val="28"/>
        </w:rPr>
      </w:pPr>
      <w:r w:rsidRPr="007A1CC4">
        <w:rPr>
          <w:rFonts w:ascii="Gabriola" w:hAnsi="Gabriola"/>
          <w:sz w:val="28"/>
          <w:szCs w:val="28"/>
        </w:rPr>
        <w:t xml:space="preserve">5 апреля на льду Чудского озера произошло знаменитое сражение, известное как Ледовое побоище. </w:t>
      </w:r>
    </w:p>
    <w:p w14:paraId="7E525CC6" w14:textId="29F9AFB8" w:rsidR="00453F34" w:rsidRDefault="007C4B6F" w:rsidP="007A1CC4">
      <w:pPr>
        <w:spacing w:after="0" w:line="144" w:lineRule="auto"/>
        <w:ind w:firstLine="426"/>
        <w:rPr>
          <w:rFonts w:ascii="Gabriola" w:hAnsi="Gabriola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431800" simplePos="0" relativeHeight="251648000" behindDoc="1" locked="0" layoutInCell="1" allowOverlap="1" wp14:anchorId="3DBF5098" wp14:editId="63E83D5F">
                <wp:simplePos x="0" y="0"/>
                <wp:positionH relativeFrom="column">
                  <wp:posOffset>3350260</wp:posOffset>
                </wp:positionH>
                <wp:positionV relativeFrom="paragraph">
                  <wp:posOffset>35560</wp:posOffset>
                </wp:positionV>
                <wp:extent cx="1530350" cy="254635"/>
                <wp:effectExtent l="0" t="0" r="0" b="0"/>
                <wp:wrapSquare wrapText="bothSides"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35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CBF9BB7" w14:textId="77777777" w:rsidR="0063552A" w:rsidRPr="003A7B14" w:rsidRDefault="0063552A" w:rsidP="0063552A">
                            <w:pPr>
                              <w:spacing w:after="0" w:line="144" w:lineRule="auto"/>
                              <w:jc w:val="center"/>
                              <w:rPr>
                                <w:rFonts w:ascii="Gabriola" w:hAnsi="Gabriola"/>
                              </w:rPr>
                            </w:pPr>
                            <w:r>
                              <w:rPr>
                                <w:rFonts w:ascii="Gabriola" w:hAnsi="Gabriola"/>
                              </w:rPr>
                              <w:t>Рыцари Тевтонского ордена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F5098" id="Поле 15" o:spid="_x0000_s1035" type="#_x0000_t202" style="position:absolute;left:0;text-align:left;margin-left:263.8pt;margin-top:2.8pt;width:120.5pt;height:20.05pt;z-index:-251668480;visibility:visible;mso-wrap-style:square;mso-width-percent:0;mso-height-percent:0;mso-wrap-distance-left:9pt;mso-wrap-distance-top:0;mso-wrap-distance-right:34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" filled="f" stroked="f">
                <v:textbox>
                  <w:txbxContent>
                    <w:p w14:paraId="1CBF9BB7" w14:textId="77777777" w:rsidR="0063552A" w:rsidRPr="003A7B14" w:rsidRDefault="0063552A" w:rsidP="0063552A">
                      <w:pPr>
                        <w:spacing w:after="0" w:line="144" w:lineRule="auto"/>
                        <w:jc w:val="center"/>
                        <w:rPr>
                          <w:rFonts w:ascii="Gabriola" w:hAnsi="Gabriola"/>
                        </w:rPr>
                      </w:pPr>
                      <w:r>
                        <w:rPr>
                          <w:rFonts w:ascii="Gabriola" w:hAnsi="Gabriola"/>
                        </w:rPr>
                        <w:t>Рыцари Тевтонского ордена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269D">
        <w:rPr>
          <w:noProof/>
          <w:lang w:eastAsia="ru-RU"/>
        </w:rPr>
        <mc:AlternateContent>
          <mc:Choice Requires="wps">
            <w:drawing>
              <wp:anchor distT="0" distB="0" distL="114300" distR="431800" simplePos="0" relativeHeight="251650048" behindDoc="1" locked="0" layoutInCell="1" allowOverlap="1" wp14:anchorId="5A06ACC3" wp14:editId="4D1E9ECA">
                <wp:simplePos x="0" y="0"/>
                <wp:positionH relativeFrom="column">
                  <wp:posOffset>-635</wp:posOffset>
                </wp:positionH>
                <wp:positionV relativeFrom="paragraph">
                  <wp:posOffset>3264535</wp:posOffset>
                </wp:positionV>
                <wp:extent cx="2880360" cy="287020"/>
                <wp:effectExtent l="0" t="0" r="0" b="0"/>
                <wp:wrapTight wrapText="bothSides">
                  <wp:wrapPolygon edited="0">
                    <wp:start x="286" y="0"/>
                    <wp:lineTo x="286" y="20071"/>
                    <wp:lineTo x="21143" y="20071"/>
                    <wp:lineTo x="21143" y="0"/>
                    <wp:lineTo x="286" y="0"/>
                  </wp:wrapPolygon>
                </wp:wrapTight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36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A28D0F4" w14:textId="77777777" w:rsidR="000F269D" w:rsidRPr="003A7B14" w:rsidRDefault="000F269D" w:rsidP="000F269D">
                            <w:pPr>
                              <w:spacing w:after="0" w:line="144" w:lineRule="auto"/>
                              <w:jc w:val="center"/>
                              <w:rPr>
                                <w:rFonts w:ascii="Gabriola" w:hAnsi="Gabriola"/>
                              </w:rPr>
                            </w:pPr>
                            <w:r w:rsidRPr="000F269D">
                              <w:rPr>
                                <w:rFonts w:ascii="Gabriola" w:hAnsi="Gabriola"/>
                              </w:rPr>
                              <w:t>В</w:t>
                            </w:r>
                            <w:r>
                              <w:rPr>
                                <w:rFonts w:ascii="Gabriola" w:hAnsi="Gabriola"/>
                              </w:rPr>
                              <w:t>. В.</w:t>
                            </w:r>
                            <w:r w:rsidRPr="000F269D">
                              <w:rPr>
                                <w:rFonts w:ascii="Gabriola" w:hAnsi="Gabriola"/>
                              </w:rPr>
                              <w:t xml:space="preserve"> </w:t>
                            </w:r>
                            <w:proofErr w:type="spellStart"/>
                            <w:r w:rsidRPr="000F269D">
                              <w:rPr>
                                <w:rFonts w:ascii="Gabriola" w:hAnsi="Gabriola"/>
                              </w:rPr>
                              <w:t>Маторин</w:t>
                            </w:r>
                            <w:proofErr w:type="spellEnd"/>
                            <w:r>
                              <w:rPr>
                                <w:rFonts w:ascii="Gabriola" w:hAnsi="Gabriola"/>
                              </w:rPr>
                              <w:t xml:space="preserve"> «</w:t>
                            </w:r>
                            <w:r w:rsidRPr="000F269D">
                              <w:rPr>
                                <w:rFonts w:ascii="Gabriola" w:hAnsi="Gabriola"/>
                              </w:rPr>
                              <w:t>Ледовое побоище</w:t>
                            </w:r>
                            <w:r>
                              <w:rPr>
                                <w:rFonts w:ascii="Gabriola" w:hAnsi="Gabriola"/>
                              </w:rPr>
                              <w:t>»</w:t>
                            </w:r>
                          </w:p>
                          <w:p w14:paraId="0AE522A5" w14:textId="77777777" w:rsidR="000F269D" w:rsidRDefault="000F26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6ACC3" id="Поле 17" o:spid="_x0000_s1036" type="#_x0000_t202" style="position:absolute;left:0;text-align:left;margin-left:-.05pt;margin-top:257.05pt;width:226.8pt;height:22.6pt;z-index:-251666432;visibility:visible;mso-wrap-style:square;mso-width-percent:0;mso-height-percent:0;mso-wrap-distance-left:9pt;mso-wrap-distance-top:0;mso-wrap-distance-right:34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" filled="f" stroked="f">
                <v:textbox>
                  <w:txbxContent>
                    <w:p w14:paraId="7A28D0F4" w14:textId="77777777" w:rsidR="000F269D" w:rsidRPr="003A7B14" w:rsidRDefault="000F269D" w:rsidP="000F269D">
                      <w:pPr>
                        <w:spacing w:after="0" w:line="144" w:lineRule="auto"/>
                        <w:jc w:val="center"/>
                        <w:rPr>
                          <w:rFonts w:ascii="Gabriola" w:hAnsi="Gabriola"/>
                        </w:rPr>
                      </w:pPr>
                      <w:r w:rsidRPr="000F269D">
                        <w:rPr>
                          <w:rFonts w:ascii="Gabriola" w:hAnsi="Gabriola"/>
                        </w:rPr>
                        <w:t>В</w:t>
                      </w:r>
                      <w:r>
                        <w:rPr>
                          <w:rFonts w:ascii="Gabriola" w:hAnsi="Gabriola"/>
                        </w:rPr>
                        <w:t>. В.</w:t>
                      </w:r>
                      <w:r w:rsidRPr="000F269D">
                        <w:rPr>
                          <w:rFonts w:ascii="Gabriola" w:hAnsi="Gabriola"/>
                        </w:rPr>
                        <w:t xml:space="preserve"> </w:t>
                      </w:r>
                      <w:proofErr w:type="spellStart"/>
                      <w:r w:rsidRPr="000F269D">
                        <w:rPr>
                          <w:rFonts w:ascii="Gabriola" w:hAnsi="Gabriola"/>
                        </w:rPr>
                        <w:t>Маторин</w:t>
                      </w:r>
                      <w:proofErr w:type="spellEnd"/>
                      <w:r>
                        <w:rPr>
                          <w:rFonts w:ascii="Gabriola" w:hAnsi="Gabriola"/>
                        </w:rPr>
                        <w:t xml:space="preserve"> «</w:t>
                      </w:r>
                      <w:r w:rsidRPr="000F269D">
                        <w:rPr>
                          <w:rFonts w:ascii="Gabriola" w:hAnsi="Gabriola"/>
                        </w:rPr>
                        <w:t>Ледовое побоище</w:t>
                      </w:r>
                      <w:r>
                        <w:rPr>
                          <w:rFonts w:ascii="Gabriola" w:hAnsi="Gabriola"/>
                        </w:rPr>
                        <w:t>»</w:t>
                      </w:r>
                    </w:p>
                    <w:p w14:paraId="0AE522A5" w14:textId="77777777" w:rsidR="000F269D" w:rsidRDefault="000F269D"/>
                  </w:txbxContent>
                </v:textbox>
                <w10:wrap type="tight"/>
              </v:shape>
            </w:pict>
          </mc:Fallback>
        </mc:AlternateContent>
      </w:r>
      <w:r w:rsidR="000F269D">
        <w:rPr>
          <w:noProof/>
          <w:lang w:eastAsia="ru-RU"/>
        </w:rPr>
        <w:drawing>
          <wp:anchor distT="0" distB="0" distL="114300" distR="215900" simplePos="0" relativeHeight="251649024" behindDoc="1" locked="0" layoutInCell="1" allowOverlap="1" wp14:anchorId="2ABE7F14" wp14:editId="6AD6E994">
            <wp:simplePos x="0" y="0"/>
            <wp:positionH relativeFrom="column">
              <wp:posOffset>-1270</wp:posOffset>
            </wp:positionH>
            <wp:positionV relativeFrom="paragraph">
              <wp:posOffset>1051560</wp:posOffset>
            </wp:positionV>
            <wp:extent cx="2887345" cy="2168525"/>
            <wp:effectExtent l="19050" t="19050" r="27305" b="22225"/>
            <wp:wrapTight wrapText="bothSides">
              <wp:wrapPolygon edited="0">
                <wp:start x="-143" y="-190"/>
                <wp:lineTo x="-143" y="21632"/>
                <wp:lineTo x="21662" y="21632"/>
                <wp:lineTo x="21662" y="-190"/>
                <wp:lineTo x="-143" y="-190"/>
              </wp:wrapPolygon>
            </wp:wrapTight>
            <wp:docPr id="16" name="Рисунок 16" descr="https://moyaokruga.ru/img/image_detail_new2/2a9c3fd2-042a-48f0-a239-35e460d056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oyaokruga.ru/img/image_detail_new2/2a9c3fd2-042a-48f0-a239-35e460d056f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21685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D09" w:rsidRPr="00864D09">
        <w:rPr>
          <w:rFonts w:ascii="Gabriola" w:hAnsi="Gabriola"/>
          <w:sz w:val="28"/>
        </w:rPr>
        <w:t>Немецкие войска, владеющие методикой нападения «свиней», то есть строгим и дисциплинированным строем, главный удар направили в центр врага. Однако Александр сначала атаковал армию врага с помощью лучников, а затем приказал нанести удар по флангам крестоносцев. В результате немцы были вытеснены вперед, на лед Чудского озера. Зима в это время была долгая и холодная, поэтому на момент апреля лед на водоеме сохранялся</w:t>
      </w:r>
      <w:r w:rsidR="00864D09" w:rsidRPr="004F6945">
        <w:rPr>
          <w:rFonts w:ascii="Gabriola" w:hAnsi="Gabriola"/>
          <w:sz w:val="28"/>
        </w:rPr>
        <w:t>, но был весьма хрупки</w:t>
      </w:r>
      <w:r w:rsidR="00864D09">
        <w:rPr>
          <w:rFonts w:ascii="Gabriola" w:hAnsi="Gabriola"/>
          <w:sz w:val="28"/>
        </w:rPr>
        <w:t>м</w:t>
      </w:r>
      <w:r w:rsidR="00864D09" w:rsidRPr="00864D09">
        <w:rPr>
          <w:rFonts w:ascii="Gabriola" w:hAnsi="Gabriola"/>
          <w:sz w:val="28"/>
        </w:rPr>
        <w:t xml:space="preserve">. </w:t>
      </w:r>
      <w:r w:rsidR="004F6945">
        <w:rPr>
          <w:rFonts w:ascii="Gabriola" w:hAnsi="Gabriola"/>
          <w:sz w:val="28"/>
          <w:szCs w:val="28"/>
        </w:rPr>
        <w:t>Зная это</w:t>
      </w:r>
      <w:r w:rsidR="000648D6">
        <w:rPr>
          <w:rFonts w:ascii="Gabriola" w:hAnsi="Gabriola"/>
          <w:sz w:val="28"/>
          <w:szCs w:val="28"/>
        </w:rPr>
        <w:t>,</w:t>
      </w:r>
      <w:r w:rsidR="004F6945">
        <w:rPr>
          <w:rFonts w:ascii="Gabriola" w:hAnsi="Gabriola"/>
          <w:sz w:val="28"/>
          <w:szCs w:val="28"/>
        </w:rPr>
        <w:t xml:space="preserve"> п</w:t>
      </w:r>
      <w:r w:rsidR="004F6945" w:rsidRPr="007A1CC4">
        <w:rPr>
          <w:rFonts w:ascii="Gabriola" w:hAnsi="Gabriola"/>
          <w:sz w:val="28"/>
          <w:szCs w:val="28"/>
        </w:rPr>
        <w:t>еред боем князь Александр велел своим дружинникам снять железные доспехи.</w:t>
      </w:r>
      <w:r w:rsidR="004F6945">
        <w:rPr>
          <w:rFonts w:ascii="Gabriola" w:hAnsi="Gabriola"/>
          <w:sz w:val="28"/>
        </w:rPr>
        <w:t xml:space="preserve"> Когда</w:t>
      </w:r>
      <w:r w:rsidR="00864D09" w:rsidRPr="00864D09">
        <w:rPr>
          <w:rFonts w:ascii="Gabriola" w:hAnsi="Gabriola"/>
          <w:sz w:val="28"/>
        </w:rPr>
        <w:t xml:space="preserve"> немцы поняли, что отступают на лед, было уже поздно: лед начал трескаться под давлением тяжелых немецких доспехов. Именно поэтому историки назвали сражение «ледовым побоищем». В результате часть воинов утонула, другая часть была убита в бою, но большей части все же удалось спастись бегством.  После этого, войска Александра окончательно выгнали крестоносцев с территории Псковского княжества.</w:t>
      </w:r>
      <w:r w:rsidR="004F6945" w:rsidRPr="007A1CC4">
        <w:rPr>
          <w:rFonts w:ascii="Gabriola" w:hAnsi="Gabriola"/>
          <w:sz w:val="28"/>
          <w:szCs w:val="28"/>
        </w:rPr>
        <w:t xml:space="preserve"> </w:t>
      </w:r>
      <w:r w:rsidR="00F413DE">
        <w:rPr>
          <w:rFonts w:ascii="Gabriola" w:hAnsi="Gabriola"/>
          <w:sz w:val="28"/>
          <w:szCs w:val="28"/>
        </w:rPr>
        <w:t xml:space="preserve">Это </w:t>
      </w:r>
      <w:r w:rsidR="00F413DE" w:rsidRPr="007A1CC4">
        <w:rPr>
          <w:rFonts w:ascii="Gabriola" w:hAnsi="Gabriola"/>
          <w:sz w:val="28"/>
          <w:szCs w:val="28"/>
        </w:rPr>
        <w:t xml:space="preserve">был полный </w:t>
      </w:r>
      <w:r w:rsidR="00F413DE">
        <w:rPr>
          <w:rFonts w:ascii="Gabriola" w:hAnsi="Gabriola"/>
          <w:sz w:val="28"/>
          <w:szCs w:val="28"/>
        </w:rPr>
        <w:t>р</w:t>
      </w:r>
      <w:r w:rsidR="004F6945" w:rsidRPr="007A1CC4">
        <w:rPr>
          <w:rFonts w:ascii="Gabriola" w:hAnsi="Gabriola"/>
          <w:sz w:val="28"/>
          <w:szCs w:val="28"/>
        </w:rPr>
        <w:t>азгром неприятеля</w:t>
      </w:r>
      <w:r w:rsidR="000648D6">
        <w:rPr>
          <w:rFonts w:ascii="Gabriola" w:hAnsi="Gabriola"/>
          <w:sz w:val="28"/>
          <w:szCs w:val="28"/>
        </w:rPr>
        <w:t>.</w:t>
      </w:r>
    </w:p>
    <w:p w14:paraId="38BE17FC" w14:textId="77777777" w:rsidR="00F413DE" w:rsidRDefault="00835274" w:rsidP="007A1CC4">
      <w:pPr>
        <w:spacing w:after="0" w:line="144" w:lineRule="auto"/>
        <w:ind w:firstLine="426"/>
        <w:rPr>
          <w:rFonts w:ascii="Gabriola" w:hAnsi="Gabriola"/>
          <w:sz w:val="28"/>
          <w:szCs w:val="28"/>
        </w:rPr>
      </w:pPr>
      <w:r>
        <w:rPr>
          <w:rFonts w:ascii="Gabriola" w:hAnsi="Gabriola"/>
          <w:sz w:val="28"/>
          <w:szCs w:val="28"/>
        </w:rPr>
        <w:t xml:space="preserve">Главная заслуга </w:t>
      </w:r>
      <w:r w:rsidR="00F413DE" w:rsidRPr="00F413DE">
        <w:rPr>
          <w:rFonts w:ascii="Gabriola" w:hAnsi="Gabriola"/>
          <w:sz w:val="28"/>
          <w:szCs w:val="28"/>
        </w:rPr>
        <w:t xml:space="preserve">Александра </w:t>
      </w:r>
      <w:r>
        <w:rPr>
          <w:rFonts w:ascii="Gabriola" w:hAnsi="Gabriola"/>
          <w:sz w:val="28"/>
          <w:szCs w:val="28"/>
        </w:rPr>
        <w:t xml:space="preserve">Невского </w:t>
      </w:r>
      <w:r w:rsidR="00F413DE" w:rsidRPr="00F413DE">
        <w:rPr>
          <w:rFonts w:ascii="Gabriola" w:hAnsi="Gabriola"/>
          <w:sz w:val="28"/>
          <w:szCs w:val="28"/>
        </w:rPr>
        <w:t>в том, что он сумел остановить наступление мощной армии крестоносцев на русские земли.</w:t>
      </w:r>
    </w:p>
    <w:p w14:paraId="6FAAE25B" w14:textId="77777777" w:rsidR="00453F34" w:rsidRPr="007305B5" w:rsidRDefault="00453F34" w:rsidP="009A11FE">
      <w:pPr>
        <w:spacing w:after="0" w:line="144" w:lineRule="auto"/>
        <w:jc w:val="center"/>
        <w:rPr>
          <w:rFonts w:ascii="Gabriola" w:hAnsi="Gabriola"/>
          <w:b/>
          <w:sz w:val="32"/>
          <w:szCs w:val="28"/>
        </w:rPr>
      </w:pPr>
      <w:r w:rsidRPr="007305B5">
        <w:rPr>
          <w:rFonts w:ascii="Gabriola" w:hAnsi="Gabriola"/>
          <w:b/>
          <w:sz w:val="32"/>
          <w:szCs w:val="28"/>
        </w:rPr>
        <w:lastRenderedPageBreak/>
        <w:t>Смирение – самый трудный подвиг</w:t>
      </w:r>
    </w:p>
    <w:p w14:paraId="09BAA5AA" w14:textId="77777777" w:rsidR="00453F34" w:rsidRPr="007305B5" w:rsidRDefault="00453F34" w:rsidP="007A1CC4">
      <w:pPr>
        <w:spacing w:after="0" w:line="144" w:lineRule="auto"/>
        <w:ind w:firstLine="426"/>
        <w:rPr>
          <w:rFonts w:ascii="Gabriola" w:hAnsi="Gabriola"/>
          <w:sz w:val="18"/>
          <w:szCs w:val="28"/>
        </w:rPr>
      </w:pPr>
    </w:p>
    <w:p w14:paraId="58720DC0" w14:textId="77777777" w:rsidR="00453F34" w:rsidRPr="007A1CC4" w:rsidRDefault="00624719" w:rsidP="007A1CC4">
      <w:pPr>
        <w:spacing w:after="0" w:line="144" w:lineRule="auto"/>
        <w:ind w:firstLine="426"/>
        <w:rPr>
          <w:rFonts w:ascii="Gabriola" w:hAnsi="Gabriola"/>
          <w:sz w:val="28"/>
          <w:szCs w:val="28"/>
        </w:rPr>
      </w:pPr>
      <w:r>
        <w:rPr>
          <w:noProof/>
          <w:lang w:eastAsia="ru-RU"/>
        </w:rPr>
        <w:drawing>
          <wp:anchor distT="0" distB="0" distL="215900" distR="107950" simplePos="0" relativeHeight="251689984" behindDoc="1" locked="0" layoutInCell="1" allowOverlap="1" wp14:anchorId="299404FA" wp14:editId="2E8FB886">
            <wp:simplePos x="0" y="0"/>
            <wp:positionH relativeFrom="column">
              <wp:posOffset>2327275</wp:posOffset>
            </wp:positionH>
            <wp:positionV relativeFrom="paragraph">
              <wp:posOffset>868045</wp:posOffset>
            </wp:positionV>
            <wp:extent cx="2503170" cy="1690370"/>
            <wp:effectExtent l="0" t="0" r="0" b="5080"/>
            <wp:wrapTight wrapText="bothSides">
              <wp:wrapPolygon edited="0">
                <wp:start x="0" y="0"/>
                <wp:lineTo x="0" y="21421"/>
                <wp:lineTo x="21370" y="21421"/>
                <wp:lineTo x="21370" y="0"/>
                <wp:lineTo x="0" y="0"/>
              </wp:wrapPolygon>
            </wp:wrapTight>
            <wp:docPr id="18" name="Рисунок 18" descr="C:\Users\Home\AppData\Local\Microsoft\Windows\Temporary Internet Files\Content.Word\aleksandr-nevskij-v-shatre-hana-baty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AppData\Local\Microsoft\Windows\Temporary Internet Files\Content.Word\aleksandr-nevskij-v-shatre-hana-batyya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F34" w:rsidRPr="007A1CC4">
        <w:rPr>
          <w:rFonts w:ascii="Gabriola" w:hAnsi="Gabriola"/>
          <w:sz w:val="28"/>
          <w:szCs w:val="28"/>
        </w:rPr>
        <w:t xml:space="preserve">После блестящих побед на западе Александру пришлось пережить тяжелые унижения в Орде. В 1247 году к Александру обратился Батый: "Мне покорились многие народы, неужели ты один не хочешь покориться моей державе? Если хочешь сберечь землю свою, то приходи поклониться мне, и увидишь честь и славу царства моего". </w:t>
      </w:r>
    </w:p>
    <w:p w14:paraId="2A8651EC" w14:textId="77777777" w:rsidR="00453F34" w:rsidRPr="00455660" w:rsidRDefault="00453F34" w:rsidP="007A1CC4">
      <w:pPr>
        <w:spacing w:after="0" w:line="144" w:lineRule="auto"/>
        <w:ind w:firstLine="426"/>
        <w:rPr>
          <w:rFonts w:ascii="Gabriola" w:hAnsi="Gabriola"/>
          <w:sz w:val="28"/>
          <w:szCs w:val="28"/>
        </w:rPr>
      </w:pPr>
      <w:r w:rsidRPr="007A1CC4">
        <w:rPr>
          <w:rFonts w:ascii="Gabriola" w:hAnsi="Gabriola"/>
          <w:sz w:val="28"/>
          <w:szCs w:val="28"/>
        </w:rPr>
        <w:t xml:space="preserve">Александр понимал, что противостоять монголам Русь не в состоянии, не пошел на конфликт и отправился в Монголию. Он любил свое Отечество больше своей княжеской гордости и не хотел подвергнуть Русскую землю </w:t>
      </w:r>
      <w:r w:rsidRPr="00455660">
        <w:rPr>
          <w:rFonts w:ascii="Gabriola" w:hAnsi="Gabriola"/>
          <w:sz w:val="28"/>
          <w:szCs w:val="28"/>
        </w:rPr>
        <w:t>новым бедствиям.</w:t>
      </w:r>
      <w:r w:rsidR="00624719" w:rsidRPr="00455660">
        <w:rPr>
          <w:noProof/>
        </w:rPr>
        <w:t xml:space="preserve"> </w:t>
      </w:r>
    </w:p>
    <w:p w14:paraId="7E019609" w14:textId="77777777" w:rsidR="00453F34" w:rsidRPr="007A1CC4" w:rsidRDefault="00624719" w:rsidP="007A1CC4">
      <w:pPr>
        <w:spacing w:after="0" w:line="144" w:lineRule="auto"/>
        <w:ind w:firstLine="426"/>
        <w:rPr>
          <w:rFonts w:ascii="Gabriola" w:hAnsi="Gabriola"/>
          <w:sz w:val="28"/>
          <w:szCs w:val="28"/>
        </w:rPr>
      </w:pPr>
      <w:r w:rsidRPr="00455660">
        <w:rPr>
          <w:noProof/>
          <w:lang w:eastAsia="ru-RU"/>
        </w:rPr>
        <mc:AlternateContent>
          <mc:Choice Requires="wps">
            <w:drawing>
              <wp:anchor distT="0" distB="0" distL="215900" distR="431800" simplePos="0" relativeHeight="251692032" behindDoc="1" locked="0" layoutInCell="1" allowOverlap="1" wp14:anchorId="5AA6AE04" wp14:editId="476EB847">
                <wp:simplePos x="0" y="0"/>
                <wp:positionH relativeFrom="column">
                  <wp:posOffset>2283460</wp:posOffset>
                </wp:positionH>
                <wp:positionV relativeFrom="paragraph">
                  <wp:posOffset>198120</wp:posOffset>
                </wp:positionV>
                <wp:extent cx="2573655" cy="287655"/>
                <wp:effectExtent l="0" t="0" r="0" b="0"/>
                <wp:wrapTight wrapText="bothSides">
                  <wp:wrapPolygon edited="0">
                    <wp:start x="320" y="0"/>
                    <wp:lineTo x="320" y="20026"/>
                    <wp:lineTo x="21104" y="20026"/>
                    <wp:lineTo x="21104" y="0"/>
                    <wp:lineTo x="320" y="0"/>
                  </wp:wrapPolygon>
                </wp:wrapTight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365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EFB881A" w14:textId="77777777" w:rsidR="00624719" w:rsidRPr="003A7B14" w:rsidRDefault="00624719" w:rsidP="00624719">
                            <w:pPr>
                              <w:spacing w:after="0" w:line="144" w:lineRule="auto"/>
                              <w:jc w:val="center"/>
                              <w:rPr>
                                <w:rFonts w:ascii="Gabriola" w:hAnsi="Gabriola"/>
                              </w:rPr>
                            </w:pPr>
                            <w:r>
                              <w:rPr>
                                <w:rFonts w:ascii="Gabriola" w:hAnsi="Gabriola"/>
                              </w:rPr>
                              <w:t>Александр Невский в шатре хана Батыя</w:t>
                            </w:r>
                          </w:p>
                          <w:p w14:paraId="32A11A19" w14:textId="77777777" w:rsidR="00624719" w:rsidRDefault="00624719" w:rsidP="006247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6AE04" id="Поле 19" o:spid="_x0000_s1037" type="#_x0000_t202" style="position:absolute;left:0;text-align:left;margin-left:179.8pt;margin-top:15.6pt;width:202.65pt;height:22.65pt;z-index:-251624448;visibility:visible;mso-wrap-style:square;mso-width-percent:0;mso-height-percent:0;mso-wrap-distance-left:17pt;mso-wrap-distance-top:0;mso-wrap-distance-right:34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" filled="f" stroked="f">
                <v:textbox>
                  <w:txbxContent>
                    <w:p w14:paraId="1EFB881A" w14:textId="77777777" w:rsidR="00624719" w:rsidRPr="003A7B14" w:rsidRDefault="00624719" w:rsidP="00624719">
                      <w:pPr>
                        <w:spacing w:after="0" w:line="144" w:lineRule="auto"/>
                        <w:jc w:val="center"/>
                        <w:rPr>
                          <w:rFonts w:ascii="Gabriola" w:hAnsi="Gabriola"/>
                        </w:rPr>
                      </w:pPr>
                      <w:r>
                        <w:rPr>
                          <w:rFonts w:ascii="Gabriola" w:hAnsi="Gabriola"/>
                        </w:rPr>
                        <w:t>Александр Невский в шатре хана Батыя</w:t>
                      </w:r>
                    </w:p>
                    <w:p w14:paraId="32A11A19" w14:textId="77777777" w:rsidR="00624719" w:rsidRDefault="00624719" w:rsidP="00624719"/>
                  </w:txbxContent>
                </v:textbox>
                <w10:wrap type="tight"/>
              </v:shape>
            </w:pict>
          </mc:Fallback>
        </mc:AlternateContent>
      </w:r>
      <w:r w:rsidR="00453F34" w:rsidRPr="00455660">
        <w:rPr>
          <w:rFonts w:ascii="Gabriola" w:hAnsi="Gabriola"/>
          <w:sz w:val="28"/>
          <w:szCs w:val="28"/>
        </w:rPr>
        <w:t xml:space="preserve">Современные историки </w:t>
      </w:r>
      <w:r w:rsidR="00453F34" w:rsidRPr="007A1CC4">
        <w:rPr>
          <w:rFonts w:ascii="Gabriola" w:hAnsi="Gabriola"/>
          <w:sz w:val="28"/>
          <w:szCs w:val="28"/>
        </w:rPr>
        <w:t>оценивают Александра Невского как мудрого политика. Он правильно решил, что сопротивление Орде пока преждевременно. За 10 лет его правления не было набегов монголо-татар на Русь.</w:t>
      </w:r>
    </w:p>
    <w:p w14:paraId="1DE5C62A" w14:textId="77777777" w:rsidR="00453F34" w:rsidRPr="007A1CC4" w:rsidRDefault="00E86F8D" w:rsidP="007A1CC4">
      <w:pPr>
        <w:spacing w:after="0" w:line="144" w:lineRule="auto"/>
        <w:ind w:firstLine="426"/>
        <w:rPr>
          <w:rFonts w:ascii="Gabriola" w:hAnsi="Gabriola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7DA05A0D" wp14:editId="0BAB91E6">
            <wp:simplePos x="0" y="0"/>
            <wp:positionH relativeFrom="column">
              <wp:posOffset>-54610</wp:posOffset>
            </wp:positionH>
            <wp:positionV relativeFrom="paragraph">
              <wp:posOffset>517525</wp:posOffset>
            </wp:positionV>
            <wp:extent cx="1711325" cy="2296160"/>
            <wp:effectExtent l="0" t="0" r="3175" b="8890"/>
            <wp:wrapSquare wrapText="bothSides"/>
            <wp:docPr id="23" name="Рисунок 23" descr="http://dimitri.moseparh.ru/files/2019/11/IMG_1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imitri.moseparh.ru/files/2019/11/IMG_18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958" b="95212" l="3591" r="98923">
                                  <a14:foregroundMark x1="15978" y1="11902" x2="51346" y2="1094"/>
                                  <a14:foregroundMark x1="92639" y1="16142" x2="99102" y2="71135"/>
                                  <a14:foregroundMark x1="55117" y1="91382" x2="54039" y2="89603"/>
                                  <a14:foregroundMark x1="10054" y1="95212" x2="96768" y2="94938"/>
                                  <a14:foregroundMark x1="17415" y1="15732" x2="5925" y2="21341"/>
                                  <a14:foregroundMark x1="3591" y1="62380" x2="4129" y2="93844"/>
                                  <a14:foregroundMark x1="96768" y1="71135" x2="98205" y2="95212"/>
                                  <a14:foregroundMark x1="43627" y1="39945" x2="13824" y2="47606"/>
                                  <a14:foregroundMark x1="21185" y1="45144" x2="38061" y2="59508"/>
                                  <a14:foregroundMark x1="44524" y1="39535" x2="45961" y2="59234"/>
                                  <a14:foregroundMark x1="45422" y1="59508" x2="35727" y2="59508"/>
                                  <a14:foregroundMark x1="36625" y1="41997" x2="41831" y2="47332"/>
                                  <a14:foregroundMark x1="31239" y1="44460" x2="37702" y2="48290"/>
                                  <a14:foregroundMark x1="70197" y1="23803" x2="68761" y2="34337"/>
                                  <a14:foregroundMark x1="10592" y1="59508" x2="15978" y2="62654"/>
                                  <a14:foregroundMark x1="45422" y1="74966" x2="35727" y2="77428"/>
                                  <a14:foregroundMark x1="61041" y1="75923" x2="39497" y2="92476"/>
                                  <a14:foregroundMark x1="56912" y1="75239" x2="41293" y2="81943"/>
                                  <a14:foregroundMark x1="57810" y1="83311" x2="46858" y2="92066"/>
                                  <a14:foregroundMark x1="78456" y1="46922" x2="78456" y2="63338"/>
                                  <a14:foregroundMark x1="84022" y1="44460" x2="82047" y2="60192"/>
                                  <a14:foregroundMark x1="73429" y1="46922" x2="72890" y2="61970"/>
                                  <a14:foregroundMark x1="66427" y1="46512" x2="52783" y2="53899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0" b="4367"/>
                    <a:stretch/>
                  </pic:blipFill>
                  <pic:spPr bwMode="auto">
                    <a:xfrm>
                      <a:off x="0" y="0"/>
                      <a:ext cx="1711325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F34" w:rsidRPr="007A1CC4">
        <w:rPr>
          <w:rFonts w:ascii="Gabriola" w:hAnsi="Gabriola"/>
          <w:sz w:val="28"/>
          <w:szCs w:val="28"/>
        </w:rPr>
        <w:t>Четыре раза ездил он в Орду, успокаивая  и одаривая хана. Много золота и серебра передал Александр в Орду для выкупа пленных. Великий князь был вынужден позволить баскакам провести перепись русского населения для упорядочения сбора дани.</w:t>
      </w:r>
    </w:p>
    <w:p w14:paraId="12F00C82" w14:textId="77777777" w:rsidR="00453F34" w:rsidRPr="007A1CC4" w:rsidRDefault="00453F34" w:rsidP="007A1CC4">
      <w:pPr>
        <w:spacing w:after="0" w:line="144" w:lineRule="auto"/>
        <w:ind w:firstLine="426"/>
        <w:rPr>
          <w:rFonts w:ascii="Gabriola" w:hAnsi="Gabriola"/>
          <w:sz w:val="28"/>
          <w:szCs w:val="28"/>
        </w:rPr>
      </w:pPr>
      <w:r w:rsidRPr="007A1CC4">
        <w:rPr>
          <w:rFonts w:ascii="Gabriola" w:hAnsi="Gabriola"/>
          <w:sz w:val="28"/>
          <w:szCs w:val="28"/>
        </w:rPr>
        <w:t xml:space="preserve">Многие князья и даже родной сын Василий не понимали князя, и пытались поднять восстание против монголо-татар. Во время одной такой попытки </w:t>
      </w:r>
      <w:r w:rsidR="002119D6" w:rsidRPr="007A1CC4">
        <w:rPr>
          <w:rFonts w:ascii="Gabriola" w:hAnsi="Gabriola"/>
          <w:sz w:val="28"/>
          <w:szCs w:val="28"/>
        </w:rPr>
        <w:t xml:space="preserve"> </w:t>
      </w:r>
      <w:r w:rsidRPr="007A1CC4">
        <w:rPr>
          <w:rFonts w:ascii="Gabriola" w:hAnsi="Gabriola"/>
          <w:sz w:val="28"/>
          <w:szCs w:val="28"/>
        </w:rPr>
        <w:t xml:space="preserve">были перебиты ханские сборщики дани. Полки ордынские уже были готовы двинуться на Русь. Александр Невский снова поспешил в Орду. </w:t>
      </w:r>
      <w:r w:rsidR="00C27346">
        <w:rPr>
          <w:rFonts w:ascii="Gabriola" w:hAnsi="Gabriola"/>
          <w:sz w:val="28"/>
          <w:szCs w:val="28"/>
        </w:rPr>
        <w:t>Он</w:t>
      </w:r>
      <w:r w:rsidR="00C27346" w:rsidRPr="00C27346">
        <w:rPr>
          <w:rFonts w:ascii="Gabriola" w:hAnsi="Gabriola"/>
          <w:sz w:val="28"/>
          <w:szCs w:val="28"/>
        </w:rPr>
        <w:t xml:space="preserve"> пробыл в Орде почти год.</w:t>
      </w:r>
      <w:r w:rsidR="00C27346">
        <w:rPr>
          <w:rFonts w:ascii="Gabriola" w:hAnsi="Gabriola"/>
          <w:sz w:val="28"/>
          <w:szCs w:val="28"/>
        </w:rPr>
        <w:t xml:space="preserve"> </w:t>
      </w:r>
      <w:r w:rsidRPr="007A1CC4">
        <w:rPr>
          <w:rFonts w:ascii="Gabriola" w:hAnsi="Gabriola"/>
          <w:sz w:val="28"/>
          <w:szCs w:val="28"/>
        </w:rPr>
        <w:t>И на этот раз князю удалось отвратить погром. Более того, он выхлопотал у хана освобождение русским от повинности служить в ордынском войске.</w:t>
      </w:r>
      <w:r w:rsidR="00470244" w:rsidRPr="00470244">
        <w:rPr>
          <w:noProof/>
        </w:rPr>
        <w:t xml:space="preserve"> </w:t>
      </w:r>
    </w:p>
    <w:p w14:paraId="1E1C8323" w14:textId="77777777" w:rsidR="00453F34" w:rsidRPr="007A1CC4" w:rsidRDefault="000D1553" w:rsidP="007A1CC4">
      <w:pPr>
        <w:spacing w:after="0" w:line="144" w:lineRule="auto"/>
        <w:ind w:firstLine="426"/>
        <w:rPr>
          <w:rFonts w:ascii="Gabriola" w:hAnsi="Gabriola"/>
          <w:sz w:val="28"/>
          <w:szCs w:val="28"/>
        </w:rPr>
      </w:pPr>
      <w:r w:rsidRPr="00455660">
        <w:rPr>
          <w:noProof/>
          <w:lang w:eastAsia="ru-RU"/>
        </w:rPr>
        <mc:AlternateContent>
          <mc:Choice Requires="wps">
            <w:drawing>
              <wp:anchor distT="0" distB="0" distL="215900" distR="360045" simplePos="0" relativeHeight="251698176" behindDoc="1" locked="0" layoutInCell="1" allowOverlap="1" wp14:anchorId="5008CAB1" wp14:editId="7C54D398">
                <wp:simplePos x="0" y="0"/>
                <wp:positionH relativeFrom="column">
                  <wp:posOffset>-1851025</wp:posOffset>
                </wp:positionH>
                <wp:positionV relativeFrom="paragraph">
                  <wp:posOffset>271145</wp:posOffset>
                </wp:positionV>
                <wp:extent cx="1679575" cy="509905"/>
                <wp:effectExtent l="0" t="0" r="0" b="4445"/>
                <wp:wrapTight wrapText="bothSides">
                  <wp:wrapPolygon edited="0">
                    <wp:start x="490" y="0"/>
                    <wp:lineTo x="490" y="20981"/>
                    <wp:lineTo x="20824" y="20981"/>
                    <wp:lineTo x="20824" y="0"/>
                    <wp:lineTo x="490" y="0"/>
                  </wp:wrapPolygon>
                </wp:wrapTight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9575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C6B7D6E" w14:textId="77777777" w:rsidR="00E86F8D" w:rsidRDefault="00E86F8D" w:rsidP="00470244">
                            <w:pPr>
                              <w:spacing w:after="0" w:line="144" w:lineRule="auto"/>
                              <w:jc w:val="center"/>
                              <w:rPr>
                                <w:rFonts w:ascii="Gabriola" w:hAnsi="Gabriola"/>
                              </w:rPr>
                            </w:pPr>
                            <w:r w:rsidRPr="00E86F8D">
                              <w:rPr>
                                <w:rFonts w:ascii="Gabriola" w:hAnsi="Gabriola"/>
                              </w:rPr>
                              <w:t>Г. И</w:t>
                            </w:r>
                            <w:r>
                              <w:rPr>
                                <w:rFonts w:ascii="Gabriola" w:hAnsi="Gabriola"/>
                              </w:rPr>
                              <w:t xml:space="preserve">. </w:t>
                            </w:r>
                            <w:r w:rsidRPr="00E86F8D">
                              <w:rPr>
                                <w:rFonts w:ascii="Gabriola" w:hAnsi="Gabriola"/>
                              </w:rPr>
                              <w:t xml:space="preserve"> </w:t>
                            </w:r>
                            <w:proofErr w:type="spellStart"/>
                            <w:r w:rsidRPr="00E86F8D">
                              <w:rPr>
                                <w:rFonts w:ascii="Gabriola" w:hAnsi="Gabriola"/>
                              </w:rPr>
                              <w:t>Семирадский</w:t>
                            </w:r>
                            <w:proofErr w:type="spellEnd"/>
                          </w:p>
                          <w:p w14:paraId="42B7E457" w14:textId="77777777" w:rsidR="00470244" w:rsidRPr="003A7B14" w:rsidRDefault="00E86F8D" w:rsidP="00470244">
                            <w:pPr>
                              <w:spacing w:after="0" w:line="144" w:lineRule="auto"/>
                              <w:jc w:val="center"/>
                              <w:rPr>
                                <w:rFonts w:ascii="Gabriola" w:hAnsi="Gabriola"/>
                              </w:rPr>
                            </w:pPr>
                            <w:r>
                              <w:rPr>
                                <w:rFonts w:ascii="Gabriola" w:hAnsi="Gabriola"/>
                              </w:rPr>
                              <w:t xml:space="preserve"> «Кончина </w:t>
                            </w:r>
                            <w:r w:rsidR="00470244" w:rsidRPr="002119D6">
                              <w:rPr>
                                <w:rFonts w:ascii="Gabriola" w:hAnsi="Gabriola"/>
                              </w:rPr>
                              <w:t>Александр</w:t>
                            </w:r>
                            <w:r>
                              <w:rPr>
                                <w:rFonts w:ascii="Gabriola" w:hAnsi="Gabriola"/>
                              </w:rPr>
                              <w:t>а</w:t>
                            </w:r>
                            <w:r w:rsidR="00470244" w:rsidRPr="002119D6">
                              <w:rPr>
                                <w:rFonts w:ascii="Gabriola" w:hAnsi="Gabriola"/>
                              </w:rPr>
                              <w:t xml:space="preserve"> Невск</w:t>
                            </w:r>
                            <w:r>
                              <w:rPr>
                                <w:rFonts w:ascii="Gabriola" w:hAnsi="Gabriola"/>
                              </w:rPr>
                              <w:t>ого</w:t>
                            </w:r>
                            <w:r w:rsidR="00470244">
                              <w:rPr>
                                <w:rFonts w:ascii="Gabriola" w:hAnsi="Gabriola"/>
                              </w:rPr>
                              <w:t>»</w:t>
                            </w:r>
                          </w:p>
                          <w:p w14:paraId="23BFAF5B" w14:textId="77777777" w:rsidR="00470244" w:rsidRDefault="00470244" w:rsidP="004702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8CAB1" id="Поле 24" o:spid="_x0000_s1038" type="#_x0000_t202" style="position:absolute;left:0;text-align:left;margin-left:-145.75pt;margin-top:21.35pt;width:132.25pt;height:40.15pt;z-index:-251618304;visibility:visible;mso-wrap-style:square;mso-width-percent:0;mso-height-percent:0;mso-wrap-distance-left:17pt;mso-wrap-distance-top:0;mso-wrap-distance-right:28.3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" filled="f" stroked="f">
                <v:textbox>
                  <w:txbxContent>
                    <w:p w14:paraId="7C6B7D6E" w14:textId="77777777" w:rsidR="00E86F8D" w:rsidRDefault="00E86F8D" w:rsidP="00470244">
                      <w:pPr>
                        <w:spacing w:after="0" w:line="144" w:lineRule="auto"/>
                        <w:jc w:val="center"/>
                        <w:rPr>
                          <w:rFonts w:ascii="Gabriola" w:hAnsi="Gabriola"/>
                        </w:rPr>
                      </w:pPr>
                      <w:r w:rsidRPr="00E86F8D">
                        <w:rPr>
                          <w:rFonts w:ascii="Gabriola" w:hAnsi="Gabriola"/>
                        </w:rPr>
                        <w:t>Г. И</w:t>
                      </w:r>
                      <w:r>
                        <w:rPr>
                          <w:rFonts w:ascii="Gabriola" w:hAnsi="Gabriola"/>
                        </w:rPr>
                        <w:t xml:space="preserve">. </w:t>
                      </w:r>
                      <w:r w:rsidRPr="00E86F8D">
                        <w:rPr>
                          <w:rFonts w:ascii="Gabriola" w:hAnsi="Gabriola"/>
                        </w:rPr>
                        <w:t xml:space="preserve"> </w:t>
                      </w:r>
                      <w:proofErr w:type="spellStart"/>
                      <w:r w:rsidRPr="00E86F8D">
                        <w:rPr>
                          <w:rFonts w:ascii="Gabriola" w:hAnsi="Gabriola"/>
                        </w:rPr>
                        <w:t>Семирадский</w:t>
                      </w:r>
                      <w:proofErr w:type="spellEnd"/>
                    </w:p>
                    <w:p w14:paraId="42B7E457" w14:textId="77777777" w:rsidR="00470244" w:rsidRPr="003A7B14" w:rsidRDefault="00E86F8D" w:rsidP="00470244">
                      <w:pPr>
                        <w:spacing w:after="0" w:line="144" w:lineRule="auto"/>
                        <w:jc w:val="center"/>
                        <w:rPr>
                          <w:rFonts w:ascii="Gabriola" w:hAnsi="Gabriola"/>
                        </w:rPr>
                      </w:pPr>
                      <w:r>
                        <w:rPr>
                          <w:rFonts w:ascii="Gabriola" w:hAnsi="Gabriola"/>
                        </w:rPr>
                        <w:t xml:space="preserve"> «Кончина </w:t>
                      </w:r>
                      <w:r w:rsidR="00470244" w:rsidRPr="002119D6">
                        <w:rPr>
                          <w:rFonts w:ascii="Gabriola" w:hAnsi="Gabriola"/>
                        </w:rPr>
                        <w:t>Александр</w:t>
                      </w:r>
                      <w:r>
                        <w:rPr>
                          <w:rFonts w:ascii="Gabriola" w:hAnsi="Gabriola"/>
                        </w:rPr>
                        <w:t>а</w:t>
                      </w:r>
                      <w:r w:rsidR="00470244" w:rsidRPr="002119D6">
                        <w:rPr>
                          <w:rFonts w:ascii="Gabriola" w:hAnsi="Gabriola"/>
                        </w:rPr>
                        <w:t xml:space="preserve"> Невск</w:t>
                      </w:r>
                      <w:r>
                        <w:rPr>
                          <w:rFonts w:ascii="Gabriola" w:hAnsi="Gabriola"/>
                        </w:rPr>
                        <w:t>ого</w:t>
                      </w:r>
                      <w:r w:rsidR="00470244">
                        <w:rPr>
                          <w:rFonts w:ascii="Gabriola" w:hAnsi="Gabriola"/>
                        </w:rPr>
                        <w:t>»</w:t>
                      </w:r>
                    </w:p>
                    <w:p w14:paraId="23BFAF5B" w14:textId="77777777" w:rsidR="00470244" w:rsidRDefault="00470244" w:rsidP="00470244"/>
                  </w:txbxContent>
                </v:textbox>
                <w10:wrap type="tight"/>
              </v:shape>
            </w:pict>
          </mc:Fallback>
        </mc:AlternateContent>
      </w:r>
      <w:r w:rsidR="00453F34" w:rsidRPr="007A1CC4">
        <w:rPr>
          <w:rFonts w:ascii="Gabriola" w:hAnsi="Gabriola"/>
          <w:sz w:val="28"/>
          <w:szCs w:val="28"/>
        </w:rPr>
        <w:t xml:space="preserve">Это было последним делом Александра: больной, он поехал из Орды и </w:t>
      </w:r>
      <w:proofErr w:type="gramStart"/>
      <w:r w:rsidR="00453F34" w:rsidRPr="007A1CC4">
        <w:rPr>
          <w:rFonts w:ascii="Gabriola" w:hAnsi="Gabriola"/>
          <w:sz w:val="28"/>
          <w:szCs w:val="28"/>
        </w:rPr>
        <w:t>скончался</w:t>
      </w:r>
      <w:proofErr w:type="gramEnd"/>
      <w:r w:rsidR="00453F34" w:rsidRPr="007A1CC4">
        <w:rPr>
          <w:rFonts w:ascii="Gabriola" w:hAnsi="Gabriola"/>
          <w:sz w:val="28"/>
          <w:szCs w:val="28"/>
        </w:rPr>
        <w:t xml:space="preserve"> не доехав до Новгорода в Волжском Городце 23 ноября 1263 года.</w:t>
      </w:r>
    </w:p>
    <w:p w14:paraId="46DF9A20" w14:textId="77777777" w:rsidR="00453F34" w:rsidRPr="007A1CC4" w:rsidRDefault="000D1553" w:rsidP="007A1CC4">
      <w:pPr>
        <w:spacing w:after="0" w:line="144" w:lineRule="auto"/>
        <w:ind w:firstLine="426"/>
        <w:rPr>
          <w:rFonts w:ascii="Gabriola" w:hAnsi="Gabriola"/>
          <w:sz w:val="28"/>
          <w:szCs w:val="28"/>
        </w:rPr>
      </w:pPr>
      <w:r>
        <w:rPr>
          <w:rFonts w:ascii="Tahoma" w:hAnsi="Tahoma" w:cs="Tahoma"/>
          <w:noProof/>
          <w:color w:val="3B56C3"/>
          <w:sz w:val="18"/>
          <w:szCs w:val="18"/>
          <w:lang w:eastAsia="ru-RU"/>
        </w:rPr>
        <w:lastRenderedPageBreak/>
        <w:drawing>
          <wp:anchor distT="0" distB="0" distL="114300" distR="215900" simplePos="0" relativeHeight="251693056" behindDoc="1" locked="0" layoutInCell="1" allowOverlap="1" wp14:anchorId="5D46729E" wp14:editId="72A7EFBC">
            <wp:simplePos x="0" y="0"/>
            <wp:positionH relativeFrom="column">
              <wp:posOffset>-1270</wp:posOffset>
            </wp:positionH>
            <wp:positionV relativeFrom="paragraph">
              <wp:posOffset>33020</wp:posOffset>
            </wp:positionV>
            <wp:extent cx="1649730" cy="1679575"/>
            <wp:effectExtent l="19050" t="19050" r="26670" b="15875"/>
            <wp:wrapSquare wrapText="bothSides"/>
            <wp:docPr id="20" name="Рисунок 20" descr="Русская история в картинах. Часть 3. Между Востоком и Западом. XIII-XV ве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усская история в картинах. Часть 3. Между Востоком и Западом. XIII-XV века.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95" t="2985" r="1749" b="2983"/>
                    <a:stretch/>
                  </pic:blipFill>
                  <pic:spPr bwMode="auto">
                    <a:xfrm>
                      <a:off x="0" y="0"/>
                      <a:ext cx="1649730" cy="16795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F34" w:rsidRPr="007A1CC4">
        <w:rPr>
          <w:rFonts w:ascii="Gabriola" w:hAnsi="Gabriola"/>
          <w:sz w:val="28"/>
          <w:szCs w:val="28"/>
        </w:rPr>
        <w:t>Предчувствуя свою кончину, Александр просил о пострижении его в монахи с именем Алексий. «Зашло солнце земли Русской», - сказал о его кончине Владимирский митрополит Кирилл.</w:t>
      </w:r>
    </w:p>
    <w:p w14:paraId="0B289140" w14:textId="77777777" w:rsidR="007E003D" w:rsidRDefault="00453F34" w:rsidP="007A1CC4">
      <w:pPr>
        <w:spacing w:after="0" w:line="144" w:lineRule="auto"/>
        <w:ind w:firstLine="426"/>
      </w:pPr>
      <w:r w:rsidRPr="007A1CC4">
        <w:rPr>
          <w:rFonts w:ascii="Gabriola" w:hAnsi="Gabriola"/>
          <w:sz w:val="28"/>
          <w:szCs w:val="28"/>
        </w:rPr>
        <w:t>Князь был похоронен в городе Владимире в стенах Рождественского монастыря.</w:t>
      </w:r>
      <w:r w:rsidR="007E003D" w:rsidRPr="007E003D">
        <w:t xml:space="preserve"> </w:t>
      </w:r>
    </w:p>
    <w:p w14:paraId="2E58ECA3" w14:textId="77777777" w:rsidR="007E003D" w:rsidRDefault="007E003D" w:rsidP="007A1CC4">
      <w:pPr>
        <w:spacing w:after="0" w:line="144" w:lineRule="auto"/>
        <w:ind w:firstLine="426"/>
        <w:rPr>
          <w:rFonts w:ascii="Gabriola" w:hAnsi="Gabriola"/>
          <w:sz w:val="28"/>
          <w:szCs w:val="28"/>
        </w:rPr>
      </w:pPr>
      <w:r w:rsidRPr="007E003D">
        <w:rPr>
          <w:rFonts w:ascii="Gabriola" w:hAnsi="Gabriola"/>
          <w:sz w:val="28"/>
          <w:szCs w:val="28"/>
        </w:rPr>
        <w:t>После смерти Александра великим князем владимирским стал его младши</w:t>
      </w:r>
      <w:r>
        <w:rPr>
          <w:rFonts w:ascii="Gabriola" w:hAnsi="Gabriola"/>
          <w:sz w:val="28"/>
          <w:szCs w:val="28"/>
        </w:rPr>
        <w:t>й брат Ярослав.</w:t>
      </w:r>
    </w:p>
    <w:p w14:paraId="247AFF62" w14:textId="77777777" w:rsidR="00453F34" w:rsidRPr="007A1CC4" w:rsidRDefault="007E003D" w:rsidP="007A1CC4">
      <w:pPr>
        <w:spacing w:after="0" w:line="144" w:lineRule="auto"/>
        <w:ind w:firstLine="426"/>
        <w:rPr>
          <w:rFonts w:ascii="Gabriola" w:hAnsi="Gabriola"/>
          <w:sz w:val="28"/>
          <w:szCs w:val="28"/>
        </w:rPr>
      </w:pPr>
      <w:r>
        <w:rPr>
          <w:rFonts w:ascii="Open Sans" w:hAnsi="Open Sans" w:cs="Segoe UI"/>
          <w:noProof/>
          <w:color w:val="FE0002"/>
          <w:lang w:eastAsia="ru-RU"/>
        </w:rPr>
        <w:drawing>
          <wp:anchor distT="0" distB="0" distL="114300" distR="114300" simplePos="0" relativeHeight="251699200" behindDoc="1" locked="0" layoutInCell="1" allowOverlap="1" wp14:anchorId="2FA5056B" wp14:editId="68CDB91A">
            <wp:simplePos x="0" y="0"/>
            <wp:positionH relativeFrom="column">
              <wp:posOffset>553085</wp:posOffset>
            </wp:positionH>
            <wp:positionV relativeFrom="paragraph">
              <wp:posOffset>814705</wp:posOffset>
            </wp:positionV>
            <wp:extent cx="2369185" cy="1594485"/>
            <wp:effectExtent l="19050" t="19050" r="12065" b="24765"/>
            <wp:wrapSquare wrapText="bothSides"/>
            <wp:docPr id="26" name="Рисунок 26" descr="https://peterburg.center/sites/default/files/styles/long_image/public/nevsky_2-768x498_0.png?itok=wyxjq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eterburg.center/sites/default/files/styles/long_image/public/nevsky_2-768x498_0.png?itok=wyxjqHES">
                      <a:hlinkClick r:id="rId34" tooltip="&quot;В день перенесения мощей князя Александра Невского пройдёт крестный ход по Невскому проспекту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85" cy="159448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5660">
        <w:rPr>
          <w:noProof/>
          <w:lang w:eastAsia="ru-RU"/>
        </w:rPr>
        <mc:AlternateContent>
          <mc:Choice Requires="wps">
            <w:drawing>
              <wp:anchor distT="0" distB="0" distL="215900" distR="431800" simplePos="0" relativeHeight="251695104" behindDoc="1" locked="0" layoutInCell="1" allowOverlap="1" wp14:anchorId="3743157A" wp14:editId="239BCCE7">
                <wp:simplePos x="0" y="0"/>
                <wp:positionH relativeFrom="column">
                  <wp:posOffset>-1894840</wp:posOffset>
                </wp:positionH>
                <wp:positionV relativeFrom="paragraph">
                  <wp:posOffset>260350</wp:posOffset>
                </wp:positionV>
                <wp:extent cx="1638000" cy="381600"/>
                <wp:effectExtent l="0" t="0" r="0" b="0"/>
                <wp:wrapTight wrapText="bothSides">
                  <wp:wrapPolygon edited="0">
                    <wp:start x="503" y="0"/>
                    <wp:lineTo x="503" y="20520"/>
                    <wp:lineTo x="20855" y="20520"/>
                    <wp:lineTo x="20855" y="0"/>
                    <wp:lineTo x="503" y="0"/>
                  </wp:wrapPolygon>
                </wp:wrapTight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000" cy="38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4241332" w14:textId="77777777" w:rsidR="00284514" w:rsidRDefault="002119D6" w:rsidP="002119D6">
                            <w:pPr>
                              <w:spacing w:after="0" w:line="144" w:lineRule="auto"/>
                              <w:jc w:val="center"/>
                              <w:rPr>
                                <w:rFonts w:ascii="Gabriola" w:hAnsi="Gabriola"/>
                              </w:rPr>
                            </w:pPr>
                            <w:r>
                              <w:rPr>
                                <w:rFonts w:ascii="Gabriola" w:hAnsi="Gabriola"/>
                              </w:rPr>
                              <w:t xml:space="preserve">В. К. </w:t>
                            </w:r>
                            <w:proofErr w:type="spellStart"/>
                            <w:r>
                              <w:rPr>
                                <w:rFonts w:ascii="Gabriola" w:hAnsi="Gabriola"/>
                              </w:rPr>
                              <w:t>Шебуев</w:t>
                            </w:r>
                            <w:proofErr w:type="spellEnd"/>
                            <w:r>
                              <w:rPr>
                                <w:rFonts w:ascii="Gabriola" w:hAnsi="Gabriola"/>
                              </w:rPr>
                              <w:t xml:space="preserve"> </w:t>
                            </w:r>
                          </w:p>
                          <w:p w14:paraId="77010AED" w14:textId="77777777" w:rsidR="002119D6" w:rsidRPr="003A7B14" w:rsidRDefault="002119D6" w:rsidP="002119D6">
                            <w:pPr>
                              <w:spacing w:after="0" w:line="144" w:lineRule="auto"/>
                              <w:jc w:val="center"/>
                              <w:rPr>
                                <w:rFonts w:ascii="Gabriola" w:hAnsi="Gabriola"/>
                              </w:rPr>
                            </w:pPr>
                            <w:r>
                              <w:rPr>
                                <w:rFonts w:ascii="Gabriola" w:hAnsi="Gabriola"/>
                              </w:rPr>
                              <w:t>«</w:t>
                            </w:r>
                            <w:r w:rsidRPr="002119D6">
                              <w:rPr>
                                <w:rFonts w:ascii="Gabriola" w:hAnsi="Gabriola"/>
                              </w:rPr>
                              <w:t>Святой Александр Невский</w:t>
                            </w:r>
                            <w:r>
                              <w:rPr>
                                <w:rFonts w:ascii="Gabriola" w:hAnsi="Gabriola"/>
                              </w:rPr>
                              <w:t>»</w:t>
                            </w:r>
                          </w:p>
                          <w:p w14:paraId="7E0D14EA" w14:textId="77777777" w:rsidR="002119D6" w:rsidRDefault="002119D6" w:rsidP="002119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3157A" id="Поле 22" o:spid="_x0000_s1039" type="#_x0000_t202" style="position:absolute;left:0;text-align:left;margin-left:-149.2pt;margin-top:20.5pt;width:129pt;height:30.05pt;z-index:-251621376;visibility:visible;mso-wrap-style:square;mso-width-percent:0;mso-height-percent:0;mso-wrap-distance-left:17pt;mso-wrap-distance-top:0;mso-wrap-distance-right:34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" filled="f" stroked="f">
                <v:textbox>
                  <w:txbxContent>
                    <w:p w14:paraId="04241332" w14:textId="77777777" w:rsidR="00284514" w:rsidRDefault="002119D6" w:rsidP="002119D6">
                      <w:pPr>
                        <w:spacing w:after="0" w:line="144" w:lineRule="auto"/>
                        <w:jc w:val="center"/>
                        <w:rPr>
                          <w:rFonts w:ascii="Gabriola" w:hAnsi="Gabriola"/>
                        </w:rPr>
                      </w:pPr>
                      <w:r>
                        <w:rPr>
                          <w:rFonts w:ascii="Gabriola" w:hAnsi="Gabriola"/>
                        </w:rPr>
                        <w:t xml:space="preserve">В. К. </w:t>
                      </w:r>
                      <w:proofErr w:type="spellStart"/>
                      <w:r>
                        <w:rPr>
                          <w:rFonts w:ascii="Gabriola" w:hAnsi="Gabriola"/>
                        </w:rPr>
                        <w:t>Шебуев</w:t>
                      </w:r>
                      <w:proofErr w:type="spellEnd"/>
                      <w:r>
                        <w:rPr>
                          <w:rFonts w:ascii="Gabriola" w:hAnsi="Gabriola"/>
                        </w:rPr>
                        <w:t xml:space="preserve"> </w:t>
                      </w:r>
                    </w:p>
                    <w:p w14:paraId="77010AED" w14:textId="77777777" w:rsidR="002119D6" w:rsidRPr="003A7B14" w:rsidRDefault="002119D6" w:rsidP="002119D6">
                      <w:pPr>
                        <w:spacing w:after="0" w:line="144" w:lineRule="auto"/>
                        <w:jc w:val="center"/>
                        <w:rPr>
                          <w:rFonts w:ascii="Gabriola" w:hAnsi="Gabriola"/>
                        </w:rPr>
                      </w:pPr>
                      <w:r>
                        <w:rPr>
                          <w:rFonts w:ascii="Gabriola" w:hAnsi="Gabriola"/>
                        </w:rPr>
                        <w:t>«</w:t>
                      </w:r>
                      <w:r w:rsidRPr="002119D6">
                        <w:rPr>
                          <w:rFonts w:ascii="Gabriola" w:hAnsi="Gabriola"/>
                        </w:rPr>
                        <w:t>Святой Александр Невский</w:t>
                      </w:r>
                      <w:r>
                        <w:rPr>
                          <w:rFonts w:ascii="Gabriola" w:hAnsi="Gabriola"/>
                        </w:rPr>
                        <w:t>»</w:t>
                      </w:r>
                    </w:p>
                    <w:p w14:paraId="7E0D14EA" w14:textId="77777777" w:rsidR="002119D6" w:rsidRDefault="002119D6" w:rsidP="002119D6"/>
                  </w:txbxContent>
                </v:textbox>
                <w10:wrap type="tight"/>
              </v:shape>
            </w:pict>
          </mc:Fallback>
        </mc:AlternateContent>
      </w:r>
      <w:r w:rsidRPr="007E003D">
        <w:rPr>
          <w:rFonts w:ascii="Gabriola" w:hAnsi="Gabriola"/>
          <w:sz w:val="28"/>
          <w:szCs w:val="28"/>
        </w:rPr>
        <w:t xml:space="preserve">Сыновья Александра получили: Дмитрий - </w:t>
      </w:r>
      <w:proofErr w:type="spellStart"/>
      <w:r w:rsidRPr="007E003D">
        <w:rPr>
          <w:rFonts w:ascii="Gabriola" w:hAnsi="Gabriola"/>
          <w:sz w:val="28"/>
          <w:szCs w:val="28"/>
        </w:rPr>
        <w:t>Переяславль</w:t>
      </w:r>
      <w:proofErr w:type="spellEnd"/>
      <w:r w:rsidRPr="007E003D">
        <w:rPr>
          <w:rFonts w:ascii="Gabriola" w:hAnsi="Gabriola"/>
          <w:sz w:val="28"/>
          <w:szCs w:val="28"/>
        </w:rPr>
        <w:t>, Андрей - Городец. Младший, Даниил (родился в 1261 г.) стал через некоторое время первым московским князем и от него пошла династия московских великих князей и царей.</w:t>
      </w:r>
    </w:p>
    <w:p w14:paraId="1DA42819" w14:textId="77777777" w:rsidR="00453F34" w:rsidRPr="007A1CC4" w:rsidRDefault="00453F34" w:rsidP="007A1CC4">
      <w:pPr>
        <w:spacing w:after="0" w:line="144" w:lineRule="auto"/>
        <w:ind w:firstLine="426"/>
        <w:rPr>
          <w:rFonts w:ascii="Gabriola" w:hAnsi="Gabriola"/>
          <w:sz w:val="28"/>
          <w:szCs w:val="28"/>
        </w:rPr>
      </w:pPr>
      <w:r w:rsidRPr="007A1CC4">
        <w:rPr>
          <w:rFonts w:ascii="Gabriola" w:hAnsi="Gabriola"/>
          <w:sz w:val="28"/>
          <w:szCs w:val="28"/>
        </w:rPr>
        <w:t>Много побед одержал князь. «Житие» отмечает, что князь Александр не захватывал чужих земель и никогда ни на кого не нападал.</w:t>
      </w:r>
    </w:p>
    <w:p w14:paraId="3DA30439" w14:textId="5C989B2B" w:rsidR="00453F34" w:rsidRPr="007A1CC4" w:rsidRDefault="007C4B6F" w:rsidP="007A1CC4">
      <w:pPr>
        <w:spacing w:after="0" w:line="144" w:lineRule="auto"/>
        <w:ind w:firstLine="426"/>
        <w:rPr>
          <w:rFonts w:ascii="Gabriola" w:hAnsi="Gabriola"/>
          <w:sz w:val="28"/>
          <w:szCs w:val="28"/>
        </w:rPr>
      </w:pPr>
      <w:r w:rsidRPr="00455660">
        <w:rPr>
          <w:noProof/>
          <w:lang w:eastAsia="ru-RU"/>
        </w:rPr>
        <mc:AlternateContent>
          <mc:Choice Requires="wps">
            <w:drawing>
              <wp:anchor distT="0" distB="0" distL="215900" distR="360045" simplePos="0" relativeHeight="251651072" behindDoc="1" locked="0" layoutInCell="1" allowOverlap="1" wp14:anchorId="2C3BCDC3" wp14:editId="6C7AE84C">
                <wp:simplePos x="0" y="0"/>
                <wp:positionH relativeFrom="column">
                  <wp:posOffset>2444115</wp:posOffset>
                </wp:positionH>
                <wp:positionV relativeFrom="paragraph">
                  <wp:posOffset>567055</wp:posOffset>
                </wp:positionV>
                <wp:extent cx="2381250" cy="552450"/>
                <wp:effectExtent l="0" t="0" r="0" b="0"/>
                <wp:wrapTight wrapText="bothSides">
                  <wp:wrapPolygon edited="0">
                    <wp:start x="346" y="0"/>
                    <wp:lineTo x="346" y="20855"/>
                    <wp:lineTo x="21082" y="20855"/>
                    <wp:lineTo x="21082" y="0"/>
                    <wp:lineTo x="346" y="0"/>
                  </wp:wrapPolygon>
                </wp:wrapTight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81461A5" w14:textId="77777777" w:rsidR="00AD5E5E" w:rsidRPr="00AD5E5E" w:rsidRDefault="00AD5E5E" w:rsidP="00AD5E5E">
                            <w:pPr>
                              <w:spacing w:after="0" w:line="144" w:lineRule="auto"/>
                              <w:jc w:val="center"/>
                              <w:rPr>
                                <w:rFonts w:ascii="Gabriola" w:hAnsi="Gabriola"/>
                              </w:rPr>
                            </w:pPr>
                            <w:r w:rsidRPr="00AD5E5E">
                              <w:rPr>
                                <w:rFonts w:ascii="Gabriola" w:hAnsi="Gabriola"/>
                              </w:rPr>
                              <w:t>Ф</w:t>
                            </w:r>
                            <w:r>
                              <w:rPr>
                                <w:rFonts w:ascii="Gabriola" w:hAnsi="Gabriola"/>
                              </w:rPr>
                              <w:t>.</w:t>
                            </w:r>
                            <w:r w:rsidRPr="00AD5E5E">
                              <w:rPr>
                                <w:rFonts w:ascii="Gabriola" w:hAnsi="Gabriola"/>
                              </w:rPr>
                              <w:t xml:space="preserve"> А</w:t>
                            </w:r>
                            <w:r>
                              <w:rPr>
                                <w:rFonts w:ascii="Gabriola" w:hAnsi="Gabriola"/>
                              </w:rPr>
                              <w:t>. Москвитин</w:t>
                            </w:r>
                          </w:p>
                          <w:p w14:paraId="30F2BDD3" w14:textId="77777777" w:rsidR="00AD5E5E" w:rsidRPr="003A7B14" w:rsidRDefault="00AD5E5E" w:rsidP="00AD5E5E">
                            <w:pPr>
                              <w:spacing w:after="0" w:line="144" w:lineRule="auto"/>
                              <w:jc w:val="center"/>
                              <w:rPr>
                                <w:rFonts w:ascii="Gabriola" w:hAnsi="Gabriola"/>
                              </w:rPr>
                            </w:pPr>
                            <w:r w:rsidRPr="00AD5E5E">
                              <w:rPr>
                                <w:rFonts w:ascii="Gabriola" w:hAnsi="Gabriola"/>
                              </w:rPr>
                              <w:t>«Перенесение мощей святого князя Александра Невского императором Петром I в Петербург»</w:t>
                            </w:r>
                          </w:p>
                          <w:p w14:paraId="6B691B0C" w14:textId="77777777" w:rsidR="00AD5E5E" w:rsidRDefault="00AD5E5E" w:rsidP="00AD5E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BCDC3" id="Поле 27" o:spid="_x0000_s1040" type="#_x0000_t202" style="position:absolute;left:0;text-align:left;margin-left:192.45pt;margin-top:44.65pt;width:187.5pt;height:43.5pt;z-index:-251665408;visibility:visible;mso-wrap-style:square;mso-width-percent:0;mso-height-percent:0;mso-wrap-distance-left:17pt;mso-wrap-distance-top:0;mso-wrap-distance-right:28.3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" filled="f" stroked="f">
                <v:textbox>
                  <w:txbxContent>
                    <w:p w14:paraId="281461A5" w14:textId="77777777" w:rsidR="00AD5E5E" w:rsidRPr="00AD5E5E" w:rsidRDefault="00AD5E5E" w:rsidP="00AD5E5E">
                      <w:pPr>
                        <w:spacing w:after="0" w:line="144" w:lineRule="auto"/>
                        <w:jc w:val="center"/>
                        <w:rPr>
                          <w:rFonts w:ascii="Gabriola" w:hAnsi="Gabriola"/>
                        </w:rPr>
                      </w:pPr>
                      <w:r w:rsidRPr="00AD5E5E">
                        <w:rPr>
                          <w:rFonts w:ascii="Gabriola" w:hAnsi="Gabriola"/>
                        </w:rPr>
                        <w:t>Ф</w:t>
                      </w:r>
                      <w:r>
                        <w:rPr>
                          <w:rFonts w:ascii="Gabriola" w:hAnsi="Gabriola"/>
                        </w:rPr>
                        <w:t>.</w:t>
                      </w:r>
                      <w:r w:rsidRPr="00AD5E5E">
                        <w:rPr>
                          <w:rFonts w:ascii="Gabriola" w:hAnsi="Gabriola"/>
                        </w:rPr>
                        <w:t xml:space="preserve"> А</w:t>
                      </w:r>
                      <w:r>
                        <w:rPr>
                          <w:rFonts w:ascii="Gabriola" w:hAnsi="Gabriola"/>
                        </w:rPr>
                        <w:t>. Москвитин</w:t>
                      </w:r>
                    </w:p>
                    <w:p w14:paraId="30F2BDD3" w14:textId="77777777" w:rsidR="00AD5E5E" w:rsidRPr="003A7B14" w:rsidRDefault="00AD5E5E" w:rsidP="00AD5E5E">
                      <w:pPr>
                        <w:spacing w:after="0" w:line="144" w:lineRule="auto"/>
                        <w:jc w:val="center"/>
                        <w:rPr>
                          <w:rFonts w:ascii="Gabriola" w:hAnsi="Gabriola"/>
                        </w:rPr>
                      </w:pPr>
                      <w:r w:rsidRPr="00AD5E5E">
                        <w:rPr>
                          <w:rFonts w:ascii="Gabriola" w:hAnsi="Gabriola"/>
                        </w:rPr>
                        <w:t>«Перенесение мощей святого князя Александра Невского императором Петром I в Петербург»</w:t>
                      </w:r>
                    </w:p>
                    <w:p w14:paraId="6B691B0C" w14:textId="77777777" w:rsidR="00AD5E5E" w:rsidRDefault="00AD5E5E" w:rsidP="00AD5E5E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62C1F">
        <w:rPr>
          <w:rFonts w:ascii="Segoe UI" w:hAnsi="Segoe UI" w:cs="Segoe UI"/>
          <w:noProof/>
          <w:color w:val="212529"/>
          <w:lang w:eastAsia="ru-RU"/>
        </w:rPr>
        <w:drawing>
          <wp:anchor distT="0" distB="0" distL="114300" distR="215900" simplePos="0" relativeHeight="251652096" behindDoc="1" locked="0" layoutInCell="1" allowOverlap="1" wp14:anchorId="2B107CC1" wp14:editId="65859969">
            <wp:simplePos x="0" y="0"/>
            <wp:positionH relativeFrom="column">
              <wp:posOffset>-67310</wp:posOffset>
            </wp:positionH>
            <wp:positionV relativeFrom="paragraph">
              <wp:posOffset>1417320</wp:posOffset>
            </wp:positionV>
            <wp:extent cx="2232660" cy="1748155"/>
            <wp:effectExtent l="0" t="0" r="0" b="4445"/>
            <wp:wrapTight wrapText="bothSides">
              <wp:wrapPolygon edited="0">
                <wp:start x="0" y="0"/>
                <wp:lineTo x="0" y="21420"/>
                <wp:lineTo x="21379" y="21420"/>
                <wp:lineTo x="21379" y="0"/>
                <wp:lineTo x="0" y="0"/>
              </wp:wrapPolygon>
            </wp:wrapTight>
            <wp:docPr id="28" name="Рисунок 28" descr="Волонтёрам ИКОМОС дадут советы по благоустройству Александро-Невской лавры в Петербур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Волонтёрам ИКОМОС дадут советы по благоустройству Александро-Невской лавры в Петербурге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74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F34" w:rsidRPr="007A1CC4">
        <w:rPr>
          <w:rFonts w:ascii="Gabriola" w:hAnsi="Gabriola"/>
          <w:sz w:val="28"/>
          <w:szCs w:val="28"/>
        </w:rPr>
        <w:t xml:space="preserve">В 13 веке во Владимире начинается почитание Александра Невского как святого. В 1547 году он был канонизирован Русской православной церковью. 6 декабря отмечается День памяти Александра Невского. Там, где люди истово просили у него чуда, оно непременно случалось. </w:t>
      </w:r>
    </w:p>
    <w:p w14:paraId="31E5E0F0" w14:textId="77777777" w:rsidR="00453F34" w:rsidRPr="007A1CC4" w:rsidRDefault="00453F34" w:rsidP="007A1CC4">
      <w:pPr>
        <w:spacing w:after="0" w:line="144" w:lineRule="auto"/>
        <w:ind w:firstLine="426"/>
        <w:rPr>
          <w:rFonts w:ascii="Gabriola" w:hAnsi="Gabriola"/>
          <w:sz w:val="28"/>
          <w:szCs w:val="28"/>
        </w:rPr>
      </w:pPr>
      <w:r w:rsidRPr="007A1CC4">
        <w:rPr>
          <w:rFonts w:ascii="Gabriola" w:hAnsi="Gabriola"/>
          <w:sz w:val="28"/>
          <w:szCs w:val="28"/>
        </w:rPr>
        <w:t>В XVIII веке Петр I</w:t>
      </w:r>
      <w:r w:rsidR="00C62C1F">
        <w:rPr>
          <w:rFonts w:ascii="Gabriola" w:hAnsi="Gabriola"/>
          <w:sz w:val="28"/>
          <w:szCs w:val="28"/>
        </w:rPr>
        <w:t>,</w:t>
      </w:r>
      <w:r w:rsidR="00C62C1F" w:rsidRPr="00C62C1F">
        <w:rPr>
          <w:rFonts w:ascii="Gabriola" w:hAnsi="Gabriola"/>
          <w:sz w:val="28"/>
          <w:szCs w:val="28"/>
        </w:rPr>
        <w:t xml:space="preserve"> </w:t>
      </w:r>
      <w:r w:rsidR="00C62C1F" w:rsidRPr="007A1CC4">
        <w:rPr>
          <w:rFonts w:ascii="Gabriola" w:hAnsi="Gabriola"/>
          <w:sz w:val="28"/>
          <w:szCs w:val="28"/>
        </w:rPr>
        <w:t xml:space="preserve">почитая </w:t>
      </w:r>
      <w:r w:rsidR="00C62C1F">
        <w:rPr>
          <w:rFonts w:ascii="Gabriola" w:hAnsi="Gabriola"/>
          <w:sz w:val="28"/>
          <w:szCs w:val="28"/>
        </w:rPr>
        <w:t xml:space="preserve">Александра Невского </w:t>
      </w:r>
      <w:r w:rsidR="00C62C1F" w:rsidRPr="007A1CC4">
        <w:rPr>
          <w:rFonts w:ascii="Gabriola" w:hAnsi="Gabriola"/>
          <w:sz w:val="28"/>
          <w:szCs w:val="28"/>
        </w:rPr>
        <w:t>как небесного покровителя новой столицы</w:t>
      </w:r>
      <w:r w:rsidR="00C62C1F">
        <w:rPr>
          <w:rFonts w:ascii="Gabriola" w:hAnsi="Gabriola"/>
          <w:sz w:val="28"/>
          <w:szCs w:val="28"/>
        </w:rPr>
        <w:t>,</w:t>
      </w:r>
      <w:r w:rsidRPr="007A1CC4">
        <w:rPr>
          <w:rFonts w:ascii="Gabriola" w:hAnsi="Gabriola"/>
          <w:sz w:val="28"/>
          <w:szCs w:val="28"/>
        </w:rPr>
        <w:t xml:space="preserve"> повелел перенести его мощи</w:t>
      </w:r>
      <w:r w:rsidR="00C62C1F">
        <w:rPr>
          <w:rFonts w:ascii="Gabriola" w:hAnsi="Gabriola"/>
          <w:sz w:val="28"/>
          <w:szCs w:val="28"/>
        </w:rPr>
        <w:t xml:space="preserve"> в Петербург</w:t>
      </w:r>
      <w:r w:rsidRPr="007A1CC4">
        <w:rPr>
          <w:rFonts w:ascii="Gabriola" w:hAnsi="Gabriola"/>
          <w:sz w:val="28"/>
          <w:szCs w:val="28"/>
        </w:rPr>
        <w:t xml:space="preserve">. </w:t>
      </w:r>
      <w:r w:rsidR="00C62C1F">
        <w:rPr>
          <w:rFonts w:ascii="Gabriola" w:hAnsi="Gabriola"/>
          <w:sz w:val="28"/>
          <w:szCs w:val="28"/>
        </w:rPr>
        <w:t>Там</w:t>
      </w:r>
      <w:r w:rsidRPr="007A1CC4">
        <w:rPr>
          <w:rFonts w:ascii="Gabriola" w:hAnsi="Gabriola"/>
          <w:sz w:val="28"/>
          <w:szCs w:val="28"/>
        </w:rPr>
        <w:t>, где по преданию была Невская битва, поставили Александро-Невскую лавру.</w:t>
      </w:r>
    </w:p>
    <w:p w14:paraId="5AF3360C" w14:textId="7F77EE98" w:rsidR="00453F34" w:rsidRPr="007A1CC4" w:rsidRDefault="00453F34" w:rsidP="00204D77">
      <w:pPr>
        <w:spacing w:after="0" w:line="144" w:lineRule="auto"/>
        <w:ind w:right="-144" w:firstLine="426"/>
        <w:rPr>
          <w:rFonts w:ascii="Gabriola" w:hAnsi="Gabriola"/>
          <w:sz w:val="28"/>
          <w:szCs w:val="28"/>
        </w:rPr>
      </w:pPr>
      <w:r w:rsidRPr="007A1CC4">
        <w:rPr>
          <w:rFonts w:ascii="Gabriola" w:hAnsi="Gabriola"/>
          <w:sz w:val="28"/>
          <w:szCs w:val="28"/>
        </w:rPr>
        <w:t>Из первого серебра, добытого в 1753 году, императрица Ел</w:t>
      </w:r>
      <w:r w:rsidR="00204D77">
        <w:rPr>
          <w:rFonts w:ascii="Gabriola" w:hAnsi="Gabriola"/>
          <w:sz w:val="28"/>
          <w:szCs w:val="28"/>
        </w:rPr>
        <w:t xml:space="preserve">изавета приказала соорудить для </w:t>
      </w:r>
      <w:r w:rsidRPr="007A1CC4">
        <w:rPr>
          <w:rFonts w:ascii="Gabriola" w:hAnsi="Gabriola"/>
          <w:sz w:val="28"/>
          <w:szCs w:val="28"/>
        </w:rPr>
        <w:t>мощей благоверного князя Александра Невского драгоценную раку.</w:t>
      </w:r>
      <w:r w:rsidR="00AD5E5E" w:rsidRPr="00AD5E5E">
        <w:rPr>
          <w:noProof/>
        </w:rPr>
        <w:t xml:space="preserve"> </w:t>
      </w:r>
    </w:p>
    <w:p w14:paraId="3F6D428D" w14:textId="3709339B" w:rsidR="00453F34" w:rsidRDefault="007C4B6F" w:rsidP="007A1CC4">
      <w:pPr>
        <w:spacing w:after="0" w:line="144" w:lineRule="auto"/>
        <w:ind w:firstLine="426"/>
        <w:rPr>
          <w:rFonts w:ascii="Tahoma" w:hAnsi="Tahoma" w:cs="Tahoma"/>
          <w:color w:val="606D78"/>
          <w:sz w:val="18"/>
          <w:szCs w:val="18"/>
        </w:rPr>
      </w:pPr>
      <w:r w:rsidRPr="00455660">
        <w:rPr>
          <w:noProof/>
          <w:lang w:eastAsia="ru-RU"/>
        </w:rPr>
        <mc:AlternateContent>
          <mc:Choice Requires="wps">
            <w:drawing>
              <wp:anchor distT="0" distB="0" distL="215900" distR="431800" simplePos="0" relativeHeight="251654144" behindDoc="1" locked="0" layoutInCell="1" allowOverlap="1" wp14:anchorId="0AADB7CD" wp14:editId="1E99E166">
                <wp:simplePos x="0" y="0"/>
                <wp:positionH relativeFrom="column">
                  <wp:posOffset>-2452370</wp:posOffset>
                </wp:positionH>
                <wp:positionV relativeFrom="paragraph">
                  <wp:posOffset>80010</wp:posOffset>
                </wp:positionV>
                <wp:extent cx="2232025" cy="276225"/>
                <wp:effectExtent l="0" t="0" r="0" b="9525"/>
                <wp:wrapTight wrapText="bothSides">
                  <wp:wrapPolygon edited="0">
                    <wp:start x="369" y="0"/>
                    <wp:lineTo x="369" y="20855"/>
                    <wp:lineTo x="21016" y="20855"/>
                    <wp:lineTo x="21016" y="0"/>
                    <wp:lineTo x="369" y="0"/>
                  </wp:wrapPolygon>
                </wp:wrapTight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202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0744C35" w14:textId="77777777" w:rsidR="00204D77" w:rsidRPr="003A7B14" w:rsidRDefault="00204D77" w:rsidP="00204D77">
                            <w:pPr>
                              <w:spacing w:after="0" w:line="144" w:lineRule="auto"/>
                              <w:jc w:val="center"/>
                              <w:rPr>
                                <w:rFonts w:ascii="Gabriola" w:hAnsi="Gabriola"/>
                              </w:rPr>
                            </w:pPr>
                            <w:r w:rsidRPr="002119D6">
                              <w:rPr>
                                <w:rFonts w:ascii="Gabriola" w:hAnsi="Gabriola"/>
                              </w:rPr>
                              <w:t>Александр</w:t>
                            </w:r>
                            <w:r>
                              <w:rPr>
                                <w:rFonts w:ascii="Gabriola" w:hAnsi="Gabriola"/>
                              </w:rPr>
                              <w:t>о-</w:t>
                            </w:r>
                            <w:r w:rsidRPr="002119D6">
                              <w:rPr>
                                <w:rFonts w:ascii="Gabriola" w:hAnsi="Gabriola"/>
                              </w:rPr>
                              <w:t>Невск</w:t>
                            </w:r>
                            <w:r>
                              <w:rPr>
                                <w:rFonts w:ascii="Gabriola" w:hAnsi="Gabriola"/>
                              </w:rPr>
                              <w:t>ая лавра</w:t>
                            </w:r>
                          </w:p>
                          <w:p w14:paraId="789C619F" w14:textId="77777777" w:rsidR="00204D77" w:rsidRDefault="00204D77" w:rsidP="00204D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DB7CD" id="Поле 30" o:spid="_x0000_s1041" type="#_x0000_t202" style="position:absolute;left:0;text-align:left;margin-left:-193.1pt;margin-top:6.3pt;width:175.75pt;height:21.75pt;z-index:-251662336;visibility:visible;mso-wrap-style:square;mso-width-percent:0;mso-height-percent:0;mso-wrap-distance-left:17pt;mso-wrap-distance-top:0;mso-wrap-distance-right:34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" filled="f" stroked="f">
                <v:textbox>
                  <w:txbxContent>
                    <w:p w14:paraId="30744C35" w14:textId="77777777" w:rsidR="00204D77" w:rsidRPr="003A7B14" w:rsidRDefault="00204D77" w:rsidP="00204D77">
                      <w:pPr>
                        <w:spacing w:after="0" w:line="144" w:lineRule="auto"/>
                        <w:jc w:val="center"/>
                        <w:rPr>
                          <w:rFonts w:ascii="Gabriola" w:hAnsi="Gabriola"/>
                        </w:rPr>
                      </w:pPr>
                      <w:r w:rsidRPr="002119D6">
                        <w:rPr>
                          <w:rFonts w:ascii="Gabriola" w:hAnsi="Gabriola"/>
                        </w:rPr>
                        <w:t>Александр</w:t>
                      </w:r>
                      <w:r>
                        <w:rPr>
                          <w:rFonts w:ascii="Gabriola" w:hAnsi="Gabriola"/>
                        </w:rPr>
                        <w:t>о-</w:t>
                      </w:r>
                      <w:r w:rsidRPr="002119D6">
                        <w:rPr>
                          <w:rFonts w:ascii="Gabriola" w:hAnsi="Gabriola"/>
                        </w:rPr>
                        <w:t>Невск</w:t>
                      </w:r>
                      <w:r>
                        <w:rPr>
                          <w:rFonts w:ascii="Gabriola" w:hAnsi="Gabriola"/>
                        </w:rPr>
                        <w:t>ая лавра</w:t>
                      </w:r>
                    </w:p>
                    <w:p w14:paraId="789C619F" w14:textId="77777777" w:rsidR="00204D77" w:rsidRDefault="00204D77" w:rsidP="00204D77"/>
                  </w:txbxContent>
                </v:textbox>
                <w10:wrap type="tight"/>
              </v:shape>
            </w:pict>
          </mc:Fallback>
        </mc:AlternateContent>
      </w:r>
    </w:p>
    <w:p w14:paraId="5D9EED0B" w14:textId="4B0895D0" w:rsidR="00AD5E5E" w:rsidRPr="007A1CC4" w:rsidRDefault="00AD5E5E" w:rsidP="007A1CC4">
      <w:pPr>
        <w:spacing w:after="0" w:line="144" w:lineRule="auto"/>
        <w:ind w:firstLine="426"/>
        <w:rPr>
          <w:rFonts w:ascii="Gabriola" w:hAnsi="Gabriola"/>
          <w:sz w:val="28"/>
          <w:szCs w:val="28"/>
        </w:rPr>
      </w:pPr>
    </w:p>
    <w:p w14:paraId="12AD65E2" w14:textId="77777777" w:rsidR="007C4B6F" w:rsidRDefault="007C4B6F" w:rsidP="007305B5">
      <w:pPr>
        <w:spacing w:after="0" w:line="144" w:lineRule="auto"/>
        <w:jc w:val="center"/>
        <w:rPr>
          <w:rFonts w:ascii="Gabriola" w:hAnsi="Gabriola"/>
          <w:b/>
          <w:sz w:val="32"/>
          <w:szCs w:val="28"/>
        </w:rPr>
      </w:pPr>
    </w:p>
    <w:p w14:paraId="34F8A653" w14:textId="422EA644" w:rsidR="00453F34" w:rsidRDefault="00453F34" w:rsidP="007305B5">
      <w:pPr>
        <w:spacing w:after="0" w:line="144" w:lineRule="auto"/>
        <w:jc w:val="center"/>
        <w:rPr>
          <w:rFonts w:ascii="Gabriola" w:hAnsi="Gabriola"/>
          <w:b/>
          <w:sz w:val="32"/>
          <w:szCs w:val="28"/>
        </w:rPr>
      </w:pPr>
      <w:r w:rsidRPr="007305B5">
        <w:rPr>
          <w:rFonts w:ascii="Gabriola" w:hAnsi="Gabriola"/>
          <w:b/>
          <w:sz w:val="32"/>
          <w:szCs w:val="28"/>
        </w:rPr>
        <w:lastRenderedPageBreak/>
        <w:t>Орден Александра Невского</w:t>
      </w:r>
    </w:p>
    <w:p w14:paraId="42118423" w14:textId="77777777" w:rsidR="007305B5" w:rsidRPr="007305B5" w:rsidRDefault="007305B5" w:rsidP="007305B5">
      <w:pPr>
        <w:spacing w:after="0" w:line="144" w:lineRule="auto"/>
        <w:jc w:val="center"/>
        <w:rPr>
          <w:rFonts w:ascii="Gabriola" w:hAnsi="Gabriola"/>
          <w:b/>
          <w:sz w:val="18"/>
          <w:szCs w:val="28"/>
        </w:rPr>
      </w:pPr>
    </w:p>
    <w:p w14:paraId="3506FF38" w14:textId="77777777" w:rsidR="00C36668" w:rsidRDefault="00C36668" w:rsidP="00C36668">
      <w:pPr>
        <w:spacing w:after="0" w:line="144" w:lineRule="auto"/>
        <w:ind w:right="-144" w:firstLine="426"/>
        <w:rPr>
          <w:rFonts w:ascii="Gabriola" w:hAnsi="Gabriola"/>
          <w:sz w:val="28"/>
        </w:rPr>
      </w:pPr>
      <w:r w:rsidRPr="00D5711C">
        <w:rPr>
          <w:rFonts w:ascii="Gabriola" w:hAnsi="Gabriola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1" locked="0" layoutInCell="1" allowOverlap="1" wp14:anchorId="1A66A6C6" wp14:editId="6F18CAED">
            <wp:simplePos x="0" y="0"/>
            <wp:positionH relativeFrom="column">
              <wp:posOffset>-35560</wp:posOffset>
            </wp:positionH>
            <wp:positionV relativeFrom="paragraph">
              <wp:posOffset>81915</wp:posOffset>
            </wp:positionV>
            <wp:extent cx="1499870" cy="1668780"/>
            <wp:effectExtent l="19050" t="19050" r="24130" b="26670"/>
            <wp:wrapSquare wrapText="bothSides"/>
            <wp:docPr id="6144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2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6687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711C" w:rsidRPr="00D5711C">
        <w:rPr>
          <w:rFonts w:ascii="Gabriola" w:hAnsi="Gabriola"/>
          <w:sz w:val="28"/>
        </w:rPr>
        <w:t>Орден Святого Александра Невского был задуман Петром I для награждения за военн</w:t>
      </w:r>
      <w:r w:rsidR="00D5711C">
        <w:rPr>
          <w:rFonts w:ascii="Gabriola" w:hAnsi="Gabriola"/>
          <w:sz w:val="28"/>
        </w:rPr>
        <w:t>ые заслуги. Однако учреждён</w:t>
      </w:r>
      <w:r w:rsidR="00D5711C" w:rsidRPr="00D5711C">
        <w:rPr>
          <w:rFonts w:ascii="Gabriola" w:hAnsi="Gabriola"/>
          <w:sz w:val="28"/>
        </w:rPr>
        <w:t xml:space="preserve"> был уже после его смерти 21 мая</w:t>
      </w:r>
      <w:r>
        <w:rPr>
          <w:rFonts w:ascii="Gabriola" w:hAnsi="Gabriola"/>
          <w:sz w:val="28"/>
        </w:rPr>
        <w:t xml:space="preserve"> </w:t>
      </w:r>
      <w:r w:rsidRPr="00D5711C">
        <w:rPr>
          <w:rFonts w:ascii="Gabriola" w:hAnsi="Gabriola"/>
          <w:sz w:val="28"/>
        </w:rPr>
        <w:t>(1 июня)</w:t>
      </w:r>
    </w:p>
    <w:p w14:paraId="6879CC47" w14:textId="0FBBE1E8" w:rsidR="00453F34" w:rsidRPr="003C2EB7" w:rsidRDefault="00C36668" w:rsidP="00C36668">
      <w:pPr>
        <w:spacing w:after="0" w:line="144" w:lineRule="auto"/>
        <w:ind w:right="-144"/>
        <w:rPr>
          <w:rFonts w:ascii="Gabriola" w:hAnsi="Gabriola"/>
          <w:sz w:val="28"/>
        </w:rPr>
      </w:pPr>
      <w:r w:rsidRPr="00455660">
        <w:rPr>
          <w:noProof/>
          <w:lang w:eastAsia="ru-RU"/>
        </w:rPr>
        <mc:AlternateContent>
          <mc:Choice Requires="wps">
            <w:drawing>
              <wp:anchor distT="0" distB="0" distL="215900" distR="323850" simplePos="0" relativeHeight="251657216" behindDoc="1" locked="0" layoutInCell="1" allowOverlap="1" wp14:anchorId="252DCD80" wp14:editId="7722B797">
                <wp:simplePos x="0" y="0"/>
                <wp:positionH relativeFrom="column">
                  <wp:posOffset>-1634490</wp:posOffset>
                </wp:positionH>
                <wp:positionV relativeFrom="paragraph">
                  <wp:posOffset>1202690</wp:posOffset>
                </wp:positionV>
                <wp:extent cx="1497600" cy="522000"/>
                <wp:effectExtent l="0" t="0" r="0" b="0"/>
                <wp:wrapTight wrapText="bothSides">
                  <wp:wrapPolygon edited="0">
                    <wp:start x="550" y="0"/>
                    <wp:lineTo x="550" y="20496"/>
                    <wp:lineTo x="20611" y="20496"/>
                    <wp:lineTo x="20611" y="0"/>
                    <wp:lineTo x="550" y="0"/>
                  </wp:wrapPolygon>
                </wp:wrapTight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7600" cy="52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9204C5" w14:textId="77777777" w:rsidR="00B80A33" w:rsidRDefault="00221AB3" w:rsidP="00221AB3">
                            <w:pPr>
                              <w:spacing w:after="0" w:line="144" w:lineRule="auto"/>
                              <w:jc w:val="center"/>
                              <w:rPr>
                                <w:rFonts w:ascii="Gabriola" w:hAnsi="Gabriola"/>
                              </w:rPr>
                            </w:pPr>
                            <w:r>
                              <w:rPr>
                                <w:rFonts w:ascii="Gabriola" w:hAnsi="Gabriola"/>
                              </w:rPr>
                              <w:t xml:space="preserve">Орден </w:t>
                            </w:r>
                            <w:r w:rsidR="00B80A33">
                              <w:rPr>
                                <w:rFonts w:ascii="Gabriola" w:hAnsi="Gabriola"/>
                              </w:rPr>
                              <w:t xml:space="preserve">Святого </w:t>
                            </w:r>
                          </w:p>
                          <w:p w14:paraId="09CE0024" w14:textId="77777777" w:rsidR="00221AB3" w:rsidRDefault="00221AB3" w:rsidP="00221AB3">
                            <w:pPr>
                              <w:spacing w:after="0" w:line="144" w:lineRule="auto"/>
                              <w:jc w:val="center"/>
                              <w:rPr>
                                <w:rFonts w:ascii="Gabriola" w:hAnsi="Gabriola"/>
                              </w:rPr>
                            </w:pPr>
                            <w:r w:rsidRPr="002119D6">
                              <w:rPr>
                                <w:rFonts w:ascii="Gabriola" w:hAnsi="Gabriola"/>
                              </w:rPr>
                              <w:t>Александр</w:t>
                            </w:r>
                            <w:r>
                              <w:rPr>
                                <w:rFonts w:ascii="Gabriola" w:hAnsi="Gabriola"/>
                              </w:rPr>
                              <w:t xml:space="preserve">а </w:t>
                            </w:r>
                            <w:r w:rsidRPr="002119D6">
                              <w:rPr>
                                <w:rFonts w:ascii="Gabriola" w:hAnsi="Gabriola"/>
                              </w:rPr>
                              <w:t>Невск</w:t>
                            </w:r>
                            <w:r>
                              <w:rPr>
                                <w:rFonts w:ascii="Gabriola" w:hAnsi="Gabriola"/>
                              </w:rPr>
                              <w:t>ого</w:t>
                            </w:r>
                          </w:p>
                          <w:p w14:paraId="3EE8213F" w14:textId="77777777" w:rsidR="00221AB3" w:rsidRPr="003A7B14" w:rsidRDefault="00221AB3" w:rsidP="00221AB3">
                            <w:pPr>
                              <w:spacing w:after="0" w:line="144" w:lineRule="auto"/>
                              <w:jc w:val="center"/>
                              <w:rPr>
                                <w:rFonts w:ascii="Gabriola" w:hAnsi="Gabriola"/>
                              </w:rPr>
                            </w:pPr>
                            <w:r>
                              <w:rPr>
                                <w:rFonts w:ascii="Gabriola" w:hAnsi="Gabriola"/>
                              </w:rPr>
                              <w:t>1725 год</w:t>
                            </w:r>
                          </w:p>
                          <w:p w14:paraId="6A504241" w14:textId="77777777" w:rsidR="00221AB3" w:rsidRDefault="00221AB3" w:rsidP="00221A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DCD80" id="Поле 33" o:spid="_x0000_s1042" type="#_x0000_t202" style="position:absolute;margin-left:-128.7pt;margin-top:94.7pt;width:117.9pt;height:41.1pt;z-index:-251659264;visibility:visible;mso-wrap-style:square;mso-width-percent:0;mso-height-percent:0;mso-wrap-distance-left:17pt;mso-wrap-distance-top:0;mso-wrap-distance-right:25.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" filled="f" stroked="f">
                <v:textbox>
                  <w:txbxContent>
                    <w:p w14:paraId="719204C5" w14:textId="77777777" w:rsidR="00B80A33" w:rsidRDefault="00221AB3" w:rsidP="00221AB3">
                      <w:pPr>
                        <w:spacing w:after="0" w:line="144" w:lineRule="auto"/>
                        <w:jc w:val="center"/>
                        <w:rPr>
                          <w:rFonts w:ascii="Gabriola" w:hAnsi="Gabriola"/>
                        </w:rPr>
                      </w:pPr>
                      <w:r>
                        <w:rPr>
                          <w:rFonts w:ascii="Gabriola" w:hAnsi="Gabriola"/>
                        </w:rPr>
                        <w:t xml:space="preserve">Орден </w:t>
                      </w:r>
                      <w:r w:rsidR="00B80A33">
                        <w:rPr>
                          <w:rFonts w:ascii="Gabriola" w:hAnsi="Gabriola"/>
                        </w:rPr>
                        <w:t xml:space="preserve">Святого </w:t>
                      </w:r>
                    </w:p>
                    <w:p w14:paraId="09CE0024" w14:textId="77777777" w:rsidR="00221AB3" w:rsidRDefault="00221AB3" w:rsidP="00221AB3">
                      <w:pPr>
                        <w:spacing w:after="0" w:line="144" w:lineRule="auto"/>
                        <w:jc w:val="center"/>
                        <w:rPr>
                          <w:rFonts w:ascii="Gabriola" w:hAnsi="Gabriola"/>
                        </w:rPr>
                      </w:pPr>
                      <w:r w:rsidRPr="002119D6">
                        <w:rPr>
                          <w:rFonts w:ascii="Gabriola" w:hAnsi="Gabriola"/>
                        </w:rPr>
                        <w:t>Александр</w:t>
                      </w:r>
                      <w:r>
                        <w:rPr>
                          <w:rFonts w:ascii="Gabriola" w:hAnsi="Gabriola"/>
                        </w:rPr>
                        <w:t xml:space="preserve">а </w:t>
                      </w:r>
                      <w:r w:rsidRPr="002119D6">
                        <w:rPr>
                          <w:rFonts w:ascii="Gabriola" w:hAnsi="Gabriola"/>
                        </w:rPr>
                        <w:t>Невск</w:t>
                      </w:r>
                      <w:r>
                        <w:rPr>
                          <w:rFonts w:ascii="Gabriola" w:hAnsi="Gabriola"/>
                        </w:rPr>
                        <w:t>ого</w:t>
                      </w:r>
                    </w:p>
                    <w:p w14:paraId="3EE8213F" w14:textId="77777777" w:rsidR="00221AB3" w:rsidRPr="003A7B14" w:rsidRDefault="00221AB3" w:rsidP="00221AB3">
                      <w:pPr>
                        <w:spacing w:after="0" w:line="144" w:lineRule="auto"/>
                        <w:jc w:val="center"/>
                        <w:rPr>
                          <w:rFonts w:ascii="Gabriola" w:hAnsi="Gabriola"/>
                        </w:rPr>
                      </w:pPr>
                      <w:r>
                        <w:rPr>
                          <w:rFonts w:ascii="Gabriola" w:hAnsi="Gabriola"/>
                        </w:rPr>
                        <w:t>1725 год</w:t>
                      </w:r>
                    </w:p>
                    <w:p w14:paraId="6A504241" w14:textId="77777777" w:rsidR="00221AB3" w:rsidRDefault="00221AB3" w:rsidP="00221AB3"/>
                  </w:txbxContent>
                </v:textbox>
                <w10:wrap type="tight"/>
              </v:shape>
            </w:pict>
          </mc:Fallback>
        </mc:AlternateContent>
      </w:r>
      <w:r w:rsidR="00D5711C" w:rsidRPr="00D5711C">
        <w:rPr>
          <w:rFonts w:ascii="Gabriola" w:hAnsi="Gabriola"/>
          <w:sz w:val="28"/>
        </w:rPr>
        <w:t>1725 года Екатериной I («</w:t>
      </w:r>
      <w:r w:rsidR="00D5711C" w:rsidRPr="00D5711C">
        <w:rPr>
          <w:rFonts w:ascii="Gabriola" w:hAnsi="Gabriola"/>
          <w:i/>
          <w:iCs/>
          <w:sz w:val="28"/>
        </w:rPr>
        <w:t xml:space="preserve">в воздаяние трудов, для отечества </w:t>
      </w:r>
      <w:proofErr w:type="spellStart"/>
      <w:r w:rsidR="00D5711C" w:rsidRPr="00D5711C">
        <w:rPr>
          <w:rFonts w:ascii="Gabriola" w:hAnsi="Gabriola"/>
          <w:i/>
          <w:iCs/>
          <w:sz w:val="28"/>
        </w:rPr>
        <w:t>подъемлемых</w:t>
      </w:r>
      <w:proofErr w:type="spellEnd"/>
      <w:r w:rsidR="00D5711C" w:rsidRPr="00D5711C">
        <w:rPr>
          <w:rFonts w:ascii="Gabriola" w:hAnsi="Gabriola"/>
          <w:sz w:val="28"/>
        </w:rPr>
        <w:t>»)</w:t>
      </w:r>
      <w:r w:rsidR="00D5711C">
        <w:rPr>
          <w:rFonts w:ascii="Gabriola" w:hAnsi="Gabriola"/>
          <w:sz w:val="28"/>
        </w:rPr>
        <w:t>.</w:t>
      </w:r>
      <w:r w:rsidR="00D5711C" w:rsidRPr="00D5711C">
        <w:rPr>
          <w:rFonts w:ascii="Gabriola" w:hAnsi="Gabriola"/>
          <w:sz w:val="28"/>
        </w:rPr>
        <w:t xml:space="preserve"> </w:t>
      </w:r>
      <w:r w:rsidR="003C2EB7">
        <w:rPr>
          <w:rFonts w:ascii="Gabriola" w:hAnsi="Gabriola"/>
          <w:sz w:val="28"/>
          <w:szCs w:val="28"/>
        </w:rPr>
        <w:t>И</w:t>
      </w:r>
      <w:r w:rsidR="00B80A33" w:rsidRPr="00B80A33">
        <w:rPr>
          <w:rFonts w:ascii="Gabriola" w:hAnsi="Gabriola"/>
          <w:sz w:val="28"/>
          <w:szCs w:val="28"/>
        </w:rPr>
        <w:t xml:space="preserve">м награждали выдающихся российских подданных, служивших стране верой и правдой </w:t>
      </w:r>
      <w:r w:rsidR="00B80A33">
        <w:rPr>
          <w:rFonts w:ascii="Gabriola" w:hAnsi="Gabriola"/>
          <w:sz w:val="28"/>
          <w:szCs w:val="28"/>
        </w:rPr>
        <w:t>-</w:t>
      </w:r>
      <w:r w:rsidR="00B80A33" w:rsidRPr="00B80A33">
        <w:rPr>
          <w:rFonts w:ascii="Gabriola" w:hAnsi="Gabriola"/>
          <w:sz w:val="28"/>
          <w:szCs w:val="28"/>
        </w:rPr>
        <w:t xml:space="preserve"> в основном за политические или военные заслуги. Выше него по старшинству стояли лишь ордена Святого Владимира и апостола Андрея Первозванного.</w:t>
      </w:r>
      <w:r w:rsidRPr="00C36668">
        <w:rPr>
          <w:rFonts w:ascii="Gabriola" w:hAnsi="Gabriola"/>
          <w:sz w:val="28"/>
        </w:rPr>
        <w:t xml:space="preserve"> </w:t>
      </w:r>
      <w:r>
        <w:rPr>
          <w:rFonts w:ascii="Gabriola" w:hAnsi="Gabriola"/>
          <w:sz w:val="28"/>
        </w:rPr>
        <w:t>Позднее о</w:t>
      </w:r>
      <w:r w:rsidRPr="00D5711C">
        <w:rPr>
          <w:rFonts w:ascii="Gabriola" w:hAnsi="Gabriola"/>
          <w:sz w:val="28"/>
        </w:rPr>
        <w:t xml:space="preserve">рден стал использоваться и для поощрения </w:t>
      </w:r>
      <w:r w:rsidRPr="003C2EB7">
        <w:rPr>
          <w:rFonts w:ascii="Gabriola" w:hAnsi="Gabriola"/>
          <w:sz w:val="28"/>
        </w:rPr>
        <w:t>гражданских лиц.</w:t>
      </w:r>
      <w:r w:rsidRPr="003C2EB7">
        <w:rPr>
          <w:rFonts w:ascii="Gabriola" w:hAnsi="Gabriola"/>
          <w:sz w:val="36"/>
          <w:szCs w:val="28"/>
        </w:rPr>
        <w:t xml:space="preserve"> </w:t>
      </w:r>
      <w:r w:rsidR="003C2EB7">
        <w:rPr>
          <w:rFonts w:ascii="Gabriola" w:hAnsi="Gabriola"/>
          <w:sz w:val="28"/>
          <w:szCs w:val="28"/>
        </w:rPr>
        <w:t>О</w:t>
      </w:r>
      <w:r w:rsidRPr="007A1CC4">
        <w:rPr>
          <w:rFonts w:ascii="Gabriola" w:hAnsi="Gabriola"/>
          <w:sz w:val="28"/>
          <w:szCs w:val="28"/>
        </w:rPr>
        <w:t xml:space="preserve">рден Александра Невского </w:t>
      </w:r>
      <w:r w:rsidR="003C2EB7">
        <w:rPr>
          <w:rFonts w:ascii="Gabriola" w:hAnsi="Gabriola"/>
          <w:sz w:val="28"/>
          <w:szCs w:val="28"/>
        </w:rPr>
        <w:t>про</w:t>
      </w:r>
      <w:r w:rsidRPr="007A1CC4">
        <w:rPr>
          <w:rFonts w:ascii="Gabriola" w:hAnsi="Gabriola"/>
          <w:sz w:val="28"/>
          <w:szCs w:val="28"/>
        </w:rPr>
        <w:t>существова</w:t>
      </w:r>
      <w:r w:rsidR="003C2EB7">
        <w:rPr>
          <w:rFonts w:ascii="Gabriola" w:hAnsi="Gabriola"/>
          <w:sz w:val="28"/>
          <w:szCs w:val="28"/>
        </w:rPr>
        <w:t>л</w:t>
      </w:r>
      <w:r w:rsidRPr="007A1CC4">
        <w:rPr>
          <w:rFonts w:ascii="Gabriola" w:hAnsi="Gabriola"/>
          <w:sz w:val="28"/>
          <w:szCs w:val="28"/>
        </w:rPr>
        <w:t xml:space="preserve"> до 1917</w:t>
      </w:r>
      <w:r w:rsidR="003C2EB7">
        <w:rPr>
          <w:rFonts w:ascii="Gabriola" w:hAnsi="Gabriola"/>
          <w:sz w:val="28"/>
          <w:szCs w:val="28"/>
        </w:rPr>
        <w:t xml:space="preserve"> года</w:t>
      </w:r>
      <w:r w:rsidRPr="007A1CC4">
        <w:rPr>
          <w:rFonts w:ascii="Gabriola" w:hAnsi="Gabriola"/>
          <w:sz w:val="28"/>
          <w:szCs w:val="28"/>
        </w:rPr>
        <w:t>.</w:t>
      </w:r>
      <w:r w:rsidR="007F02B1" w:rsidRPr="007F02B1">
        <w:rPr>
          <w:noProof/>
        </w:rPr>
        <w:t xml:space="preserve"> </w:t>
      </w:r>
    </w:p>
    <w:p w14:paraId="239E9DD4" w14:textId="35D63E59" w:rsidR="007F02B1" w:rsidRDefault="003D0948" w:rsidP="007A1CC4">
      <w:pPr>
        <w:spacing w:after="0" w:line="144" w:lineRule="auto"/>
        <w:ind w:firstLine="426"/>
        <w:rPr>
          <w:rFonts w:ascii="Open Sans" w:hAnsi="Open Sans"/>
          <w:color w:val="000000"/>
          <w:sz w:val="27"/>
          <w:szCs w:val="27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94D4E86" wp14:editId="01FBDDD0">
            <wp:simplePos x="0" y="0"/>
            <wp:positionH relativeFrom="column">
              <wp:posOffset>1614805</wp:posOffset>
            </wp:positionH>
            <wp:positionV relativeFrom="paragraph">
              <wp:posOffset>153035</wp:posOffset>
            </wp:positionV>
            <wp:extent cx="1620520" cy="1679575"/>
            <wp:effectExtent l="19050" t="19050" r="17780" b="15875"/>
            <wp:wrapSquare wrapText="bothSides"/>
            <wp:docPr id="36" name="Рисунок 36" descr="http://nslib.tmweb.ru/medali/assets/img/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nslib.tmweb.ru/medali/assets/img/1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25000"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9"/>
                    <a:stretch/>
                  </pic:blipFill>
                  <pic:spPr bwMode="auto">
                    <a:xfrm>
                      <a:off x="0" y="0"/>
                      <a:ext cx="1620520" cy="16795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F34" w:rsidRPr="007A1CC4">
        <w:rPr>
          <w:rFonts w:ascii="Gabriola" w:hAnsi="Gabriola"/>
          <w:sz w:val="28"/>
          <w:szCs w:val="28"/>
        </w:rPr>
        <w:t>В самую тяжелую пору Великой Отечественной войны, в 1942 году, был учрежден новый орден Александра Невского. Им награждались командиры Красной Армии, проявившие в боях за Родину в Отечественной войне личн</w:t>
      </w:r>
      <w:r w:rsidR="00251829">
        <w:rPr>
          <w:rFonts w:ascii="Gabriola" w:hAnsi="Gabriola"/>
          <w:sz w:val="28"/>
          <w:szCs w:val="28"/>
        </w:rPr>
        <w:t xml:space="preserve">ую отвагу, мужество и храбрость, а так же </w:t>
      </w:r>
      <w:proofErr w:type="spellStart"/>
      <w:r w:rsidR="00251829">
        <w:rPr>
          <w:rFonts w:ascii="Gabriola" w:hAnsi="Gabriola"/>
          <w:sz w:val="28"/>
          <w:szCs w:val="28"/>
        </w:rPr>
        <w:t>обеспечив</w:t>
      </w:r>
      <w:r w:rsidR="00251829" w:rsidRPr="007A1CC4">
        <w:rPr>
          <w:rFonts w:ascii="Gabriola" w:hAnsi="Gabriola"/>
          <w:sz w:val="28"/>
          <w:szCs w:val="28"/>
        </w:rPr>
        <w:t>щие</w:t>
      </w:r>
      <w:proofErr w:type="spellEnd"/>
      <w:r w:rsidR="00251829" w:rsidRPr="007A1CC4">
        <w:rPr>
          <w:rFonts w:ascii="Gabriola" w:hAnsi="Gabriola"/>
          <w:sz w:val="28"/>
          <w:szCs w:val="28"/>
        </w:rPr>
        <w:t xml:space="preserve"> </w:t>
      </w:r>
      <w:r w:rsidR="00453F34" w:rsidRPr="007A1CC4">
        <w:rPr>
          <w:rFonts w:ascii="Gabriola" w:hAnsi="Gabriola"/>
          <w:sz w:val="28"/>
          <w:szCs w:val="28"/>
        </w:rPr>
        <w:t>умелым командованием успешные действия своих частей.</w:t>
      </w:r>
      <w:r w:rsidR="00A34F77" w:rsidRPr="00A34F77">
        <w:rPr>
          <w:rFonts w:ascii="Open Sans" w:hAnsi="Open Sans"/>
          <w:color w:val="000000"/>
          <w:sz w:val="27"/>
          <w:szCs w:val="27"/>
        </w:rPr>
        <w:t xml:space="preserve"> </w:t>
      </w:r>
    </w:p>
    <w:p w14:paraId="1719A649" w14:textId="7C05F111" w:rsidR="00453F34" w:rsidRPr="003C2EB7" w:rsidRDefault="007C4B6F" w:rsidP="007A1CC4">
      <w:pPr>
        <w:spacing w:after="0" w:line="144" w:lineRule="auto"/>
        <w:ind w:firstLine="426"/>
        <w:rPr>
          <w:rFonts w:ascii="Gabriola" w:hAnsi="Gabriola"/>
          <w:sz w:val="32"/>
          <w:szCs w:val="28"/>
        </w:rPr>
      </w:pPr>
      <w:r w:rsidRPr="00455660">
        <w:rPr>
          <w:noProof/>
          <w:lang w:eastAsia="ru-RU"/>
        </w:rPr>
        <mc:AlternateContent>
          <mc:Choice Requires="wps">
            <w:drawing>
              <wp:anchor distT="0" distB="0" distL="215900" distR="323850" simplePos="0" relativeHeight="251655168" behindDoc="1" locked="0" layoutInCell="1" allowOverlap="1" wp14:anchorId="0AFE11E4" wp14:editId="25881C12">
                <wp:simplePos x="0" y="0"/>
                <wp:positionH relativeFrom="column">
                  <wp:posOffset>3190875</wp:posOffset>
                </wp:positionH>
                <wp:positionV relativeFrom="paragraph">
                  <wp:posOffset>498475</wp:posOffset>
                </wp:positionV>
                <wp:extent cx="1616075" cy="438150"/>
                <wp:effectExtent l="0" t="0" r="0" b="0"/>
                <wp:wrapTight wrapText="bothSides">
                  <wp:wrapPolygon edited="0">
                    <wp:start x="509" y="0"/>
                    <wp:lineTo x="509" y="20661"/>
                    <wp:lineTo x="20879" y="20661"/>
                    <wp:lineTo x="20879" y="0"/>
                    <wp:lineTo x="509" y="0"/>
                  </wp:wrapPolygon>
                </wp:wrapTight>
                <wp:docPr id="6" name="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607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E28302A" w14:textId="77777777" w:rsidR="007C4B6F" w:rsidRDefault="007C4B6F" w:rsidP="007C4B6F">
                            <w:pPr>
                              <w:spacing w:after="0" w:line="144" w:lineRule="auto"/>
                              <w:jc w:val="center"/>
                              <w:rPr>
                                <w:rFonts w:ascii="Gabriola" w:hAnsi="Gabriola"/>
                              </w:rPr>
                            </w:pPr>
                            <w:r>
                              <w:rPr>
                                <w:rFonts w:ascii="Gabriola" w:hAnsi="Gabriola"/>
                              </w:rPr>
                              <w:t xml:space="preserve">Орден </w:t>
                            </w:r>
                            <w:r w:rsidRPr="002119D6">
                              <w:rPr>
                                <w:rFonts w:ascii="Gabriola" w:hAnsi="Gabriola"/>
                              </w:rPr>
                              <w:t>Александр</w:t>
                            </w:r>
                            <w:r>
                              <w:rPr>
                                <w:rFonts w:ascii="Gabriola" w:hAnsi="Gabriola"/>
                              </w:rPr>
                              <w:t xml:space="preserve">а </w:t>
                            </w:r>
                            <w:r w:rsidRPr="002119D6">
                              <w:rPr>
                                <w:rFonts w:ascii="Gabriola" w:hAnsi="Gabriola"/>
                              </w:rPr>
                              <w:t>Невск</w:t>
                            </w:r>
                            <w:r>
                              <w:rPr>
                                <w:rFonts w:ascii="Gabriola" w:hAnsi="Gabriola"/>
                              </w:rPr>
                              <w:t>ого</w:t>
                            </w:r>
                          </w:p>
                          <w:p w14:paraId="36CC7EEB" w14:textId="3AAE574C" w:rsidR="007C4B6F" w:rsidRPr="003A7B14" w:rsidRDefault="007C4B6F" w:rsidP="007C4B6F">
                            <w:pPr>
                              <w:spacing w:after="0" w:line="144" w:lineRule="auto"/>
                              <w:jc w:val="center"/>
                              <w:rPr>
                                <w:rFonts w:ascii="Gabriola" w:hAnsi="Gabriola"/>
                              </w:rPr>
                            </w:pPr>
                            <w:r>
                              <w:rPr>
                                <w:rFonts w:ascii="Gabriola" w:hAnsi="Gabriola"/>
                              </w:rPr>
                              <w:t>19</w:t>
                            </w:r>
                            <w:r>
                              <w:rPr>
                                <w:rFonts w:ascii="Gabriola" w:hAnsi="Gabriola"/>
                              </w:rPr>
                              <w:t>4</w:t>
                            </w:r>
                            <w:r>
                              <w:rPr>
                                <w:rFonts w:ascii="Gabriola" w:hAnsi="Gabriola"/>
                              </w:rPr>
                              <w:t>2 год</w:t>
                            </w:r>
                          </w:p>
                          <w:p w14:paraId="5E2DD808" w14:textId="77777777" w:rsidR="007C4B6F" w:rsidRDefault="007C4B6F" w:rsidP="007C4B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E11E4" id="Поле 39" o:spid="_x0000_s1043" type="#_x0000_t202" style="position:absolute;left:0;text-align:left;margin-left:251.25pt;margin-top:39.25pt;width:127.25pt;height:34.5pt;z-index:-251661312;visibility:visible;mso-wrap-style:square;mso-width-percent:0;mso-height-percent:0;mso-wrap-distance-left:17pt;mso-wrap-distance-top:0;mso-wrap-distance-right:25.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" filled="f" stroked="f">
                <v:textbox>
                  <w:txbxContent>
                    <w:p w14:paraId="0E28302A" w14:textId="77777777" w:rsidR="007C4B6F" w:rsidRDefault="007C4B6F" w:rsidP="007C4B6F">
                      <w:pPr>
                        <w:spacing w:after="0" w:line="144" w:lineRule="auto"/>
                        <w:jc w:val="center"/>
                        <w:rPr>
                          <w:rFonts w:ascii="Gabriola" w:hAnsi="Gabriola"/>
                        </w:rPr>
                      </w:pPr>
                      <w:r>
                        <w:rPr>
                          <w:rFonts w:ascii="Gabriola" w:hAnsi="Gabriola"/>
                        </w:rPr>
                        <w:t xml:space="preserve">Орден </w:t>
                      </w:r>
                      <w:r w:rsidRPr="002119D6">
                        <w:rPr>
                          <w:rFonts w:ascii="Gabriola" w:hAnsi="Gabriola"/>
                        </w:rPr>
                        <w:t>Александр</w:t>
                      </w:r>
                      <w:r>
                        <w:rPr>
                          <w:rFonts w:ascii="Gabriola" w:hAnsi="Gabriola"/>
                        </w:rPr>
                        <w:t xml:space="preserve">а </w:t>
                      </w:r>
                      <w:r w:rsidRPr="002119D6">
                        <w:rPr>
                          <w:rFonts w:ascii="Gabriola" w:hAnsi="Gabriola"/>
                        </w:rPr>
                        <w:t>Невск</w:t>
                      </w:r>
                      <w:r>
                        <w:rPr>
                          <w:rFonts w:ascii="Gabriola" w:hAnsi="Gabriola"/>
                        </w:rPr>
                        <w:t>ого</w:t>
                      </w:r>
                    </w:p>
                    <w:p w14:paraId="36CC7EEB" w14:textId="3AAE574C" w:rsidR="007C4B6F" w:rsidRPr="003A7B14" w:rsidRDefault="007C4B6F" w:rsidP="007C4B6F">
                      <w:pPr>
                        <w:spacing w:after="0" w:line="144" w:lineRule="auto"/>
                        <w:jc w:val="center"/>
                        <w:rPr>
                          <w:rFonts w:ascii="Gabriola" w:hAnsi="Gabriola"/>
                        </w:rPr>
                      </w:pPr>
                      <w:r>
                        <w:rPr>
                          <w:rFonts w:ascii="Gabriola" w:hAnsi="Gabriola"/>
                        </w:rPr>
                        <w:t>19</w:t>
                      </w:r>
                      <w:r>
                        <w:rPr>
                          <w:rFonts w:ascii="Gabriola" w:hAnsi="Gabriola"/>
                        </w:rPr>
                        <w:t>4</w:t>
                      </w:r>
                      <w:r>
                        <w:rPr>
                          <w:rFonts w:ascii="Gabriola" w:hAnsi="Gabriola"/>
                        </w:rPr>
                        <w:t>2 год</w:t>
                      </w:r>
                    </w:p>
                    <w:p w14:paraId="5E2DD808" w14:textId="77777777" w:rsidR="007C4B6F" w:rsidRDefault="007C4B6F" w:rsidP="007C4B6F"/>
                  </w:txbxContent>
                </v:textbox>
                <w10:wrap type="tight"/>
              </v:shape>
            </w:pict>
          </mc:Fallback>
        </mc:AlternateContent>
      </w:r>
      <w:r w:rsidR="003C2EB7">
        <w:rPr>
          <w:rFonts w:ascii="Gabriola" w:hAnsi="Gabriola"/>
          <w:color w:val="000000"/>
          <w:sz w:val="28"/>
          <w:szCs w:val="27"/>
        </w:rPr>
        <w:t>П</w:t>
      </w:r>
      <w:r w:rsidR="003C2EB7" w:rsidRPr="003C2EB7">
        <w:rPr>
          <w:rFonts w:ascii="Gabriola" w:hAnsi="Gabriola"/>
          <w:color w:val="000000"/>
          <w:sz w:val="28"/>
          <w:szCs w:val="27"/>
        </w:rPr>
        <w:t>ортрет</w:t>
      </w:r>
      <w:r w:rsidR="003C2EB7">
        <w:rPr>
          <w:rFonts w:ascii="Gabriola" w:hAnsi="Gabriola"/>
          <w:color w:val="000000"/>
          <w:sz w:val="28"/>
          <w:szCs w:val="27"/>
        </w:rPr>
        <w:t xml:space="preserve">ов, </w:t>
      </w:r>
      <w:r w:rsidR="003C2EB7" w:rsidRPr="003C2EB7">
        <w:rPr>
          <w:rFonts w:ascii="Gabriola" w:hAnsi="Gabriola"/>
          <w:color w:val="000000"/>
          <w:sz w:val="28"/>
          <w:szCs w:val="27"/>
        </w:rPr>
        <w:t>сделанны</w:t>
      </w:r>
      <w:r w:rsidR="003C2EB7">
        <w:rPr>
          <w:rFonts w:ascii="Gabriola" w:hAnsi="Gabriola"/>
          <w:color w:val="000000"/>
          <w:sz w:val="28"/>
          <w:szCs w:val="27"/>
        </w:rPr>
        <w:t>х</w:t>
      </w:r>
      <w:r w:rsidR="003C2EB7" w:rsidRPr="003C2EB7">
        <w:rPr>
          <w:rFonts w:ascii="Gabriola" w:hAnsi="Gabriola"/>
          <w:color w:val="000000"/>
          <w:sz w:val="28"/>
          <w:szCs w:val="27"/>
        </w:rPr>
        <w:t xml:space="preserve"> при жизни полководца</w:t>
      </w:r>
      <w:r w:rsidR="003C2EB7">
        <w:rPr>
          <w:rFonts w:ascii="Gabriola" w:hAnsi="Gabriola"/>
          <w:color w:val="000000"/>
          <w:sz w:val="28"/>
          <w:szCs w:val="27"/>
        </w:rPr>
        <w:t xml:space="preserve">, к сожалению, </w:t>
      </w:r>
      <w:r w:rsidR="00A34F77" w:rsidRPr="003C2EB7">
        <w:rPr>
          <w:rFonts w:ascii="Gabriola" w:hAnsi="Gabriola"/>
          <w:color w:val="000000"/>
          <w:sz w:val="28"/>
          <w:szCs w:val="27"/>
        </w:rPr>
        <w:t>не сохранил</w:t>
      </w:r>
      <w:r w:rsidR="003C2EB7">
        <w:rPr>
          <w:rFonts w:ascii="Gabriola" w:hAnsi="Gabriola"/>
          <w:color w:val="000000"/>
          <w:sz w:val="28"/>
          <w:szCs w:val="27"/>
        </w:rPr>
        <w:t>о</w:t>
      </w:r>
      <w:r w:rsidR="00A34F77" w:rsidRPr="003C2EB7">
        <w:rPr>
          <w:rFonts w:ascii="Gabriola" w:hAnsi="Gabriola"/>
          <w:color w:val="000000"/>
          <w:sz w:val="28"/>
          <w:szCs w:val="27"/>
        </w:rPr>
        <w:t xml:space="preserve">сь. Таким образом, на ордене </w:t>
      </w:r>
      <w:r w:rsidR="00B26316">
        <w:rPr>
          <w:rFonts w:ascii="Gabriola" w:hAnsi="Gabriola"/>
          <w:color w:val="000000"/>
          <w:sz w:val="28"/>
          <w:szCs w:val="27"/>
        </w:rPr>
        <w:t>изображён</w:t>
      </w:r>
      <w:r w:rsidR="00A34F77" w:rsidRPr="003C2EB7">
        <w:rPr>
          <w:rFonts w:ascii="Gabriola" w:hAnsi="Gabriola"/>
          <w:color w:val="000000"/>
          <w:sz w:val="28"/>
          <w:szCs w:val="27"/>
        </w:rPr>
        <w:t xml:space="preserve"> образ актера</w:t>
      </w:r>
      <w:r w:rsidR="001D58EF" w:rsidRPr="001D58EF">
        <w:rPr>
          <w:rFonts w:ascii="Gabriola" w:hAnsi="Gabriola"/>
          <w:color w:val="000000"/>
          <w:sz w:val="36"/>
          <w:szCs w:val="27"/>
        </w:rPr>
        <w:t xml:space="preserve"> </w:t>
      </w:r>
      <w:r w:rsidR="001D58EF" w:rsidRPr="001D58EF">
        <w:rPr>
          <w:rFonts w:ascii="Gabriola" w:hAnsi="Gabriola"/>
          <w:sz w:val="28"/>
        </w:rPr>
        <w:t>Николая Константиновича Черкасова,</w:t>
      </w:r>
      <w:r w:rsidR="001D58EF">
        <w:t xml:space="preserve"> </w:t>
      </w:r>
      <w:r w:rsidR="00A34F77" w:rsidRPr="003C2EB7">
        <w:rPr>
          <w:rFonts w:ascii="Gabriola" w:hAnsi="Gabriola"/>
          <w:color w:val="000000"/>
          <w:sz w:val="28"/>
          <w:szCs w:val="27"/>
        </w:rPr>
        <w:t xml:space="preserve">который сыграл </w:t>
      </w:r>
      <w:r w:rsidR="00B26316">
        <w:rPr>
          <w:rFonts w:ascii="Gabriola" w:hAnsi="Gabriola"/>
          <w:color w:val="000000"/>
          <w:sz w:val="28"/>
          <w:szCs w:val="27"/>
        </w:rPr>
        <w:t xml:space="preserve">полководца </w:t>
      </w:r>
      <w:r w:rsidR="00A34F77" w:rsidRPr="003C2EB7">
        <w:rPr>
          <w:rFonts w:ascii="Gabriola" w:hAnsi="Gabriola"/>
          <w:color w:val="000000"/>
          <w:sz w:val="28"/>
          <w:szCs w:val="27"/>
        </w:rPr>
        <w:t xml:space="preserve">в </w:t>
      </w:r>
      <w:r w:rsidR="001D58EF">
        <w:rPr>
          <w:rFonts w:ascii="Gabriola" w:hAnsi="Gabriola"/>
          <w:color w:val="000000"/>
          <w:sz w:val="28"/>
          <w:szCs w:val="27"/>
        </w:rPr>
        <w:t xml:space="preserve">фильме «Александр Невский» </w:t>
      </w:r>
      <w:r w:rsidR="00B74A81">
        <w:rPr>
          <w:rFonts w:ascii="Gabriola" w:hAnsi="Gabriola"/>
          <w:color w:val="000000"/>
          <w:sz w:val="28"/>
          <w:szCs w:val="27"/>
        </w:rPr>
        <w:t>(1938 год)</w:t>
      </w:r>
      <w:r w:rsidR="001D58EF">
        <w:rPr>
          <w:rFonts w:ascii="Gabriola" w:hAnsi="Gabriola"/>
          <w:color w:val="000000"/>
          <w:sz w:val="28"/>
          <w:szCs w:val="27"/>
        </w:rPr>
        <w:t>.</w:t>
      </w:r>
    </w:p>
    <w:p w14:paraId="4E0CF0F2" w14:textId="77777777" w:rsidR="00284514" w:rsidRPr="007A1CC4" w:rsidRDefault="00284514" w:rsidP="00284514">
      <w:pPr>
        <w:spacing w:after="0" w:line="144" w:lineRule="auto"/>
        <w:ind w:firstLine="426"/>
        <w:rPr>
          <w:rFonts w:ascii="Gabriola" w:hAnsi="Gabriola"/>
          <w:sz w:val="28"/>
          <w:szCs w:val="28"/>
        </w:rPr>
      </w:pPr>
      <w:r w:rsidRPr="007A1CC4">
        <w:rPr>
          <w:rFonts w:ascii="Gabriola" w:hAnsi="Gabriola"/>
          <w:sz w:val="28"/>
          <w:szCs w:val="28"/>
        </w:rPr>
        <w:t xml:space="preserve">В годы </w:t>
      </w:r>
      <w:r w:rsidR="00B26316">
        <w:rPr>
          <w:rFonts w:ascii="Gabriola" w:hAnsi="Gabriola"/>
          <w:sz w:val="28"/>
          <w:szCs w:val="28"/>
        </w:rPr>
        <w:t xml:space="preserve">Великой Отечественной </w:t>
      </w:r>
      <w:r w:rsidRPr="007A1CC4">
        <w:rPr>
          <w:rFonts w:ascii="Gabriola" w:hAnsi="Gabriola"/>
          <w:sz w:val="28"/>
          <w:szCs w:val="28"/>
        </w:rPr>
        <w:t xml:space="preserve">войны на деньги, собранные Русской Церковью была изготовлена </w:t>
      </w:r>
      <w:r w:rsidR="007F02B1"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 wp14:anchorId="089FD76D" wp14:editId="77183441">
            <wp:simplePos x="0" y="0"/>
            <wp:positionH relativeFrom="column">
              <wp:posOffset>19685</wp:posOffset>
            </wp:positionH>
            <wp:positionV relativeFrom="paragraph">
              <wp:posOffset>102235</wp:posOffset>
            </wp:positionV>
            <wp:extent cx="1582420" cy="1711325"/>
            <wp:effectExtent l="19050" t="19050" r="17780" b="22225"/>
            <wp:wrapSquare wrapText="bothSides"/>
            <wp:docPr id="38" name="Рисунок 38" descr="http://www.sobaka.ru/images/image/00/38/70/04/_nor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sobaka.ru/images/image/00/38/70/04/_norm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55" t="17726" r="26875" b="2341"/>
                    <a:stretch/>
                  </pic:blipFill>
                  <pic:spPr bwMode="auto">
                    <a:xfrm>
                      <a:off x="0" y="0"/>
                      <a:ext cx="1582420" cy="17113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1CC4">
        <w:rPr>
          <w:rFonts w:ascii="Gabriola" w:hAnsi="Gabriola"/>
          <w:sz w:val="28"/>
          <w:szCs w:val="28"/>
        </w:rPr>
        <w:t>танковая колонна. На каждом танке, было начертано славное имя «Александр Невский».</w:t>
      </w:r>
    </w:p>
    <w:p w14:paraId="6184571E" w14:textId="77777777" w:rsidR="00453F34" w:rsidRPr="007A1CC4" w:rsidRDefault="00453F34" w:rsidP="007A1CC4">
      <w:pPr>
        <w:spacing w:after="0" w:line="144" w:lineRule="auto"/>
        <w:ind w:firstLine="426"/>
        <w:rPr>
          <w:rFonts w:ascii="Gabriola" w:hAnsi="Gabriola"/>
          <w:sz w:val="28"/>
          <w:szCs w:val="28"/>
        </w:rPr>
      </w:pPr>
      <w:r w:rsidRPr="007A1CC4">
        <w:rPr>
          <w:rFonts w:ascii="Gabriola" w:hAnsi="Gabriola"/>
          <w:sz w:val="28"/>
          <w:szCs w:val="28"/>
        </w:rPr>
        <w:t>Орден  Александра  Невского сохранен в систем</w:t>
      </w:r>
      <w:r w:rsidR="00C206E5">
        <w:rPr>
          <w:rFonts w:ascii="Gabriola" w:hAnsi="Gabriola"/>
          <w:sz w:val="28"/>
          <w:szCs w:val="28"/>
        </w:rPr>
        <w:t>е наград Российской Федерации п</w:t>
      </w:r>
      <w:r w:rsidRPr="007A1CC4">
        <w:rPr>
          <w:rFonts w:ascii="Gabriola" w:hAnsi="Gabriola"/>
          <w:sz w:val="28"/>
          <w:szCs w:val="28"/>
        </w:rPr>
        <w:t xml:space="preserve">остановлением Верховного Совета  РФ от 20 марта 1992 года. </w:t>
      </w:r>
    </w:p>
    <w:p w14:paraId="2D0F069F" w14:textId="77777777" w:rsidR="00453F34" w:rsidRPr="007A1CC4" w:rsidRDefault="007F02B1" w:rsidP="007A1CC4">
      <w:pPr>
        <w:spacing w:after="0" w:line="144" w:lineRule="auto"/>
        <w:ind w:firstLine="426"/>
        <w:rPr>
          <w:rFonts w:ascii="Gabriola" w:hAnsi="Gabriola"/>
          <w:sz w:val="28"/>
          <w:szCs w:val="28"/>
        </w:rPr>
      </w:pPr>
      <w:r w:rsidRPr="00455660">
        <w:rPr>
          <w:noProof/>
          <w:lang w:eastAsia="ru-RU"/>
        </w:rPr>
        <mc:AlternateContent>
          <mc:Choice Requires="wps">
            <w:drawing>
              <wp:anchor distT="0" distB="0" distL="215900" distR="323850" simplePos="0" relativeHeight="251715584" behindDoc="1" locked="0" layoutInCell="1" allowOverlap="1" wp14:anchorId="7699A2A3" wp14:editId="207A3287">
                <wp:simplePos x="0" y="0"/>
                <wp:positionH relativeFrom="column">
                  <wp:posOffset>-1708150</wp:posOffset>
                </wp:positionH>
                <wp:positionV relativeFrom="paragraph">
                  <wp:posOffset>363855</wp:posOffset>
                </wp:positionV>
                <wp:extent cx="1616075" cy="438150"/>
                <wp:effectExtent l="0" t="0" r="0" b="0"/>
                <wp:wrapTight wrapText="bothSides">
                  <wp:wrapPolygon edited="0">
                    <wp:start x="509" y="0"/>
                    <wp:lineTo x="509" y="20661"/>
                    <wp:lineTo x="20879" y="20661"/>
                    <wp:lineTo x="20879" y="0"/>
                    <wp:lineTo x="509" y="0"/>
                  </wp:wrapPolygon>
                </wp:wrapTight>
                <wp:docPr id="39" name="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607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82FDE5" w14:textId="77777777" w:rsidR="007F02B1" w:rsidRDefault="007F02B1" w:rsidP="007F02B1">
                            <w:pPr>
                              <w:spacing w:after="0" w:line="144" w:lineRule="auto"/>
                              <w:jc w:val="center"/>
                              <w:rPr>
                                <w:rFonts w:ascii="Gabriola" w:hAnsi="Gabriola"/>
                              </w:rPr>
                            </w:pPr>
                            <w:r>
                              <w:rPr>
                                <w:rFonts w:ascii="Gabriola" w:hAnsi="Gabriola"/>
                              </w:rPr>
                              <w:t xml:space="preserve">Орден </w:t>
                            </w:r>
                            <w:r w:rsidRPr="002119D6">
                              <w:rPr>
                                <w:rFonts w:ascii="Gabriola" w:hAnsi="Gabriola"/>
                              </w:rPr>
                              <w:t>Александр</w:t>
                            </w:r>
                            <w:r>
                              <w:rPr>
                                <w:rFonts w:ascii="Gabriola" w:hAnsi="Gabriola"/>
                              </w:rPr>
                              <w:t xml:space="preserve">а </w:t>
                            </w:r>
                            <w:r w:rsidRPr="002119D6">
                              <w:rPr>
                                <w:rFonts w:ascii="Gabriola" w:hAnsi="Gabriola"/>
                              </w:rPr>
                              <w:t>Невск</w:t>
                            </w:r>
                            <w:r>
                              <w:rPr>
                                <w:rFonts w:ascii="Gabriola" w:hAnsi="Gabriola"/>
                              </w:rPr>
                              <w:t>ого</w:t>
                            </w:r>
                          </w:p>
                          <w:p w14:paraId="0753136F" w14:textId="77777777" w:rsidR="007F02B1" w:rsidRPr="003A7B14" w:rsidRDefault="007F02B1" w:rsidP="007F02B1">
                            <w:pPr>
                              <w:spacing w:after="0" w:line="144" w:lineRule="auto"/>
                              <w:jc w:val="center"/>
                              <w:rPr>
                                <w:rFonts w:ascii="Gabriola" w:hAnsi="Gabriola"/>
                              </w:rPr>
                            </w:pPr>
                            <w:r>
                              <w:rPr>
                                <w:rFonts w:ascii="Gabriola" w:hAnsi="Gabriola"/>
                              </w:rPr>
                              <w:t>19</w:t>
                            </w:r>
                            <w:r w:rsidR="00867CB3">
                              <w:rPr>
                                <w:rFonts w:ascii="Gabriola" w:hAnsi="Gabriola"/>
                              </w:rPr>
                              <w:t>9</w:t>
                            </w:r>
                            <w:r>
                              <w:rPr>
                                <w:rFonts w:ascii="Gabriola" w:hAnsi="Gabriola"/>
                              </w:rPr>
                              <w:t>2 год</w:t>
                            </w:r>
                          </w:p>
                          <w:p w14:paraId="191D499E" w14:textId="77777777" w:rsidR="007F02B1" w:rsidRDefault="007F02B1" w:rsidP="007F02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9A2A3" id="_x0000_s1044" type="#_x0000_t202" style="position:absolute;left:0;text-align:left;margin-left:-134.5pt;margin-top:28.65pt;width:127.25pt;height:34.5pt;z-index:-251600896;visibility:visible;mso-wrap-style:square;mso-width-percent:0;mso-height-percent:0;mso-wrap-distance-left:17pt;mso-wrap-distance-top:0;mso-wrap-distance-right:25.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" filled="f" stroked="f">
                <v:textbox>
                  <w:txbxContent>
                    <w:p w14:paraId="4782FDE5" w14:textId="77777777" w:rsidR="007F02B1" w:rsidRDefault="007F02B1" w:rsidP="007F02B1">
                      <w:pPr>
                        <w:spacing w:after="0" w:line="144" w:lineRule="auto"/>
                        <w:jc w:val="center"/>
                        <w:rPr>
                          <w:rFonts w:ascii="Gabriola" w:hAnsi="Gabriola"/>
                        </w:rPr>
                      </w:pPr>
                      <w:r>
                        <w:rPr>
                          <w:rFonts w:ascii="Gabriola" w:hAnsi="Gabriola"/>
                        </w:rPr>
                        <w:t xml:space="preserve">Орден </w:t>
                      </w:r>
                      <w:r w:rsidRPr="002119D6">
                        <w:rPr>
                          <w:rFonts w:ascii="Gabriola" w:hAnsi="Gabriola"/>
                        </w:rPr>
                        <w:t>Александр</w:t>
                      </w:r>
                      <w:r>
                        <w:rPr>
                          <w:rFonts w:ascii="Gabriola" w:hAnsi="Gabriola"/>
                        </w:rPr>
                        <w:t xml:space="preserve">а </w:t>
                      </w:r>
                      <w:r w:rsidRPr="002119D6">
                        <w:rPr>
                          <w:rFonts w:ascii="Gabriola" w:hAnsi="Gabriola"/>
                        </w:rPr>
                        <w:t>Невск</w:t>
                      </w:r>
                      <w:r>
                        <w:rPr>
                          <w:rFonts w:ascii="Gabriola" w:hAnsi="Gabriola"/>
                        </w:rPr>
                        <w:t>ого</w:t>
                      </w:r>
                    </w:p>
                    <w:p w14:paraId="0753136F" w14:textId="77777777" w:rsidR="007F02B1" w:rsidRPr="003A7B14" w:rsidRDefault="007F02B1" w:rsidP="007F02B1">
                      <w:pPr>
                        <w:spacing w:after="0" w:line="144" w:lineRule="auto"/>
                        <w:jc w:val="center"/>
                        <w:rPr>
                          <w:rFonts w:ascii="Gabriola" w:hAnsi="Gabriola"/>
                        </w:rPr>
                      </w:pPr>
                      <w:r>
                        <w:rPr>
                          <w:rFonts w:ascii="Gabriola" w:hAnsi="Gabriola"/>
                        </w:rPr>
                        <w:t>19</w:t>
                      </w:r>
                      <w:r w:rsidR="00867CB3">
                        <w:rPr>
                          <w:rFonts w:ascii="Gabriola" w:hAnsi="Gabriola"/>
                        </w:rPr>
                        <w:t>9</w:t>
                      </w:r>
                      <w:r>
                        <w:rPr>
                          <w:rFonts w:ascii="Gabriola" w:hAnsi="Gabriola"/>
                        </w:rPr>
                        <w:t>2 год</w:t>
                      </w:r>
                    </w:p>
                    <w:p w14:paraId="191D499E" w14:textId="77777777" w:rsidR="007F02B1" w:rsidRDefault="007F02B1" w:rsidP="007F02B1"/>
                  </w:txbxContent>
                </v:textbox>
                <w10:wrap type="tight"/>
              </v:shape>
            </w:pict>
          </mc:Fallback>
        </mc:AlternateContent>
      </w:r>
      <w:r w:rsidR="00453F34" w:rsidRPr="007A1CC4">
        <w:rPr>
          <w:rFonts w:ascii="Gabriola" w:hAnsi="Gabriola"/>
          <w:sz w:val="28"/>
          <w:szCs w:val="28"/>
        </w:rPr>
        <w:t>Но награждений с 1992 года не проводилось в виду отсутствия военных действий в этот период.</w:t>
      </w:r>
    </w:p>
    <w:p w14:paraId="347DCABE" w14:textId="77777777" w:rsidR="00453F34" w:rsidRPr="007305B5" w:rsidRDefault="00453F34" w:rsidP="007A1CC4">
      <w:pPr>
        <w:spacing w:after="0" w:line="144" w:lineRule="auto"/>
        <w:ind w:firstLine="426"/>
        <w:rPr>
          <w:rFonts w:ascii="Gabriola" w:hAnsi="Gabriola"/>
          <w:sz w:val="18"/>
          <w:szCs w:val="28"/>
        </w:rPr>
      </w:pPr>
    </w:p>
    <w:p w14:paraId="58D7B1B7" w14:textId="77777777" w:rsidR="00453F34" w:rsidRDefault="007305B5" w:rsidP="007305B5">
      <w:pPr>
        <w:spacing w:after="0" w:line="144" w:lineRule="auto"/>
        <w:jc w:val="center"/>
        <w:rPr>
          <w:rFonts w:ascii="Gabriola" w:hAnsi="Gabriola"/>
          <w:b/>
          <w:sz w:val="32"/>
          <w:szCs w:val="28"/>
        </w:rPr>
      </w:pPr>
      <w:r>
        <w:rPr>
          <w:rFonts w:ascii="Gabriola" w:hAnsi="Gabriola"/>
          <w:b/>
          <w:sz w:val="32"/>
          <w:szCs w:val="28"/>
        </w:rPr>
        <w:lastRenderedPageBreak/>
        <w:t>Сохранение памяти</w:t>
      </w:r>
      <w:r w:rsidRPr="007305B5">
        <w:rPr>
          <w:rFonts w:ascii="Gabriola" w:hAnsi="Gabriola"/>
          <w:b/>
          <w:sz w:val="32"/>
          <w:szCs w:val="28"/>
        </w:rPr>
        <w:t xml:space="preserve"> об Александре Невском</w:t>
      </w:r>
    </w:p>
    <w:p w14:paraId="65C99963" w14:textId="77777777" w:rsidR="007305B5" w:rsidRPr="007305B5" w:rsidRDefault="007305B5" w:rsidP="007305B5">
      <w:pPr>
        <w:spacing w:after="0" w:line="144" w:lineRule="auto"/>
        <w:jc w:val="center"/>
        <w:rPr>
          <w:rFonts w:ascii="Gabriola" w:hAnsi="Gabriola"/>
          <w:b/>
          <w:sz w:val="16"/>
          <w:szCs w:val="28"/>
        </w:rPr>
      </w:pPr>
    </w:p>
    <w:p w14:paraId="020E57FD" w14:textId="77777777" w:rsidR="00917C7D" w:rsidRDefault="00F6099D" w:rsidP="00284514">
      <w:pPr>
        <w:spacing w:after="0" w:line="144" w:lineRule="auto"/>
        <w:ind w:firstLine="426"/>
        <w:rPr>
          <w:rFonts w:ascii="Tahoma" w:hAnsi="Tahoma" w:cs="Tahoma"/>
          <w:color w:val="606D78"/>
          <w:sz w:val="18"/>
          <w:szCs w:val="18"/>
        </w:rPr>
      </w:pPr>
      <w:r>
        <w:rPr>
          <w:noProof/>
          <w:lang w:eastAsia="ru-RU"/>
        </w:rPr>
        <w:drawing>
          <wp:anchor distT="0" distB="0" distL="114300" distR="180340" simplePos="0" relativeHeight="251716608" behindDoc="0" locked="0" layoutInCell="1" allowOverlap="1" wp14:anchorId="6DE73395" wp14:editId="59B2D2A3">
            <wp:simplePos x="0" y="0"/>
            <wp:positionH relativeFrom="column">
              <wp:posOffset>-76200</wp:posOffset>
            </wp:positionH>
            <wp:positionV relativeFrom="paragraph">
              <wp:posOffset>83185</wp:posOffset>
            </wp:positionV>
            <wp:extent cx="1198245" cy="2317750"/>
            <wp:effectExtent l="19050" t="19050" r="20955" b="25400"/>
            <wp:wrapSquare wrapText="bothSides"/>
            <wp:docPr id="25" name="Рисунок 25" descr="C:\Users\Home\AppData\Local\Microsoft\Windows\Temporary Internet Files\Content.Word\iY8KF10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AppData\Local\Microsoft\Windows\Temporary Internet Files\Content.Word\iY8KF10FE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25000"/>
                              </a14:imgEffect>
                              <a14:imgEffect>
                                <a14:brightnessContrast bright="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245" cy="23177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D77" w:rsidRPr="007A1CC4">
        <w:rPr>
          <w:rFonts w:ascii="Gabriola" w:hAnsi="Gabriola"/>
          <w:sz w:val="28"/>
          <w:szCs w:val="28"/>
        </w:rPr>
        <w:t>Во многих крупных городах России есть храмы, посвященные Александру Невскому.</w:t>
      </w:r>
      <w:r w:rsidR="00204D77" w:rsidRPr="00455660">
        <w:rPr>
          <w:rFonts w:ascii="Tahoma" w:hAnsi="Tahoma" w:cs="Tahoma"/>
          <w:color w:val="606D78"/>
          <w:sz w:val="18"/>
          <w:szCs w:val="18"/>
        </w:rPr>
        <w:t xml:space="preserve"> </w:t>
      </w:r>
    </w:p>
    <w:p w14:paraId="7B524366" w14:textId="77777777" w:rsidR="00284514" w:rsidRPr="007A1CC4" w:rsidRDefault="00F6099D" w:rsidP="00284514">
      <w:pPr>
        <w:spacing w:after="0" w:line="144" w:lineRule="auto"/>
        <w:ind w:firstLine="426"/>
        <w:rPr>
          <w:rFonts w:ascii="Gabriola" w:hAnsi="Gabriola"/>
          <w:sz w:val="28"/>
          <w:szCs w:val="28"/>
        </w:rPr>
      </w:pPr>
      <w:r w:rsidRPr="00F6099D">
        <w:rPr>
          <w:rFonts w:ascii="Gabriola" w:hAnsi="Gabriola"/>
          <w:noProof/>
          <w:sz w:val="28"/>
          <w:lang w:eastAsia="ru-RU"/>
        </w:rPr>
        <w:t>Ви</w:t>
      </w:r>
      <w:proofErr w:type="spellStart"/>
      <w:r w:rsidR="00284514" w:rsidRPr="007A1CC4">
        <w:rPr>
          <w:rFonts w:ascii="Gabriola" w:hAnsi="Gabriola"/>
          <w:sz w:val="28"/>
          <w:szCs w:val="28"/>
        </w:rPr>
        <w:t>ктор</w:t>
      </w:r>
      <w:proofErr w:type="spellEnd"/>
      <w:r w:rsidR="00284514" w:rsidRPr="007A1CC4">
        <w:rPr>
          <w:rFonts w:ascii="Gabriola" w:hAnsi="Gabriola"/>
          <w:sz w:val="28"/>
          <w:szCs w:val="28"/>
        </w:rPr>
        <w:t xml:space="preserve"> Васнецов, Павел Корин</w:t>
      </w:r>
      <w:r w:rsidR="00CE6E95">
        <w:rPr>
          <w:rFonts w:ascii="Gabriola" w:hAnsi="Gabriola"/>
          <w:sz w:val="28"/>
          <w:szCs w:val="28"/>
        </w:rPr>
        <w:t xml:space="preserve">, </w:t>
      </w:r>
      <w:r w:rsidR="00CE6E95" w:rsidRPr="00CE6E95">
        <w:rPr>
          <w:rStyle w:val="name8"/>
          <w:rFonts w:ascii="Gabriola" w:hAnsi="Gabriola"/>
          <w:sz w:val="28"/>
          <w:szCs w:val="28"/>
        </w:rPr>
        <w:t>Владимир Серов</w:t>
      </w:r>
      <w:r w:rsidR="00284514" w:rsidRPr="00CE6E95">
        <w:rPr>
          <w:rFonts w:ascii="Gabriola" w:hAnsi="Gabriola"/>
          <w:sz w:val="28"/>
          <w:szCs w:val="28"/>
        </w:rPr>
        <w:t xml:space="preserve"> и</w:t>
      </w:r>
      <w:r w:rsidR="00284514" w:rsidRPr="007A1CC4">
        <w:rPr>
          <w:rFonts w:ascii="Gabriola" w:hAnsi="Gabriola"/>
          <w:sz w:val="28"/>
          <w:szCs w:val="28"/>
        </w:rPr>
        <w:t xml:space="preserve"> другие русские художники писали картины, на которых Александр Невский предстает перед нами то в шлеме воина, то с нимбом святого. </w:t>
      </w:r>
    </w:p>
    <w:p w14:paraId="1DF08CA1" w14:textId="5BDBB733" w:rsidR="00284514" w:rsidRPr="00CE6E95" w:rsidRDefault="003D0948" w:rsidP="00CE6E95">
      <w:pPr>
        <w:spacing w:after="0" w:line="144" w:lineRule="auto"/>
        <w:ind w:firstLine="426"/>
        <w:rPr>
          <w:rFonts w:ascii="Gabriola" w:hAnsi="Gabriola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C47ACA1" wp14:editId="5E892E8A">
            <wp:simplePos x="0" y="0"/>
            <wp:positionH relativeFrom="column">
              <wp:posOffset>1610995</wp:posOffset>
            </wp:positionH>
            <wp:positionV relativeFrom="paragraph">
              <wp:posOffset>229870</wp:posOffset>
            </wp:positionV>
            <wp:extent cx="1915160" cy="1435100"/>
            <wp:effectExtent l="19050" t="19050" r="27940" b="12700"/>
            <wp:wrapSquare wrapText="bothSides"/>
            <wp:docPr id="29" name="Рисунок 29" descr="http://homad.ru/wp-content/uploads/2018/08/112-1-360x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homad.ru/wp-content/uploads/2018/08/112-1-360x270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14351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5660">
        <w:rPr>
          <w:noProof/>
          <w:lang w:eastAsia="ru-RU"/>
        </w:rPr>
        <mc:AlternateContent>
          <mc:Choice Requires="wps">
            <w:drawing>
              <wp:anchor distT="0" distB="0" distL="215900" distR="323850" simplePos="0" relativeHeight="251667456" behindDoc="1" locked="0" layoutInCell="1" allowOverlap="1" wp14:anchorId="04C6FEA2" wp14:editId="170FFCE4">
                <wp:simplePos x="0" y="0"/>
                <wp:positionH relativeFrom="column">
                  <wp:posOffset>1609725</wp:posOffset>
                </wp:positionH>
                <wp:positionV relativeFrom="paragraph">
                  <wp:posOffset>1710690</wp:posOffset>
                </wp:positionV>
                <wp:extent cx="1913255" cy="393065"/>
                <wp:effectExtent l="0" t="0" r="0" b="6985"/>
                <wp:wrapTight wrapText="bothSides">
                  <wp:wrapPolygon edited="0">
                    <wp:start x="430" y="0"/>
                    <wp:lineTo x="430" y="20937"/>
                    <wp:lineTo x="20862" y="20937"/>
                    <wp:lineTo x="20862" y="0"/>
                    <wp:lineTo x="430" y="0"/>
                  </wp:wrapPolygon>
                </wp:wrapTight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3255" cy="39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AA85E23" w14:textId="77777777" w:rsidR="00C90F83" w:rsidRPr="009A51DB" w:rsidRDefault="00C90F83" w:rsidP="00C90F83">
                            <w:pPr>
                              <w:spacing w:after="0" w:line="144" w:lineRule="auto"/>
                              <w:jc w:val="center"/>
                              <w:rPr>
                                <w:rFonts w:ascii="Gabriola" w:hAnsi="Gabriola"/>
                              </w:rPr>
                            </w:pPr>
                            <w:r>
                              <w:rPr>
                                <w:rFonts w:ascii="Gabriola" w:hAnsi="Gabriola"/>
                              </w:rPr>
                              <w:t>Кадр из фильма С.</w:t>
                            </w:r>
                            <w:r w:rsidRPr="00C90F83">
                              <w:rPr>
                                <w:rFonts w:ascii="Gabriola" w:hAnsi="Gabriola"/>
                              </w:rPr>
                              <w:t xml:space="preserve"> Эйзенштейн</w:t>
                            </w:r>
                            <w:r>
                              <w:rPr>
                                <w:rFonts w:ascii="Gabriola" w:hAnsi="Gabriola"/>
                              </w:rPr>
                              <w:t>а</w:t>
                            </w:r>
                          </w:p>
                          <w:p w14:paraId="18302648" w14:textId="77777777" w:rsidR="00C90F83" w:rsidRPr="003A7B14" w:rsidRDefault="00C90F83" w:rsidP="00C90F83">
                            <w:pPr>
                              <w:spacing w:after="0" w:line="144" w:lineRule="auto"/>
                              <w:jc w:val="center"/>
                              <w:rPr>
                                <w:rFonts w:ascii="Gabriola" w:hAnsi="Gabriola"/>
                              </w:rPr>
                            </w:pPr>
                            <w:r>
                              <w:rPr>
                                <w:rFonts w:ascii="Gabriola" w:hAnsi="Gabriola"/>
                              </w:rPr>
                              <w:t xml:space="preserve">«Александр Невский». </w:t>
                            </w:r>
                            <w:r w:rsidRPr="009A51DB">
                              <w:rPr>
                                <w:rFonts w:ascii="Gabriola" w:hAnsi="Gabriola"/>
                              </w:rPr>
                              <w:t>19</w:t>
                            </w:r>
                            <w:r>
                              <w:rPr>
                                <w:rFonts w:ascii="Gabriola" w:hAnsi="Gabriola"/>
                              </w:rPr>
                              <w:t>38год</w:t>
                            </w:r>
                          </w:p>
                          <w:p w14:paraId="0A39492A" w14:textId="77777777" w:rsidR="00C90F83" w:rsidRDefault="00C90F83" w:rsidP="00C90F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6FEA2" id="Поле 31" o:spid="_x0000_s1045" type="#_x0000_t202" style="position:absolute;left:0;text-align:left;margin-left:126.75pt;margin-top:134.7pt;width:150.65pt;height:30.95pt;z-index:-251649024;visibility:visible;mso-wrap-style:square;mso-width-percent:0;mso-height-percent:0;mso-wrap-distance-left:17pt;mso-wrap-distance-top:0;mso-wrap-distance-right:25.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" filled="f" stroked="f">
                <v:textbox>
                  <w:txbxContent>
                    <w:p w14:paraId="2AA85E23" w14:textId="77777777" w:rsidR="00C90F83" w:rsidRPr="009A51DB" w:rsidRDefault="00C90F83" w:rsidP="00C90F83">
                      <w:pPr>
                        <w:spacing w:after="0" w:line="144" w:lineRule="auto"/>
                        <w:jc w:val="center"/>
                        <w:rPr>
                          <w:rFonts w:ascii="Gabriola" w:hAnsi="Gabriola"/>
                        </w:rPr>
                      </w:pPr>
                      <w:r>
                        <w:rPr>
                          <w:rFonts w:ascii="Gabriola" w:hAnsi="Gabriola"/>
                        </w:rPr>
                        <w:t>Кадр из фильма С.</w:t>
                      </w:r>
                      <w:r w:rsidRPr="00C90F83">
                        <w:rPr>
                          <w:rFonts w:ascii="Gabriola" w:hAnsi="Gabriola"/>
                        </w:rPr>
                        <w:t xml:space="preserve"> Эйзенштейн</w:t>
                      </w:r>
                      <w:r>
                        <w:rPr>
                          <w:rFonts w:ascii="Gabriola" w:hAnsi="Gabriola"/>
                        </w:rPr>
                        <w:t>а</w:t>
                      </w:r>
                    </w:p>
                    <w:p w14:paraId="18302648" w14:textId="77777777" w:rsidR="00C90F83" w:rsidRPr="003A7B14" w:rsidRDefault="00C90F83" w:rsidP="00C90F83">
                      <w:pPr>
                        <w:spacing w:after="0" w:line="144" w:lineRule="auto"/>
                        <w:jc w:val="center"/>
                        <w:rPr>
                          <w:rFonts w:ascii="Gabriola" w:hAnsi="Gabriola"/>
                        </w:rPr>
                      </w:pPr>
                      <w:r>
                        <w:rPr>
                          <w:rFonts w:ascii="Gabriola" w:hAnsi="Gabriola"/>
                        </w:rPr>
                        <w:t xml:space="preserve">«Александр Невский». </w:t>
                      </w:r>
                      <w:r w:rsidRPr="009A51DB">
                        <w:rPr>
                          <w:rFonts w:ascii="Gabriola" w:hAnsi="Gabriola"/>
                        </w:rPr>
                        <w:t>19</w:t>
                      </w:r>
                      <w:r>
                        <w:rPr>
                          <w:rFonts w:ascii="Gabriola" w:hAnsi="Gabriola"/>
                        </w:rPr>
                        <w:t>38год</w:t>
                      </w:r>
                    </w:p>
                    <w:p w14:paraId="0A39492A" w14:textId="77777777" w:rsidR="00C90F83" w:rsidRDefault="00C90F83" w:rsidP="00C90F83"/>
                  </w:txbxContent>
                </v:textbox>
                <w10:wrap type="tight"/>
              </v:shape>
            </w:pict>
          </mc:Fallback>
        </mc:AlternateContent>
      </w:r>
      <w:r w:rsidR="009A51DB" w:rsidRPr="00455660">
        <w:rPr>
          <w:noProof/>
          <w:lang w:eastAsia="ru-RU"/>
        </w:rPr>
        <mc:AlternateContent>
          <mc:Choice Requires="wps">
            <w:drawing>
              <wp:anchor distT="0" distB="0" distL="215900" distR="323850" simplePos="0" relativeHeight="251718656" behindDoc="1" locked="0" layoutInCell="1" allowOverlap="1" wp14:anchorId="2213F4EC" wp14:editId="72A7B488">
                <wp:simplePos x="0" y="0"/>
                <wp:positionH relativeFrom="column">
                  <wp:posOffset>-1399540</wp:posOffset>
                </wp:positionH>
                <wp:positionV relativeFrom="paragraph">
                  <wp:posOffset>1109980</wp:posOffset>
                </wp:positionV>
                <wp:extent cx="1275715" cy="574040"/>
                <wp:effectExtent l="0" t="0" r="0" b="0"/>
                <wp:wrapTight wrapText="bothSides">
                  <wp:wrapPolygon edited="0">
                    <wp:start x="645" y="0"/>
                    <wp:lineTo x="645" y="20788"/>
                    <wp:lineTo x="20643" y="20788"/>
                    <wp:lineTo x="20643" y="0"/>
                    <wp:lineTo x="645" y="0"/>
                  </wp:wrapPolygon>
                </wp:wrapTight>
                <wp:docPr id="37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5715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A71E2AE" w14:textId="77777777" w:rsidR="009A51DB" w:rsidRPr="009A51DB" w:rsidRDefault="009A51DB" w:rsidP="009A51DB">
                            <w:pPr>
                              <w:spacing w:after="0" w:line="144" w:lineRule="auto"/>
                              <w:jc w:val="center"/>
                              <w:rPr>
                                <w:rFonts w:ascii="Gabriola" w:hAnsi="Gabriola"/>
                              </w:rPr>
                            </w:pPr>
                            <w:r w:rsidRPr="009A51DB">
                              <w:rPr>
                                <w:rFonts w:ascii="Gabriola" w:hAnsi="Gabriola"/>
                              </w:rPr>
                              <w:t>П</w:t>
                            </w:r>
                            <w:r>
                              <w:rPr>
                                <w:rFonts w:ascii="Gabriola" w:hAnsi="Gabriola"/>
                              </w:rPr>
                              <w:t>.</w:t>
                            </w:r>
                            <w:r w:rsidRPr="009A51DB">
                              <w:rPr>
                                <w:rFonts w:ascii="Gabriola" w:hAnsi="Gabriola"/>
                              </w:rPr>
                              <w:t xml:space="preserve"> Д</w:t>
                            </w:r>
                            <w:r>
                              <w:rPr>
                                <w:rFonts w:ascii="Gabriola" w:hAnsi="Gabriola"/>
                              </w:rPr>
                              <w:t>. Корин</w:t>
                            </w:r>
                            <w:r w:rsidRPr="009A51DB">
                              <w:rPr>
                                <w:rFonts w:ascii="Gabriola" w:hAnsi="Gabriola"/>
                              </w:rPr>
                              <w:t xml:space="preserve"> </w:t>
                            </w:r>
                          </w:p>
                          <w:p w14:paraId="4E11EF13" w14:textId="77777777" w:rsidR="009A51DB" w:rsidRPr="009A51DB" w:rsidRDefault="009A51DB" w:rsidP="009A51DB">
                            <w:pPr>
                              <w:spacing w:after="0" w:line="144" w:lineRule="auto"/>
                              <w:jc w:val="center"/>
                              <w:rPr>
                                <w:rFonts w:ascii="Gabriola" w:hAnsi="Gabriola"/>
                              </w:rPr>
                            </w:pPr>
                            <w:r w:rsidRPr="009A51DB">
                              <w:rPr>
                                <w:rFonts w:ascii="Gabriola" w:hAnsi="Gabriola"/>
                              </w:rPr>
                              <w:t>«Александр Невский».</w:t>
                            </w:r>
                          </w:p>
                          <w:p w14:paraId="210D78C8" w14:textId="77777777" w:rsidR="00F6099D" w:rsidRPr="003A7B14" w:rsidRDefault="009A51DB" w:rsidP="009A51DB">
                            <w:pPr>
                              <w:spacing w:after="0" w:line="144" w:lineRule="auto"/>
                              <w:jc w:val="center"/>
                              <w:rPr>
                                <w:rFonts w:ascii="Gabriola" w:hAnsi="Gabriola"/>
                              </w:rPr>
                            </w:pPr>
                            <w:r w:rsidRPr="009A51DB">
                              <w:rPr>
                                <w:rFonts w:ascii="Gabriola" w:hAnsi="Gabriola"/>
                              </w:rPr>
                              <w:t>1942</w:t>
                            </w:r>
                            <w:r w:rsidR="00F6099D">
                              <w:rPr>
                                <w:rFonts w:ascii="Gabriola" w:hAnsi="Gabriola"/>
                              </w:rPr>
                              <w:t xml:space="preserve"> год</w:t>
                            </w:r>
                          </w:p>
                          <w:p w14:paraId="1CDF5212" w14:textId="77777777" w:rsidR="00F6099D" w:rsidRDefault="00F6099D" w:rsidP="00F609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3F4EC" id="Поле 37" o:spid="_x0000_s1046" type="#_x0000_t202" style="position:absolute;left:0;text-align:left;margin-left:-110.2pt;margin-top:87.4pt;width:100.45pt;height:45.2pt;z-index:-251597824;visibility:visible;mso-wrap-style:square;mso-width-percent:0;mso-height-percent:0;mso-wrap-distance-left:17pt;mso-wrap-distance-top:0;mso-wrap-distance-right:25.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" filled="f" stroked="f">
                <v:textbox>
                  <w:txbxContent>
                    <w:p w14:paraId="0A71E2AE" w14:textId="77777777" w:rsidR="009A51DB" w:rsidRPr="009A51DB" w:rsidRDefault="009A51DB" w:rsidP="009A51DB">
                      <w:pPr>
                        <w:spacing w:after="0" w:line="144" w:lineRule="auto"/>
                        <w:jc w:val="center"/>
                        <w:rPr>
                          <w:rFonts w:ascii="Gabriola" w:hAnsi="Gabriola"/>
                        </w:rPr>
                      </w:pPr>
                      <w:r w:rsidRPr="009A51DB">
                        <w:rPr>
                          <w:rFonts w:ascii="Gabriola" w:hAnsi="Gabriola"/>
                        </w:rPr>
                        <w:t>П</w:t>
                      </w:r>
                      <w:r>
                        <w:rPr>
                          <w:rFonts w:ascii="Gabriola" w:hAnsi="Gabriola"/>
                        </w:rPr>
                        <w:t>.</w:t>
                      </w:r>
                      <w:r w:rsidRPr="009A51DB">
                        <w:rPr>
                          <w:rFonts w:ascii="Gabriola" w:hAnsi="Gabriola"/>
                        </w:rPr>
                        <w:t xml:space="preserve"> Д</w:t>
                      </w:r>
                      <w:r>
                        <w:rPr>
                          <w:rFonts w:ascii="Gabriola" w:hAnsi="Gabriola"/>
                        </w:rPr>
                        <w:t>. Корин</w:t>
                      </w:r>
                      <w:r w:rsidRPr="009A51DB">
                        <w:rPr>
                          <w:rFonts w:ascii="Gabriola" w:hAnsi="Gabriola"/>
                        </w:rPr>
                        <w:t xml:space="preserve"> </w:t>
                      </w:r>
                    </w:p>
                    <w:p w14:paraId="4E11EF13" w14:textId="77777777" w:rsidR="009A51DB" w:rsidRPr="009A51DB" w:rsidRDefault="009A51DB" w:rsidP="009A51DB">
                      <w:pPr>
                        <w:spacing w:after="0" w:line="144" w:lineRule="auto"/>
                        <w:jc w:val="center"/>
                        <w:rPr>
                          <w:rFonts w:ascii="Gabriola" w:hAnsi="Gabriola"/>
                        </w:rPr>
                      </w:pPr>
                      <w:r w:rsidRPr="009A51DB">
                        <w:rPr>
                          <w:rFonts w:ascii="Gabriola" w:hAnsi="Gabriola"/>
                        </w:rPr>
                        <w:t>«Александр Невский».</w:t>
                      </w:r>
                    </w:p>
                    <w:p w14:paraId="210D78C8" w14:textId="77777777" w:rsidR="00F6099D" w:rsidRPr="003A7B14" w:rsidRDefault="009A51DB" w:rsidP="009A51DB">
                      <w:pPr>
                        <w:spacing w:after="0" w:line="144" w:lineRule="auto"/>
                        <w:jc w:val="center"/>
                        <w:rPr>
                          <w:rFonts w:ascii="Gabriola" w:hAnsi="Gabriola"/>
                        </w:rPr>
                      </w:pPr>
                      <w:r w:rsidRPr="009A51DB">
                        <w:rPr>
                          <w:rFonts w:ascii="Gabriola" w:hAnsi="Gabriola"/>
                        </w:rPr>
                        <w:t>1942</w:t>
                      </w:r>
                      <w:r w:rsidR="00F6099D">
                        <w:rPr>
                          <w:rFonts w:ascii="Gabriola" w:hAnsi="Gabriola"/>
                        </w:rPr>
                        <w:t xml:space="preserve"> год</w:t>
                      </w:r>
                    </w:p>
                    <w:p w14:paraId="1CDF5212" w14:textId="77777777" w:rsidR="00F6099D" w:rsidRDefault="00F6099D" w:rsidP="00F6099D"/>
                  </w:txbxContent>
                </v:textbox>
                <w10:wrap type="tight"/>
              </v:shape>
            </w:pict>
          </mc:Fallback>
        </mc:AlternateContent>
      </w:r>
      <w:r w:rsidR="00284514" w:rsidRPr="007A1CC4">
        <w:rPr>
          <w:rFonts w:ascii="Gabriola" w:hAnsi="Gabriola"/>
          <w:sz w:val="28"/>
          <w:szCs w:val="28"/>
        </w:rPr>
        <w:t>Композитор Сергей Сергеевич Прокофьев посвятил ему вдохновенную кантату, режиссер Сергей Михайлович Эйзенштейн - фильм, поэт и писатель Константин Михайлович Симонов - поэму. Про  Александра Невского написано много книг.</w:t>
      </w:r>
      <w:r w:rsidR="00C90F83">
        <w:rPr>
          <w:rFonts w:ascii="Gabriola" w:hAnsi="Gabriola"/>
          <w:sz w:val="28"/>
          <w:szCs w:val="28"/>
        </w:rPr>
        <w:t xml:space="preserve"> Во мно</w:t>
      </w:r>
      <w:r w:rsidR="00C206E5">
        <w:rPr>
          <w:rFonts w:ascii="Gabriola" w:hAnsi="Gabriola"/>
          <w:sz w:val="28"/>
          <w:szCs w:val="28"/>
        </w:rPr>
        <w:t>гих городах России установлены п</w:t>
      </w:r>
      <w:r w:rsidR="00C90F83">
        <w:rPr>
          <w:rFonts w:ascii="Gabriola" w:hAnsi="Gabriola"/>
          <w:sz w:val="28"/>
          <w:szCs w:val="28"/>
        </w:rPr>
        <w:t>амятники Александру Невскому.</w:t>
      </w:r>
    </w:p>
    <w:p w14:paraId="304FCE89" w14:textId="77777777" w:rsidR="00453F34" w:rsidRPr="007A1CC4" w:rsidRDefault="005A094C" w:rsidP="00CE6E95">
      <w:pPr>
        <w:spacing w:after="0" w:line="144" w:lineRule="auto"/>
        <w:ind w:firstLine="426"/>
        <w:rPr>
          <w:rFonts w:ascii="Gabriola" w:hAnsi="Gabriola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80340" simplePos="0" relativeHeight="251724800" behindDoc="0" locked="0" layoutInCell="1" allowOverlap="1" wp14:anchorId="26C5CB74" wp14:editId="0D1AF956">
            <wp:simplePos x="0" y="0"/>
            <wp:positionH relativeFrom="column">
              <wp:posOffset>-66040</wp:posOffset>
            </wp:positionH>
            <wp:positionV relativeFrom="paragraph">
              <wp:posOffset>133985</wp:posOffset>
            </wp:positionV>
            <wp:extent cx="1266825" cy="1925955"/>
            <wp:effectExtent l="19050" t="19050" r="28575" b="17145"/>
            <wp:wrapSquare wrapText="bothSides"/>
            <wp:docPr id="34" name="Рисунок 34" descr="https://im3.turbina.ru/photos.4/2/7/3/4/1/3114372/big.photo/Kafedralnyy-sobor-Rozhd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3.turbina.ru/photos.4/2/7/3/4/1/3114372/big.photo/Kafedralnyy-sobor-Rozhd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2" t="3948" r="18526" b="6140"/>
                    <a:stretch/>
                  </pic:blipFill>
                  <pic:spPr bwMode="auto">
                    <a:xfrm>
                      <a:off x="0" y="0"/>
                      <a:ext cx="1266825" cy="192595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1CC4">
        <w:rPr>
          <w:rFonts w:ascii="Gabriola" w:hAnsi="Gabriola"/>
          <w:sz w:val="28"/>
          <w:szCs w:val="28"/>
        </w:rPr>
        <w:t xml:space="preserve"> </w:t>
      </w:r>
      <w:r w:rsidR="00453F34" w:rsidRPr="007A1CC4">
        <w:rPr>
          <w:rFonts w:ascii="Gabriola" w:hAnsi="Gabriola"/>
          <w:sz w:val="28"/>
          <w:szCs w:val="28"/>
        </w:rPr>
        <w:t xml:space="preserve">По итогам голосования в проекте «Имя России» 28 декабря 2008 главным персонажем российской истории был выбран Святой благоверный великий князь Александр Невский, </w:t>
      </w:r>
      <w:r w:rsidR="00C206E5">
        <w:rPr>
          <w:rFonts w:ascii="Gabriola" w:hAnsi="Gabriola"/>
          <w:sz w:val="28"/>
          <w:szCs w:val="28"/>
        </w:rPr>
        <w:t>с</w:t>
      </w:r>
      <w:r w:rsidR="00453F34" w:rsidRPr="007A1CC4">
        <w:rPr>
          <w:rFonts w:ascii="Gabriola" w:hAnsi="Gabriola"/>
          <w:sz w:val="28"/>
          <w:szCs w:val="28"/>
        </w:rPr>
        <w:t>тав</w:t>
      </w:r>
      <w:r w:rsidR="00C206E5">
        <w:rPr>
          <w:rFonts w:ascii="Gabriola" w:hAnsi="Gabriola"/>
          <w:sz w:val="28"/>
          <w:szCs w:val="28"/>
        </w:rPr>
        <w:t>ший</w:t>
      </w:r>
      <w:r w:rsidR="00453F34" w:rsidRPr="007A1CC4">
        <w:rPr>
          <w:rFonts w:ascii="Gabriola" w:hAnsi="Gabriola"/>
          <w:sz w:val="28"/>
          <w:szCs w:val="28"/>
        </w:rPr>
        <w:t>, таким образом, национальным героем.</w:t>
      </w:r>
    </w:p>
    <w:p w14:paraId="00B333A4" w14:textId="77777777" w:rsidR="00453F34" w:rsidRPr="007A1CC4" w:rsidRDefault="00453F34" w:rsidP="007A1CC4">
      <w:pPr>
        <w:spacing w:after="0" w:line="144" w:lineRule="auto"/>
        <w:ind w:firstLine="426"/>
        <w:rPr>
          <w:rFonts w:ascii="Gabriola" w:hAnsi="Gabriola"/>
          <w:sz w:val="28"/>
          <w:szCs w:val="28"/>
        </w:rPr>
      </w:pPr>
      <w:r w:rsidRPr="007A1CC4">
        <w:rPr>
          <w:rFonts w:ascii="Gabriola" w:hAnsi="Gabriola"/>
          <w:sz w:val="28"/>
          <w:szCs w:val="28"/>
        </w:rPr>
        <w:t>Память об Александре Невском живет в наших сердцах. Древняя легенда гласит, что пока наши сердца обращены к Святому, наши города будут процветать, а враг не посмеет перейти рубежи России.</w:t>
      </w:r>
    </w:p>
    <w:p w14:paraId="75D0D432" w14:textId="77777777" w:rsidR="00453F34" w:rsidRPr="007A1CC4" w:rsidRDefault="00453F34" w:rsidP="007A1CC4">
      <w:pPr>
        <w:spacing w:after="0" w:line="144" w:lineRule="auto"/>
        <w:ind w:firstLine="426"/>
        <w:rPr>
          <w:rFonts w:ascii="Gabriola" w:hAnsi="Gabriola"/>
          <w:sz w:val="28"/>
          <w:szCs w:val="28"/>
        </w:rPr>
      </w:pPr>
    </w:p>
    <w:p w14:paraId="67697627" w14:textId="77777777" w:rsidR="00453F34" w:rsidRDefault="00EB4A2A" w:rsidP="005A094C">
      <w:pPr>
        <w:spacing w:after="0" w:line="144" w:lineRule="auto"/>
        <w:ind w:left="3119" w:firstLine="426"/>
        <w:jc w:val="right"/>
        <w:rPr>
          <w:rFonts w:ascii="Gabriola" w:hAnsi="Gabriola"/>
          <w:sz w:val="28"/>
          <w:szCs w:val="28"/>
        </w:rPr>
      </w:pPr>
      <w:r w:rsidRPr="005A094C">
        <w:rPr>
          <w:i/>
          <w:noProof/>
          <w:lang w:eastAsia="ru-RU"/>
        </w:rPr>
        <mc:AlternateContent>
          <mc:Choice Requires="wps">
            <w:drawing>
              <wp:anchor distT="0" distB="0" distL="215900" distR="323850" simplePos="0" relativeHeight="251723776" behindDoc="1" locked="0" layoutInCell="1" allowOverlap="1" wp14:anchorId="5EDC03B3" wp14:editId="3986D15B">
                <wp:simplePos x="0" y="0"/>
                <wp:positionH relativeFrom="column">
                  <wp:posOffset>-1526540</wp:posOffset>
                </wp:positionH>
                <wp:positionV relativeFrom="paragraph">
                  <wp:posOffset>247015</wp:posOffset>
                </wp:positionV>
                <wp:extent cx="1328420" cy="680085"/>
                <wp:effectExtent l="0" t="0" r="0" b="5715"/>
                <wp:wrapTight wrapText="bothSides">
                  <wp:wrapPolygon edited="0">
                    <wp:start x="620" y="0"/>
                    <wp:lineTo x="620" y="21176"/>
                    <wp:lineTo x="20444" y="21176"/>
                    <wp:lineTo x="20444" y="0"/>
                    <wp:lineTo x="620" y="0"/>
                  </wp:wrapPolygon>
                </wp:wrapTight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8420" cy="680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4F5153B" w14:textId="77777777" w:rsidR="0037563E" w:rsidRDefault="0037563E" w:rsidP="00EB4A2A">
                            <w:pPr>
                              <w:spacing w:after="0" w:line="144" w:lineRule="auto"/>
                              <w:jc w:val="center"/>
                              <w:rPr>
                                <w:rFonts w:ascii="Gabriola" w:hAnsi="Gabriola"/>
                              </w:rPr>
                            </w:pPr>
                            <w:r>
                              <w:rPr>
                                <w:rFonts w:ascii="Gabriola" w:hAnsi="Gabriola"/>
                              </w:rPr>
                              <w:t>Памятник Святому Благоверному князю Александру Невскому</w:t>
                            </w:r>
                          </w:p>
                          <w:p w14:paraId="793C65FA" w14:textId="77777777" w:rsidR="0037563E" w:rsidRPr="003A7B14" w:rsidRDefault="0037563E" w:rsidP="0037563E">
                            <w:pPr>
                              <w:spacing w:after="0" w:line="144" w:lineRule="auto"/>
                              <w:jc w:val="center"/>
                              <w:rPr>
                                <w:rFonts w:ascii="Gabriola" w:hAnsi="Gabriola"/>
                              </w:rPr>
                            </w:pPr>
                            <w:r>
                              <w:rPr>
                                <w:rFonts w:ascii="Gabriola" w:hAnsi="Gabriola"/>
                              </w:rPr>
                              <w:t xml:space="preserve"> г. Александров, 2013 год</w:t>
                            </w:r>
                          </w:p>
                          <w:p w14:paraId="1D21173E" w14:textId="77777777" w:rsidR="00EB4A2A" w:rsidRDefault="00EB4A2A" w:rsidP="00EB4A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C03B3" id="Поле 32" o:spid="_x0000_s1047" type="#_x0000_t202" style="position:absolute;left:0;text-align:left;margin-left:-120.2pt;margin-top:19.45pt;width:104.6pt;height:53.55pt;z-index:-251592704;visibility:visible;mso-wrap-style:square;mso-width-percent:0;mso-height-percent:0;mso-wrap-distance-left:17pt;mso-wrap-distance-top:0;mso-wrap-distance-right:25.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" filled="f" stroked="f">
                <v:textbox>
                  <w:txbxContent>
                    <w:p w14:paraId="74F5153B" w14:textId="77777777" w:rsidR="0037563E" w:rsidRDefault="0037563E" w:rsidP="00EB4A2A">
                      <w:pPr>
                        <w:spacing w:after="0" w:line="144" w:lineRule="auto"/>
                        <w:jc w:val="center"/>
                        <w:rPr>
                          <w:rFonts w:ascii="Gabriola" w:hAnsi="Gabriola"/>
                        </w:rPr>
                      </w:pPr>
                      <w:r>
                        <w:rPr>
                          <w:rFonts w:ascii="Gabriola" w:hAnsi="Gabriola"/>
                        </w:rPr>
                        <w:t>Памятник Святому Благоверному князю Александру Невскому</w:t>
                      </w:r>
                    </w:p>
                    <w:p w14:paraId="793C65FA" w14:textId="77777777" w:rsidR="0037563E" w:rsidRPr="003A7B14" w:rsidRDefault="0037563E" w:rsidP="0037563E">
                      <w:pPr>
                        <w:spacing w:after="0" w:line="144" w:lineRule="auto"/>
                        <w:jc w:val="center"/>
                        <w:rPr>
                          <w:rFonts w:ascii="Gabriola" w:hAnsi="Gabriola"/>
                        </w:rPr>
                      </w:pPr>
                      <w:r>
                        <w:rPr>
                          <w:rFonts w:ascii="Gabriola" w:hAnsi="Gabriola"/>
                        </w:rPr>
                        <w:t xml:space="preserve"> г. Александров, 2013 год</w:t>
                      </w:r>
                    </w:p>
                    <w:p w14:paraId="1D21173E" w14:textId="77777777" w:rsidR="00EB4A2A" w:rsidRDefault="00EB4A2A" w:rsidP="00EB4A2A"/>
                  </w:txbxContent>
                </v:textbox>
                <w10:wrap type="tight"/>
              </v:shape>
            </w:pict>
          </mc:Fallback>
        </mc:AlternateContent>
      </w:r>
      <w:r w:rsidR="00453F34" w:rsidRPr="005A094C">
        <w:rPr>
          <w:rFonts w:ascii="Gabriola" w:hAnsi="Gabriola"/>
          <w:i/>
          <w:sz w:val="28"/>
          <w:szCs w:val="28"/>
        </w:rPr>
        <w:t>«Соблюдение Русской земли от беды на востоке, знаменитые подвиги за веру и землю на западе доставили Александру славную память на Руси и сделали его самым видным историческим лицом в древней истории от Мономаха до Донского"</w:t>
      </w:r>
      <w:r w:rsidR="00453F34" w:rsidRPr="007A1CC4">
        <w:rPr>
          <w:rFonts w:ascii="Gabriola" w:hAnsi="Gabriola"/>
          <w:sz w:val="28"/>
          <w:szCs w:val="28"/>
        </w:rPr>
        <w:t>.</w:t>
      </w:r>
    </w:p>
    <w:p w14:paraId="53E6A270" w14:textId="77777777" w:rsidR="0010455B" w:rsidRPr="0010455B" w:rsidRDefault="0010455B" w:rsidP="0010455B">
      <w:pPr>
        <w:spacing w:after="0" w:line="144" w:lineRule="auto"/>
        <w:ind w:left="1418" w:firstLine="426"/>
        <w:jc w:val="right"/>
        <w:rPr>
          <w:rFonts w:ascii="Gabriola" w:hAnsi="Gabriola"/>
          <w:sz w:val="10"/>
          <w:szCs w:val="16"/>
        </w:rPr>
      </w:pPr>
    </w:p>
    <w:p w14:paraId="51F28E95" w14:textId="77777777" w:rsidR="00477962" w:rsidRPr="00A65007" w:rsidRDefault="00453F34" w:rsidP="00A65007">
      <w:pPr>
        <w:spacing w:after="0" w:line="144" w:lineRule="auto"/>
        <w:ind w:left="1418" w:firstLine="426"/>
        <w:jc w:val="right"/>
        <w:rPr>
          <w:rFonts w:ascii="Gabriola" w:hAnsi="Gabriola"/>
          <w:i/>
          <w:sz w:val="26"/>
          <w:szCs w:val="26"/>
        </w:rPr>
      </w:pPr>
      <w:r w:rsidRPr="005A094C">
        <w:rPr>
          <w:rFonts w:ascii="Gabriola" w:hAnsi="Gabriola"/>
          <w:i/>
          <w:sz w:val="26"/>
          <w:szCs w:val="26"/>
        </w:rPr>
        <w:t>С. М. Соловьёв (историк)</w:t>
      </w:r>
    </w:p>
    <w:p w14:paraId="6154D98C" w14:textId="77777777" w:rsidR="004927C7" w:rsidRPr="00F656D5" w:rsidRDefault="0010455B" w:rsidP="00F656D5">
      <w:pPr>
        <w:spacing w:after="0" w:line="240" w:lineRule="auto"/>
        <w:ind w:left="142" w:right="142"/>
        <w:jc w:val="center"/>
        <w:rPr>
          <w:rFonts w:ascii="Gabriola" w:eastAsia="Arial Unicode MS" w:hAnsi="Gabriola" w:cs="Arial Unicode MS"/>
          <w:b/>
          <w:color w:val="261300"/>
          <w:sz w:val="24"/>
          <w:szCs w:val="26"/>
        </w:rPr>
      </w:pPr>
      <w:r w:rsidRPr="00F656D5">
        <w:rPr>
          <w:rFonts w:ascii="Gabriola" w:eastAsia="Arial Unicode MS" w:hAnsi="Gabriola" w:cs="Times New Roman"/>
          <w:b/>
          <w:color w:val="261300"/>
          <w:sz w:val="36"/>
          <w:szCs w:val="26"/>
        </w:rPr>
        <w:lastRenderedPageBreak/>
        <w:t xml:space="preserve">Книги </w:t>
      </w:r>
      <w:r w:rsidR="00242C26" w:rsidRPr="00F656D5">
        <w:rPr>
          <w:rFonts w:ascii="Gabriola" w:eastAsia="Arial Unicode MS" w:hAnsi="Gabriola" w:cs="Times New Roman"/>
          <w:b/>
          <w:color w:val="261300"/>
          <w:sz w:val="36"/>
          <w:szCs w:val="26"/>
        </w:rPr>
        <w:t>о</w:t>
      </w:r>
      <w:r w:rsidRPr="00F656D5">
        <w:rPr>
          <w:rFonts w:ascii="Gabriola" w:eastAsia="Arial Unicode MS" w:hAnsi="Gabriola" w:cs="Arial Unicode MS"/>
          <w:b/>
          <w:color w:val="261300"/>
          <w:sz w:val="36"/>
          <w:szCs w:val="26"/>
        </w:rPr>
        <w:t>б Александре Невском</w:t>
      </w:r>
      <w:r w:rsidR="002060C2" w:rsidRPr="00F656D5">
        <w:rPr>
          <w:rFonts w:ascii="Gabriola" w:eastAsia="Arial Unicode MS" w:hAnsi="Gabriola" w:cs="Arial Unicode MS"/>
          <w:b/>
          <w:color w:val="261300"/>
          <w:sz w:val="36"/>
          <w:szCs w:val="26"/>
        </w:rPr>
        <w:t xml:space="preserve">: </w:t>
      </w:r>
    </w:p>
    <w:p w14:paraId="0F2AAD86" w14:textId="77777777" w:rsidR="00C57C84" w:rsidRPr="00867CB3" w:rsidRDefault="00C57C84" w:rsidP="00333A41">
      <w:pPr>
        <w:spacing w:after="0" w:line="240" w:lineRule="auto"/>
        <w:ind w:left="142" w:right="142"/>
        <w:jc w:val="center"/>
        <w:rPr>
          <w:rFonts w:cs="Arial"/>
          <w:b/>
          <w:color w:val="261300"/>
          <w:sz w:val="8"/>
          <w:szCs w:val="26"/>
        </w:rPr>
      </w:pPr>
    </w:p>
    <w:p w14:paraId="734FA31A" w14:textId="77777777" w:rsidR="000400FE" w:rsidRPr="000400FE" w:rsidRDefault="000400FE" w:rsidP="00F656D5">
      <w:pPr>
        <w:pStyle w:val="aa"/>
        <w:numPr>
          <w:ilvl w:val="0"/>
          <w:numId w:val="34"/>
        </w:numPr>
        <w:spacing w:after="0" w:line="120" w:lineRule="auto"/>
        <w:ind w:left="426"/>
        <w:rPr>
          <w:rFonts w:ascii="Gabriola" w:hAnsi="Gabriola"/>
          <w:sz w:val="28"/>
        </w:rPr>
      </w:pPr>
      <w:r w:rsidRPr="000400FE">
        <w:rPr>
          <w:rFonts w:ascii="Gabriola" w:hAnsi="Gabriola"/>
          <w:b/>
          <w:sz w:val="28"/>
        </w:rPr>
        <w:t>Александр Ярославович Невский</w:t>
      </w:r>
      <w:r w:rsidRPr="000400FE">
        <w:rPr>
          <w:rFonts w:ascii="Gabriola" w:hAnsi="Gabriola"/>
          <w:sz w:val="28"/>
        </w:rPr>
        <w:t xml:space="preserve"> // Профессиональная библиотека школьного библиотекаря. Приложение к журналу "Школьная библиотека". Серия 2. - 2021. - </w:t>
      </w:r>
      <w:proofErr w:type="spellStart"/>
      <w:r w:rsidRPr="000400FE">
        <w:rPr>
          <w:rFonts w:ascii="Gabriola" w:hAnsi="Gabriola"/>
          <w:sz w:val="28"/>
        </w:rPr>
        <w:t>Вып</w:t>
      </w:r>
      <w:proofErr w:type="spellEnd"/>
      <w:r w:rsidRPr="000400FE">
        <w:rPr>
          <w:rFonts w:ascii="Gabriola" w:hAnsi="Gabriola"/>
          <w:sz w:val="28"/>
        </w:rPr>
        <w:t>. 1. - 24 с. + 8 л. ил.</w:t>
      </w:r>
    </w:p>
    <w:p w14:paraId="513109D7" w14:textId="77777777" w:rsidR="000400FE" w:rsidRPr="000400FE" w:rsidRDefault="000400FE" w:rsidP="00F656D5">
      <w:pPr>
        <w:pStyle w:val="aa"/>
        <w:numPr>
          <w:ilvl w:val="0"/>
          <w:numId w:val="34"/>
        </w:numPr>
        <w:spacing w:after="0" w:line="120" w:lineRule="auto"/>
        <w:ind w:left="426"/>
        <w:rPr>
          <w:rFonts w:ascii="Gabriola" w:hAnsi="Gabriola"/>
          <w:sz w:val="28"/>
        </w:rPr>
      </w:pPr>
      <w:r w:rsidRPr="000400FE">
        <w:rPr>
          <w:rFonts w:ascii="Gabriola" w:hAnsi="Gabriola"/>
          <w:b/>
          <w:sz w:val="28"/>
        </w:rPr>
        <w:t>Артемов, В. В. Великие имена России</w:t>
      </w:r>
      <w:r w:rsidRPr="000400FE">
        <w:rPr>
          <w:rFonts w:ascii="Gabriola" w:hAnsi="Gabriola"/>
          <w:sz w:val="28"/>
        </w:rPr>
        <w:t xml:space="preserve"> : [для детей мл</w:t>
      </w:r>
      <w:r w:rsidR="00867CB3">
        <w:rPr>
          <w:rFonts w:ascii="Gabriola" w:hAnsi="Gabriola"/>
          <w:sz w:val="28"/>
        </w:rPr>
        <w:t>.</w:t>
      </w:r>
      <w:r w:rsidRPr="000400FE">
        <w:rPr>
          <w:rFonts w:ascii="Gabriola" w:hAnsi="Gabriola"/>
          <w:sz w:val="28"/>
        </w:rPr>
        <w:t xml:space="preserve"> и сред</w:t>
      </w:r>
      <w:r w:rsidR="00867CB3">
        <w:rPr>
          <w:rFonts w:ascii="Gabriola" w:hAnsi="Gabriola"/>
          <w:sz w:val="28"/>
        </w:rPr>
        <w:t>.</w:t>
      </w:r>
      <w:r w:rsidRPr="000400FE">
        <w:rPr>
          <w:rFonts w:ascii="Gabriola" w:hAnsi="Gabriola"/>
          <w:sz w:val="28"/>
        </w:rPr>
        <w:t xml:space="preserve"> школьного возраста] / В. В. Артемов. - </w:t>
      </w:r>
      <w:proofErr w:type="gramStart"/>
      <w:r w:rsidRPr="000400FE">
        <w:rPr>
          <w:rFonts w:ascii="Gabriola" w:hAnsi="Gabriola"/>
          <w:sz w:val="28"/>
        </w:rPr>
        <w:t>Москва :</w:t>
      </w:r>
      <w:proofErr w:type="gramEnd"/>
      <w:r w:rsidRPr="000400FE">
        <w:rPr>
          <w:rFonts w:ascii="Gabriola" w:hAnsi="Gabriola"/>
          <w:sz w:val="28"/>
        </w:rPr>
        <w:t xml:space="preserve"> ОЛМА Медиа Групп, 2014. - С. 11-17.</w:t>
      </w:r>
    </w:p>
    <w:p w14:paraId="61535E70" w14:textId="77777777" w:rsidR="000400FE" w:rsidRPr="000400FE" w:rsidRDefault="000400FE" w:rsidP="00F656D5">
      <w:pPr>
        <w:pStyle w:val="aa"/>
        <w:numPr>
          <w:ilvl w:val="0"/>
          <w:numId w:val="34"/>
        </w:numPr>
        <w:spacing w:after="0" w:line="120" w:lineRule="auto"/>
        <w:ind w:left="426"/>
        <w:rPr>
          <w:rFonts w:ascii="Gabriola" w:hAnsi="Gabriola"/>
          <w:sz w:val="28"/>
        </w:rPr>
      </w:pPr>
      <w:r w:rsidRPr="000400FE">
        <w:rPr>
          <w:rFonts w:ascii="Gabriola" w:hAnsi="Gabriola"/>
          <w:b/>
          <w:sz w:val="28"/>
        </w:rPr>
        <w:t>Артемов, В. В. Русские полководцы</w:t>
      </w:r>
      <w:r w:rsidRPr="000400FE">
        <w:rPr>
          <w:rFonts w:ascii="Gabriola" w:hAnsi="Gabriola"/>
          <w:sz w:val="28"/>
        </w:rPr>
        <w:t xml:space="preserve"> / В. В. Артемов - Москва : РОСМЭН, 2004. – С.25-40. - (Великие русские)</w:t>
      </w:r>
    </w:p>
    <w:p w14:paraId="565AC6A7" w14:textId="77777777" w:rsidR="000400FE" w:rsidRPr="000400FE" w:rsidRDefault="000400FE" w:rsidP="00F656D5">
      <w:pPr>
        <w:pStyle w:val="aa"/>
        <w:numPr>
          <w:ilvl w:val="0"/>
          <w:numId w:val="34"/>
        </w:numPr>
        <w:spacing w:after="0" w:line="120" w:lineRule="auto"/>
        <w:ind w:left="426"/>
        <w:rPr>
          <w:rFonts w:ascii="Gabriola" w:hAnsi="Gabriola"/>
          <w:sz w:val="28"/>
        </w:rPr>
      </w:pPr>
      <w:r w:rsidRPr="000400FE">
        <w:rPr>
          <w:rFonts w:ascii="Gabriola" w:hAnsi="Gabriola"/>
          <w:b/>
          <w:sz w:val="28"/>
        </w:rPr>
        <w:t xml:space="preserve">Воскобойников, В. М. Жизнь замечательных </w:t>
      </w:r>
      <w:proofErr w:type="gramStart"/>
      <w:r w:rsidRPr="000400FE">
        <w:rPr>
          <w:rFonts w:ascii="Gabriola" w:hAnsi="Gabriola"/>
          <w:b/>
          <w:sz w:val="28"/>
        </w:rPr>
        <w:t xml:space="preserve">детей </w:t>
      </w:r>
      <w:r w:rsidRPr="000400FE">
        <w:rPr>
          <w:rFonts w:ascii="Gabriola" w:hAnsi="Gabriola"/>
          <w:sz w:val="28"/>
        </w:rPr>
        <w:t>:</w:t>
      </w:r>
      <w:proofErr w:type="gramEnd"/>
      <w:r w:rsidRPr="000400FE">
        <w:rPr>
          <w:rFonts w:ascii="Gabriola" w:hAnsi="Gabriola"/>
          <w:sz w:val="28"/>
        </w:rPr>
        <w:t xml:space="preserve"> [для детей мл</w:t>
      </w:r>
      <w:r w:rsidR="00867CB3">
        <w:rPr>
          <w:rFonts w:ascii="Gabriola" w:hAnsi="Gabriola"/>
          <w:sz w:val="28"/>
        </w:rPr>
        <w:t>.</w:t>
      </w:r>
      <w:r w:rsidRPr="000400FE">
        <w:rPr>
          <w:rFonts w:ascii="Gabriola" w:hAnsi="Gabriola"/>
          <w:sz w:val="28"/>
        </w:rPr>
        <w:t xml:space="preserve"> и сред</w:t>
      </w:r>
      <w:r w:rsidR="00867CB3">
        <w:rPr>
          <w:rFonts w:ascii="Gabriola" w:hAnsi="Gabriola"/>
          <w:sz w:val="28"/>
        </w:rPr>
        <w:t>.</w:t>
      </w:r>
      <w:r w:rsidRPr="000400FE">
        <w:rPr>
          <w:rFonts w:ascii="Gabriola" w:hAnsi="Gabriola"/>
          <w:sz w:val="28"/>
        </w:rPr>
        <w:t xml:space="preserve"> школьного возраста] / Валерий Воскобойников ; ред. Р. Е. Данкова. - </w:t>
      </w:r>
      <w:proofErr w:type="gramStart"/>
      <w:r w:rsidRPr="000400FE">
        <w:rPr>
          <w:rFonts w:ascii="Gabriola" w:hAnsi="Gabriola"/>
          <w:sz w:val="28"/>
        </w:rPr>
        <w:t>Москва :</w:t>
      </w:r>
      <w:proofErr w:type="gramEnd"/>
      <w:r w:rsidRPr="000400FE">
        <w:rPr>
          <w:rFonts w:ascii="Gabriola" w:hAnsi="Gabriola"/>
          <w:sz w:val="28"/>
        </w:rPr>
        <w:t xml:space="preserve"> ОНИКС, 2009. - 223 </w:t>
      </w:r>
      <w:proofErr w:type="gramStart"/>
      <w:r w:rsidRPr="000400FE">
        <w:rPr>
          <w:rFonts w:ascii="Gabriola" w:hAnsi="Gabriola"/>
          <w:sz w:val="28"/>
        </w:rPr>
        <w:t>с. :</w:t>
      </w:r>
      <w:proofErr w:type="gramEnd"/>
      <w:r w:rsidRPr="000400FE">
        <w:rPr>
          <w:rFonts w:ascii="Gabriola" w:hAnsi="Gabriola"/>
          <w:sz w:val="28"/>
        </w:rPr>
        <w:t xml:space="preserve"> </w:t>
      </w:r>
      <w:proofErr w:type="spellStart"/>
      <w:r w:rsidRPr="000400FE">
        <w:rPr>
          <w:rFonts w:ascii="Gabriola" w:hAnsi="Gabriola"/>
          <w:sz w:val="28"/>
        </w:rPr>
        <w:t>цв</w:t>
      </w:r>
      <w:proofErr w:type="spellEnd"/>
      <w:r w:rsidRPr="000400FE">
        <w:rPr>
          <w:rFonts w:ascii="Gabriola" w:hAnsi="Gabriola"/>
          <w:sz w:val="28"/>
        </w:rPr>
        <w:t>. ил. - (Великие люди России)</w:t>
      </w:r>
    </w:p>
    <w:p w14:paraId="7383D7F2" w14:textId="77777777" w:rsidR="000400FE" w:rsidRPr="000400FE" w:rsidRDefault="000400FE" w:rsidP="00F656D5">
      <w:pPr>
        <w:pStyle w:val="aa"/>
        <w:numPr>
          <w:ilvl w:val="0"/>
          <w:numId w:val="34"/>
        </w:numPr>
        <w:spacing w:after="0" w:line="120" w:lineRule="auto"/>
        <w:ind w:left="426"/>
        <w:rPr>
          <w:rFonts w:ascii="Gabriola" w:hAnsi="Gabriola"/>
          <w:sz w:val="28"/>
        </w:rPr>
      </w:pPr>
      <w:r w:rsidRPr="000400FE">
        <w:rPr>
          <w:rFonts w:ascii="Gabriola" w:hAnsi="Gabriola"/>
          <w:b/>
          <w:sz w:val="28"/>
        </w:rPr>
        <w:t xml:space="preserve">Воскобойников, В. М. Лики </w:t>
      </w:r>
      <w:proofErr w:type="gramStart"/>
      <w:r w:rsidRPr="000400FE">
        <w:rPr>
          <w:rFonts w:ascii="Gabriola" w:hAnsi="Gabriola"/>
          <w:b/>
          <w:sz w:val="28"/>
        </w:rPr>
        <w:t>святых</w:t>
      </w:r>
      <w:r w:rsidRPr="000400FE">
        <w:rPr>
          <w:rFonts w:ascii="Gabriola" w:hAnsi="Gabriola"/>
          <w:sz w:val="28"/>
        </w:rPr>
        <w:t xml:space="preserve"> :</w:t>
      </w:r>
      <w:proofErr w:type="gramEnd"/>
      <w:r w:rsidRPr="000400FE">
        <w:rPr>
          <w:rFonts w:ascii="Gabriola" w:hAnsi="Gabriola"/>
          <w:sz w:val="28"/>
        </w:rPr>
        <w:t xml:space="preserve"> исторические повести : [ для сред</w:t>
      </w:r>
      <w:r w:rsidR="00867CB3">
        <w:rPr>
          <w:rFonts w:ascii="Gabriola" w:hAnsi="Gabriola"/>
          <w:sz w:val="28"/>
        </w:rPr>
        <w:t>.</w:t>
      </w:r>
      <w:r w:rsidRPr="000400FE">
        <w:rPr>
          <w:rFonts w:ascii="Gabriola" w:hAnsi="Gabriola"/>
          <w:sz w:val="28"/>
        </w:rPr>
        <w:t xml:space="preserve"> и ст</w:t>
      </w:r>
      <w:r w:rsidR="00867CB3">
        <w:rPr>
          <w:rFonts w:ascii="Gabriola" w:hAnsi="Gabriola"/>
          <w:sz w:val="28"/>
        </w:rPr>
        <w:t>.</w:t>
      </w:r>
      <w:r w:rsidRPr="000400FE">
        <w:rPr>
          <w:rFonts w:ascii="Gabriola" w:hAnsi="Gabriola"/>
          <w:sz w:val="28"/>
        </w:rPr>
        <w:t xml:space="preserve"> школьного возраста] / Валерий Воскобойников ; </w:t>
      </w:r>
      <w:proofErr w:type="spellStart"/>
      <w:r w:rsidRPr="000400FE">
        <w:rPr>
          <w:rFonts w:ascii="Gabriola" w:hAnsi="Gabriola"/>
          <w:sz w:val="28"/>
        </w:rPr>
        <w:t>худож</w:t>
      </w:r>
      <w:proofErr w:type="spellEnd"/>
      <w:r w:rsidRPr="000400FE">
        <w:rPr>
          <w:rFonts w:ascii="Gabriola" w:hAnsi="Gabriola"/>
          <w:sz w:val="28"/>
        </w:rPr>
        <w:t xml:space="preserve">. К. Прокофьев. - </w:t>
      </w:r>
      <w:proofErr w:type="gramStart"/>
      <w:r w:rsidRPr="000400FE">
        <w:rPr>
          <w:rFonts w:ascii="Gabriola" w:hAnsi="Gabriola"/>
          <w:sz w:val="28"/>
        </w:rPr>
        <w:t>Москва :</w:t>
      </w:r>
      <w:proofErr w:type="gramEnd"/>
      <w:r w:rsidRPr="000400FE">
        <w:rPr>
          <w:rFonts w:ascii="Gabriola" w:hAnsi="Gabriola"/>
          <w:sz w:val="28"/>
        </w:rPr>
        <w:t xml:space="preserve"> Аквилегия-М, 2011. - 221,[2] с., [2] л. </w:t>
      </w:r>
      <w:proofErr w:type="spellStart"/>
      <w:r w:rsidRPr="000400FE">
        <w:rPr>
          <w:rFonts w:ascii="Gabriola" w:hAnsi="Gabriola"/>
          <w:sz w:val="28"/>
        </w:rPr>
        <w:t>цв</w:t>
      </w:r>
      <w:proofErr w:type="spellEnd"/>
      <w:r w:rsidRPr="000400FE">
        <w:rPr>
          <w:rFonts w:ascii="Gabriola" w:hAnsi="Gabriola"/>
          <w:sz w:val="28"/>
        </w:rPr>
        <w:t>. ил.</w:t>
      </w:r>
    </w:p>
    <w:p w14:paraId="2400529B" w14:textId="77777777" w:rsidR="000400FE" w:rsidRPr="000400FE" w:rsidRDefault="000400FE" w:rsidP="00F656D5">
      <w:pPr>
        <w:pStyle w:val="aa"/>
        <w:numPr>
          <w:ilvl w:val="0"/>
          <w:numId w:val="34"/>
        </w:numPr>
        <w:spacing w:after="0" w:line="120" w:lineRule="auto"/>
        <w:ind w:left="426"/>
        <w:rPr>
          <w:rFonts w:ascii="Gabriola" w:hAnsi="Gabriola"/>
          <w:sz w:val="28"/>
        </w:rPr>
      </w:pPr>
      <w:r w:rsidRPr="000400FE">
        <w:rPr>
          <w:rFonts w:ascii="Gabriola" w:hAnsi="Gabriola"/>
          <w:b/>
          <w:sz w:val="28"/>
        </w:rPr>
        <w:t>Гостева, Н. В. Александр Ярославич, князь русский</w:t>
      </w:r>
      <w:r w:rsidRPr="000400FE">
        <w:rPr>
          <w:rFonts w:ascii="Gabriola" w:hAnsi="Gabriola"/>
          <w:sz w:val="28"/>
        </w:rPr>
        <w:t xml:space="preserve"> / Наталья Валерьяновна Гостева // Читаем, учимся, играем. - 2011. - N 12. -  С. 38-40.</w:t>
      </w:r>
    </w:p>
    <w:p w14:paraId="3B6DC92B" w14:textId="77777777" w:rsidR="000400FE" w:rsidRPr="000400FE" w:rsidRDefault="000400FE" w:rsidP="000400FE">
      <w:pPr>
        <w:pStyle w:val="aa"/>
        <w:numPr>
          <w:ilvl w:val="0"/>
          <w:numId w:val="34"/>
        </w:numPr>
        <w:spacing w:after="0" w:line="120" w:lineRule="auto"/>
        <w:ind w:left="426"/>
        <w:rPr>
          <w:rFonts w:ascii="Gabriola" w:hAnsi="Gabriola"/>
          <w:sz w:val="28"/>
        </w:rPr>
      </w:pPr>
      <w:r w:rsidRPr="000400FE">
        <w:rPr>
          <w:rFonts w:ascii="Gabriola" w:hAnsi="Gabriola"/>
          <w:b/>
          <w:sz w:val="28"/>
        </w:rPr>
        <w:t xml:space="preserve">Дегтярев, А. Я. Заступник </w:t>
      </w:r>
      <w:proofErr w:type="gramStart"/>
      <w:r w:rsidRPr="000400FE">
        <w:rPr>
          <w:rFonts w:ascii="Gabriola" w:hAnsi="Gabriola"/>
          <w:b/>
          <w:sz w:val="28"/>
        </w:rPr>
        <w:t>Отечества</w:t>
      </w:r>
      <w:r w:rsidRPr="000400FE">
        <w:rPr>
          <w:rFonts w:ascii="Gabriola" w:hAnsi="Gabriola"/>
          <w:sz w:val="28"/>
        </w:rPr>
        <w:t xml:space="preserve"> </w:t>
      </w:r>
      <w:r>
        <w:rPr>
          <w:rFonts w:ascii="Gabriola" w:hAnsi="Gabriola"/>
          <w:sz w:val="28"/>
        </w:rPr>
        <w:t xml:space="preserve"> </w:t>
      </w:r>
      <w:r w:rsidRPr="000400FE">
        <w:rPr>
          <w:rFonts w:ascii="Gabriola" w:hAnsi="Gabriola"/>
          <w:sz w:val="28"/>
        </w:rPr>
        <w:t>:</w:t>
      </w:r>
      <w:proofErr w:type="gramEnd"/>
      <w:r w:rsidRPr="000400FE">
        <w:rPr>
          <w:rFonts w:ascii="Gabriola" w:hAnsi="Gabriola"/>
          <w:sz w:val="28"/>
        </w:rPr>
        <w:t xml:space="preserve"> [для сред</w:t>
      </w:r>
      <w:r w:rsidR="00867CB3">
        <w:rPr>
          <w:rFonts w:ascii="Gabriola" w:hAnsi="Gabriola"/>
          <w:sz w:val="28"/>
        </w:rPr>
        <w:t>.</w:t>
      </w:r>
      <w:r w:rsidRPr="000400FE">
        <w:rPr>
          <w:rFonts w:ascii="Gabriola" w:hAnsi="Gabriola"/>
          <w:sz w:val="28"/>
        </w:rPr>
        <w:t xml:space="preserve"> и ст</w:t>
      </w:r>
      <w:r w:rsidR="00867CB3">
        <w:rPr>
          <w:rFonts w:ascii="Gabriola" w:hAnsi="Gabriola"/>
          <w:sz w:val="28"/>
        </w:rPr>
        <w:t>.</w:t>
      </w:r>
      <w:r w:rsidRPr="000400FE">
        <w:rPr>
          <w:rFonts w:ascii="Gabriola" w:hAnsi="Gabriola"/>
          <w:sz w:val="28"/>
        </w:rPr>
        <w:t xml:space="preserve"> школьного возраста] / А. Я. Дегтярев ; </w:t>
      </w:r>
      <w:proofErr w:type="spellStart"/>
      <w:r w:rsidRPr="000400FE">
        <w:rPr>
          <w:rFonts w:ascii="Gabriola" w:hAnsi="Gabriola"/>
          <w:sz w:val="28"/>
        </w:rPr>
        <w:t>худож</w:t>
      </w:r>
      <w:proofErr w:type="spellEnd"/>
      <w:r w:rsidRPr="000400FE">
        <w:rPr>
          <w:rFonts w:ascii="Gabriola" w:hAnsi="Gabriola"/>
          <w:sz w:val="28"/>
        </w:rPr>
        <w:t xml:space="preserve">. </w:t>
      </w:r>
      <w:proofErr w:type="spellStart"/>
      <w:r w:rsidRPr="000400FE">
        <w:rPr>
          <w:rFonts w:ascii="Gabriola" w:hAnsi="Gabriola"/>
          <w:sz w:val="28"/>
        </w:rPr>
        <w:t>С.Курбатов</w:t>
      </w:r>
      <w:proofErr w:type="spellEnd"/>
      <w:r w:rsidRPr="000400FE">
        <w:rPr>
          <w:rFonts w:ascii="Gabriola" w:hAnsi="Gabriola"/>
          <w:sz w:val="28"/>
        </w:rPr>
        <w:t xml:space="preserve">. - </w:t>
      </w:r>
      <w:proofErr w:type="gramStart"/>
      <w:r w:rsidRPr="000400FE">
        <w:rPr>
          <w:rFonts w:ascii="Gabriola" w:hAnsi="Gabriola"/>
          <w:sz w:val="28"/>
        </w:rPr>
        <w:t>Ленинград :</w:t>
      </w:r>
      <w:proofErr w:type="gramEnd"/>
      <w:r w:rsidRPr="000400FE">
        <w:rPr>
          <w:rFonts w:ascii="Gabriola" w:hAnsi="Gabriola"/>
          <w:sz w:val="28"/>
        </w:rPr>
        <w:t xml:space="preserve"> [б. и.], 1990. - 156,[2] с. - (Защитник Отечества)</w:t>
      </w:r>
    </w:p>
    <w:p w14:paraId="7DCB4DAF" w14:textId="77777777" w:rsidR="000400FE" w:rsidRPr="000400FE" w:rsidRDefault="000400FE" w:rsidP="000400FE">
      <w:pPr>
        <w:pStyle w:val="aa"/>
        <w:numPr>
          <w:ilvl w:val="0"/>
          <w:numId w:val="34"/>
        </w:numPr>
        <w:spacing w:after="0" w:line="120" w:lineRule="auto"/>
        <w:ind w:left="426"/>
        <w:rPr>
          <w:rFonts w:ascii="Gabriola" w:hAnsi="Gabriola"/>
          <w:sz w:val="28"/>
        </w:rPr>
      </w:pPr>
      <w:r w:rsidRPr="000400FE">
        <w:rPr>
          <w:rFonts w:ascii="Gabriola" w:hAnsi="Gabriola"/>
          <w:b/>
          <w:sz w:val="28"/>
        </w:rPr>
        <w:t xml:space="preserve">Крутогоров, Ю. А. Александр </w:t>
      </w:r>
      <w:proofErr w:type="gramStart"/>
      <w:r w:rsidRPr="000400FE">
        <w:rPr>
          <w:rFonts w:ascii="Gabriola" w:hAnsi="Gabriola"/>
          <w:b/>
          <w:sz w:val="28"/>
        </w:rPr>
        <w:t xml:space="preserve">Невский </w:t>
      </w:r>
      <w:r w:rsidRPr="000400FE">
        <w:rPr>
          <w:rFonts w:ascii="Gabriola" w:hAnsi="Gabriola"/>
          <w:sz w:val="28"/>
        </w:rPr>
        <w:t>:</w:t>
      </w:r>
      <w:proofErr w:type="gramEnd"/>
      <w:r w:rsidRPr="000400FE">
        <w:rPr>
          <w:rFonts w:ascii="Gabriola" w:hAnsi="Gabriola"/>
          <w:sz w:val="28"/>
        </w:rPr>
        <w:t xml:space="preserve"> [для детей мл</w:t>
      </w:r>
      <w:r w:rsidR="00867CB3">
        <w:rPr>
          <w:rFonts w:ascii="Gabriola" w:hAnsi="Gabriola"/>
          <w:sz w:val="28"/>
        </w:rPr>
        <w:t>.</w:t>
      </w:r>
      <w:r w:rsidRPr="000400FE">
        <w:rPr>
          <w:rFonts w:ascii="Gabriola" w:hAnsi="Gabriola"/>
          <w:sz w:val="28"/>
        </w:rPr>
        <w:t xml:space="preserve"> и сред</w:t>
      </w:r>
      <w:r w:rsidR="00867CB3">
        <w:rPr>
          <w:rFonts w:ascii="Gabriola" w:hAnsi="Gabriola"/>
          <w:sz w:val="28"/>
        </w:rPr>
        <w:t>.</w:t>
      </w:r>
      <w:r w:rsidRPr="000400FE">
        <w:rPr>
          <w:rFonts w:ascii="Gabriola" w:hAnsi="Gabriola"/>
          <w:sz w:val="28"/>
        </w:rPr>
        <w:t xml:space="preserve"> школьного возраста] / Ю. А. Крутогоров ; </w:t>
      </w:r>
      <w:proofErr w:type="spellStart"/>
      <w:r w:rsidRPr="000400FE">
        <w:rPr>
          <w:rFonts w:ascii="Gabriola" w:hAnsi="Gabriola"/>
          <w:sz w:val="28"/>
        </w:rPr>
        <w:t>худож</w:t>
      </w:r>
      <w:proofErr w:type="spellEnd"/>
      <w:r w:rsidRPr="000400FE">
        <w:rPr>
          <w:rFonts w:ascii="Gabriola" w:hAnsi="Gabriola"/>
          <w:sz w:val="28"/>
        </w:rPr>
        <w:t xml:space="preserve">. А. </w:t>
      </w:r>
      <w:proofErr w:type="spellStart"/>
      <w:r w:rsidRPr="000400FE">
        <w:rPr>
          <w:rFonts w:ascii="Gabriola" w:hAnsi="Gabriola"/>
          <w:sz w:val="28"/>
        </w:rPr>
        <w:t>Чаузова</w:t>
      </w:r>
      <w:proofErr w:type="spellEnd"/>
      <w:r w:rsidRPr="000400FE">
        <w:rPr>
          <w:rFonts w:ascii="Gabriola" w:hAnsi="Gabriola"/>
          <w:sz w:val="28"/>
        </w:rPr>
        <w:t xml:space="preserve">. – </w:t>
      </w:r>
      <w:proofErr w:type="gramStart"/>
      <w:r w:rsidRPr="000400FE">
        <w:rPr>
          <w:rFonts w:ascii="Gabriola" w:hAnsi="Gabriola"/>
          <w:sz w:val="28"/>
        </w:rPr>
        <w:t>Москва :</w:t>
      </w:r>
      <w:proofErr w:type="gramEnd"/>
      <w:r w:rsidRPr="000400FE">
        <w:rPr>
          <w:rFonts w:ascii="Gabriola" w:hAnsi="Gabriola"/>
          <w:sz w:val="28"/>
        </w:rPr>
        <w:t xml:space="preserve"> Белый город, 2001. - 47,[1] </w:t>
      </w:r>
      <w:proofErr w:type="gramStart"/>
      <w:r w:rsidRPr="000400FE">
        <w:rPr>
          <w:rFonts w:ascii="Gabriola" w:hAnsi="Gabriola"/>
          <w:sz w:val="28"/>
        </w:rPr>
        <w:t>с. :</w:t>
      </w:r>
      <w:proofErr w:type="gramEnd"/>
      <w:r w:rsidRPr="000400FE">
        <w:rPr>
          <w:rFonts w:ascii="Gabriola" w:hAnsi="Gabriola"/>
          <w:sz w:val="28"/>
        </w:rPr>
        <w:t xml:space="preserve"> ил. - (История России)</w:t>
      </w:r>
    </w:p>
    <w:p w14:paraId="7B703552" w14:textId="77777777" w:rsidR="000400FE" w:rsidRPr="000400FE" w:rsidRDefault="000400FE" w:rsidP="000400FE">
      <w:pPr>
        <w:pStyle w:val="aa"/>
        <w:numPr>
          <w:ilvl w:val="0"/>
          <w:numId w:val="34"/>
        </w:numPr>
        <w:spacing w:after="0" w:line="120" w:lineRule="auto"/>
        <w:ind w:left="426"/>
        <w:rPr>
          <w:rFonts w:ascii="Gabriola" w:hAnsi="Gabriola"/>
          <w:sz w:val="28"/>
        </w:rPr>
      </w:pPr>
      <w:r w:rsidRPr="000400FE">
        <w:rPr>
          <w:rFonts w:ascii="Gabriola" w:hAnsi="Gabriola"/>
          <w:b/>
          <w:sz w:val="28"/>
        </w:rPr>
        <w:t>Ледовое побоище</w:t>
      </w:r>
      <w:r w:rsidRPr="000400FE">
        <w:rPr>
          <w:rFonts w:ascii="Gabriola" w:hAnsi="Gabriola"/>
          <w:sz w:val="28"/>
        </w:rPr>
        <w:t xml:space="preserve"> [Текст] // Наш </w:t>
      </w:r>
      <w:proofErr w:type="gramStart"/>
      <w:r w:rsidRPr="000400FE">
        <w:rPr>
          <w:rFonts w:ascii="Gabriola" w:hAnsi="Gabriola"/>
          <w:sz w:val="28"/>
        </w:rPr>
        <w:t>Филиппок :</w:t>
      </w:r>
      <w:proofErr w:type="gramEnd"/>
      <w:r w:rsidRPr="000400FE">
        <w:rPr>
          <w:rFonts w:ascii="Gabriola" w:hAnsi="Gabriola"/>
          <w:sz w:val="28"/>
        </w:rPr>
        <w:t xml:space="preserve"> журнал. - 2014. - N 4/5. -  С. 30-31.</w:t>
      </w:r>
    </w:p>
    <w:p w14:paraId="1ABA89A5" w14:textId="77777777" w:rsidR="000400FE" w:rsidRPr="000400FE" w:rsidRDefault="000400FE" w:rsidP="000400FE">
      <w:pPr>
        <w:pStyle w:val="aa"/>
        <w:numPr>
          <w:ilvl w:val="0"/>
          <w:numId w:val="34"/>
        </w:numPr>
        <w:spacing w:after="0" w:line="120" w:lineRule="auto"/>
        <w:ind w:left="426"/>
        <w:rPr>
          <w:rFonts w:ascii="Gabriola" w:hAnsi="Gabriola"/>
          <w:sz w:val="28"/>
        </w:rPr>
      </w:pPr>
      <w:proofErr w:type="spellStart"/>
      <w:r w:rsidRPr="000400FE">
        <w:rPr>
          <w:rFonts w:ascii="Gabriola" w:hAnsi="Gabriola"/>
          <w:b/>
          <w:sz w:val="28"/>
        </w:rPr>
        <w:t>Мосияш</w:t>
      </w:r>
      <w:proofErr w:type="spellEnd"/>
      <w:r w:rsidRPr="000400FE">
        <w:rPr>
          <w:rFonts w:ascii="Gabriola" w:hAnsi="Gabriola"/>
          <w:b/>
          <w:sz w:val="28"/>
        </w:rPr>
        <w:t xml:space="preserve">, С. П. Александр </w:t>
      </w:r>
      <w:proofErr w:type="gramStart"/>
      <w:r w:rsidRPr="000400FE">
        <w:rPr>
          <w:rFonts w:ascii="Gabriola" w:hAnsi="Gabriola"/>
          <w:b/>
          <w:sz w:val="28"/>
        </w:rPr>
        <w:t xml:space="preserve">Невский </w:t>
      </w:r>
      <w:r w:rsidRPr="000400FE">
        <w:rPr>
          <w:rFonts w:ascii="Gabriola" w:hAnsi="Gabriola"/>
          <w:sz w:val="28"/>
        </w:rPr>
        <w:t>:</w:t>
      </w:r>
      <w:proofErr w:type="gramEnd"/>
      <w:r w:rsidRPr="000400FE">
        <w:rPr>
          <w:rFonts w:ascii="Gabriola" w:hAnsi="Gabriola"/>
          <w:sz w:val="28"/>
        </w:rPr>
        <w:t xml:space="preserve"> исторический роман : [для ср</w:t>
      </w:r>
      <w:r w:rsidR="00867CB3">
        <w:rPr>
          <w:rFonts w:ascii="Gabriola" w:hAnsi="Gabriola"/>
          <w:sz w:val="28"/>
        </w:rPr>
        <w:t>ед.</w:t>
      </w:r>
      <w:r w:rsidRPr="000400FE">
        <w:rPr>
          <w:rFonts w:ascii="Gabriola" w:hAnsi="Gabriola"/>
          <w:sz w:val="28"/>
        </w:rPr>
        <w:t xml:space="preserve"> и </w:t>
      </w:r>
      <w:proofErr w:type="spellStart"/>
      <w:r w:rsidRPr="000400FE">
        <w:rPr>
          <w:rFonts w:ascii="Gabriola" w:hAnsi="Gabriola"/>
          <w:sz w:val="28"/>
        </w:rPr>
        <w:t>ст</w:t>
      </w:r>
      <w:r w:rsidR="00867CB3">
        <w:rPr>
          <w:rFonts w:ascii="Gabriola" w:hAnsi="Gabriola"/>
          <w:sz w:val="28"/>
        </w:rPr>
        <w:t>.</w:t>
      </w:r>
      <w:r w:rsidRPr="000400FE">
        <w:rPr>
          <w:rFonts w:ascii="Gabriola" w:hAnsi="Gabriola"/>
          <w:sz w:val="28"/>
        </w:rPr>
        <w:t>о</w:t>
      </w:r>
      <w:proofErr w:type="spellEnd"/>
      <w:r w:rsidRPr="000400FE">
        <w:rPr>
          <w:rFonts w:ascii="Gabriola" w:hAnsi="Gabriola"/>
          <w:sz w:val="28"/>
        </w:rPr>
        <w:t xml:space="preserve"> школьного возраста] / Сергей </w:t>
      </w:r>
      <w:proofErr w:type="spellStart"/>
      <w:r w:rsidRPr="000400FE">
        <w:rPr>
          <w:rFonts w:ascii="Gabriola" w:hAnsi="Gabriola"/>
          <w:sz w:val="28"/>
        </w:rPr>
        <w:t>Мосияш</w:t>
      </w:r>
      <w:proofErr w:type="spellEnd"/>
      <w:r w:rsidRPr="000400FE">
        <w:rPr>
          <w:rFonts w:ascii="Gabriola" w:hAnsi="Gabriola"/>
          <w:sz w:val="28"/>
        </w:rPr>
        <w:t xml:space="preserve"> ; </w:t>
      </w:r>
      <w:proofErr w:type="spellStart"/>
      <w:r w:rsidRPr="000400FE">
        <w:rPr>
          <w:rFonts w:ascii="Gabriola" w:hAnsi="Gabriola"/>
          <w:sz w:val="28"/>
        </w:rPr>
        <w:t>худож</w:t>
      </w:r>
      <w:proofErr w:type="spellEnd"/>
      <w:r w:rsidRPr="000400FE">
        <w:rPr>
          <w:rFonts w:ascii="Gabriola" w:hAnsi="Gabriola"/>
          <w:sz w:val="28"/>
        </w:rPr>
        <w:t xml:space="preserve">. С. Спицына. - </w:t>
      </w:r>
      <w:proofErr w:type="gramStart"/>
      <w:r w:rsidRPr="000400FE">
        <w:rPr>
          <w:rFonts w:ascii="Gabriola" w:hAnsi="Gabriola"/>
          <w:sz w:val="28"/>
        </w:rPr>
        <w:t>Ленинград :</w:t>
      </w:r>
      <w:proofErr w:type="gramEnd"/>
      <w:r w:rsidRPr="000400FE">
        <w:rPr>
          <w:rFonts w:ascii="Gabriola" w:hAnsi="Gabriola"/>
          <w:sz w:val="28"/>
        </w:rPr>
        <w:t xml:space="preserve"> Детская литература, 1982. - 270,[2] с., 4 л., </w:t>
      </w:r>
      <w:proofErr w:type="spellStart"/>
      <w:r w:rsidRPr="000400FE">
        <w:rPr>
          <w:rFonts w:ascii="Gabriola" w:hAnsi="Gabriola"/>
          <w:sz w:val="28"/>
        </w:rPr>
        <w:t>цв</w:t>
      </w:r>
      <w:proofErr w:type="spellEnd"/>
      <w:r w:rsidRPr="000400FE">
        <w:rPr>
          <w:rFonts w:ascii="Gabriola" w:hAnsi="Gabriola"/>
          <w:sz w:val="28"/>
        </w:rPr>
        <w:t>. ил.</w:t>
      </w:r>
    </w:p>
    <w:p w14:paraId="013F465A" w14:textId="77777777" w:rsidR="000400FE" w:rsidRPr="000400FE" w:rsidRDefault="000400FE" w:rsidP="000400FE">
      <w:pPr>
        <w:pStyle w:val="aa"/>
        <w:numPr>
          <w:ilvl w:val="0"/>
          <w:numId w:val="34"/>
        </w:numPr>
        <w:spacing w:after="0" w:line="120" w:lineRule="auto"/>
        <w:ind w:left="426"/>
        <w:rPr>
          <w:rFonts w:ascii="Gabriola" w:hAnsi="Gabriola"/>
          <w:sz w:val="28"/>
        </w:rPr>
      </w:pPr>
      <w:r w:rsidRPr="000400FE">
        <w:rPr>
          <w:rFonts w:ascii="Gabriola" w:hAnsi="Gabriola"/>
          <w:b/>
          <w:sz w:val="28"/>
        </w:rPr>
        <w:t xml:space="preserve">Русские </w:t>
      </w:r>
      <w:proofErr w:type="gramStart"/>
      <w:r w:rsidRPr="000400FE">
        <w:rPr>
          <w:rFonts w:ascii="Gabriola" w:hAnsi="Gabriola"/>
          <w:b/>
          <w:sz w:val="28"/>
        </w:rPr>
        <w:t>победы</w:t>
      </w:r>
      <w:r w:rsidRPr="000400FE">
        <w:rPr>
          <w:rFonts w:ascii="Gabriola" w:hAnsi="Gabriola"/>
          <w:sz w:val="28"/>
        </w:rPr>
        <w:t xml:space="preserve"> :</w:t>
      </w:r>
      <w:proofErr w:type="gramEnd"/>
      <w:r w:rsidRPr="000400FE">
        <w:rPr>
          <w:rFonts w:ascii="Gabriola" w:hAnsi="Gabriola"/>
          <w:sz w:val="28"/>
        </w:rPr>
        <w:t xml:space="preserve"> [для ст</w:t>
      </w:r>
      <w:r w:rsidR="00867CB3">
        <w:rPr>
          <w:rFonts w:ascii="Gabriola" w:hAnsi="Gabriola"/>
          <w:sz w:val="28"/>
        </w:rPr>
        <w:t>.</w:t>
      </w:r>
      <w:r w:rsidRPr="000400FE">
        <w:rPr>
          <w:rFonts w:ascii="Gabriola" w:hAnsi="Gabriola"/>
          <w:sz w:val="28"/>
        </w:rPr>
        <w:t xml:space="preserve"> школьного возраста] / </w:t>
      </w:r>
      <w:proofErr w:type="spellStart"/>
      <w:r w:rsidR="00867CB3">
        <w:rPr>
          <w:rFonts w:ascii="Gabriola" w:hAnsi="Gabriola"/>
          <w:sz w:val="28"/>
        </w:rPr>
        <w:t>худож</w:t>
      </w:r>
      <w:proofErr w:type="spellEnd"/>
      <w:r w:rsidRPr="000400FE">
        <w:rPr>
          <w:rFonts w:ascii="Gabriola" w:hAnsi="Gabriola"/>
          <w:sz w:val="28"/>
        </w:rPr>
        <w:t xml:space="preserve">. </w:t>
      </w:r>
      <w:proofErr w:type="spellStart"/>
      <w:r w:rsidRPr="000400FE">
        <w:rPr>
          <w:rFonts w:ascii="Gabriola" w:hAnsi="Gabriola"/>
          <w:sz w:val="28"/>
        </w:rPr>
        <w:t>О.Пархаева</w:t>
      </w:r>
      <w:proofErr w:type="spellEnd"/>
      <w:r w:rsidRPr="000400FE">
        <w:rPr>
          <w:rFonts w:ascii="Gabriola" w:hAnsi="Gabriola"/>
          <w:sz w:val="28"/>
        </w:rPr>
        <w:t xml:space="preserve">, </w:t>
      </w:r>
      <w:proofErr w:type="spellStart"/>
      <w:r w:rsidRPr="000400FE">
        <w:rPr>
          <w:rFonts w:ascii="Gabriola" w:hAnsi="Gabriola"/>
          <w:sz w:val="28"/>
        </w:rPr>
        <w:t>В.Михайлова</w:t>
      </w:r>
      <w:proofErr w:type="spellEnd"/>
      <w:r w:rsidRPr="000400FE">
        <w:rPr>
          <w:rFonts w:ascii="Gabriola" w:hAnsi="Gabriola"/>
          <w:sz w:val="28"/>
        </w:rPr>
        <w:t xml:space="preserve">. - </w:t>
      </w:r>
      <w:proofErr w:type="gramStart"/>
      <w:r w:rsidRPr="000400FE">
        <w:rPr>
          <w:rFonts w:ascii="Gabriola" w:hAnsi="Gabriola"/>
          <w:sz w:val="28"/>
        </w:rPr>
        <w:t>Москва :</w:t>
      </w:r>
      <w:proofErr w:type="gramEnd"/>
      <w:r w:rsidRPr="000400FE">
        <w:rPr>
          <w:rFonts w:ascii="Gabriola" w:hAnsi="Gabriola"/>
          <w:sz w:val="28"/>
        </w:rPr>
        <w:t xml:space="preserve"> Белый город, 2005. – С. 6-7. - (История России)</w:t>
      </w:r>
    </w:p>
    <w:p w14:paraId="737AA224" w14:textId="77777777" w:rsidR="000400FE" w:rsidRPr="000400FE" w:rsidRDefault="000400FE" w:rsidP="000400FE">
      <w:pPr>
        <w:pStyle w:val="aa"/>
        <w:numPr>
          <w:ilvl w:val="0"/>
          <w:numId w:val="34"/>
        </w:numPr>
        <w:spacing w:after="0" w:line="120" w:lineRule="auto"/>
        <w:ind w:left="426"/>
        <w:rPr>
          <w:rFonts w:ascii="Gabriola" w:hAnsi="Gabriola"/>
          <w:sz w:val="28"/>
        </w:rPr>
      </w:pPr>
      <w:r w:rsidRPr="000400FE">
        <w:rPr>
          <w:rFonts w:ascii="Gabriola" w:hAnsi="Gabriola"/>
          <w:b/>
          <w:sz w:val="28"/>
        </w:rPr>
        <w:t>Рыжов, К. В. Сто великих россиян</w:t>
      </w:r>
      <w:r w:rsidRPr="000400FE">
        <w:rPr>
          <w:rFonts w:ascii="Gabriola" w:hAnsi="Gabriola"/>
          <w:sz w:val="28"/>
        </w:rPr>
        <w:t xml:space="preserve"> / Константин Владиславович Рыжов. - </w:t>
      </w:r>
      <w:proofErr w:type="gramStart"/>
      <w:r w:rsidRPr="000400FE">
        <w:rPr>
          <w:rFonts w:ascii="Gabriola" w:hAnsi="Gabriola"/>
          <w:sz w:val="28"/>
        </w:rPr>
        <w:t>Москва :</w:t>
      </w:r>
      <w:proofErr w:type="gramEnd"/>
      <w:r w:rsidRPr="000400FE">
        <w:rPr>
          <w:rFonts w:ascii="Gabriola" w:hAnsi="Gabriola"/>
          <w:sz w:val="28"/>
        </w:rPr>
        <w:t xml:space="preserve"> Вече, 2000. – С. 48-52. - (100 великих)</w:t>
      </w:r>
    </w:p>
    <w:p w14:paraId="42AB28CE" w14:textId="77777777" w:rsidR="000400FE" w:rsidRPr="000400FE" w:rsidRDefault="000400FE" w:rsidP="000400FE">
      <w:pPr>
        <w:pStyle w:val="aa"/>
        <w:numPr>
          <w:ilvl w:val="0"/>
          <w:numId w:val="34"/>
        </w:numPr>
        <w:spacing w:after="0" w:line="120" w:lineRule="auto"/>
        <w:ind w:left="426"/>
        <w:rPr>
          <w:rFonts w:ascii="Gabriola" w:hAnsi="Gabriola"/>
          <w:sz w:val="28"/>
        </w:rPr>
      </w:pPr>
      <w:r w:rsidRPr="000400FE">
        <w:rPr>
          <w:rFonts w:ascii="Gabriola" w:hAnsi="Gabriola"/>
          <w:b/>
          <w:sz w:val="28"/>
        </w:rPr>
        <w:t>Рылова, Е. В. Святой князь</w:t>
      </w:r>
      <w:r w:rsidRPr="000400FE">
        <w:rPr>
          <w:rFonts w:ascii="Gabriola" w:hAnsi="Gabriola"/>
          <w:sz w:val="28"/>
        </w:rPr>
        <w:t xml:space="preserve"> / Елена Васильевна Рылова // Читаем, учимся, </w:t>
      </w:r>
      <w:proofErr w:type="gramStart"/>
      <w:r w:rsidRPr="000400FE">
        <w:rPr>
          <w:rFonts w:ascii="Gabriola" w:hAnsi="Gabriola"/>
          <w:sz w:val="28"/>
        </w:rPr>
        <w:t>играем :</w:t>
      </w:r>
      <w:proofErr w:type="gramEnd"/>
      <w:r w:rsidRPr="000400FE">
        <w:rPr>
          <w:rFonts w:ascii="Gabriola" w:hAnsi="Gabriola"/>
          <w:sz w:val="28"/>
        </w:rPr>
        <w:t xml:space="preserve"> журнал-сборник сценариев. - 2012. - N 11. -  С. 70-74.</w:t>
      </w:r>
    </w:p>
    <w:p w14:paraId="3B49313E" w14:textId="77777777" w:rsidR="000400FE" w:rsidRPr="000400FE" w:rsidRDefault="000400FE" w:rsidP="000400FE">
      <w:pPr>
        <w:pStyle w:val="aa"/>
        <w:numPr>
          <w:ilvl w:val="0"/>
          <w:numId w:val="34"/>
        </w:numPr>
        <w:spacing w:after="0" w:line="120" w:lineRule="auto"/>
        <w:ind w:left="426"/>
        <w:rPr>
          <w:rFonts w:ascii="Gabriola" w:hAnsi="Gabriola"/>
          <w:sz w:val="28"/>
        </w:rPr>
      </w:pPr>
      <w:r w:rsidRPr="000400FE">
        <w:rPr>
          <w:rFonts w:ascii="Gabriola" w:hAnsi="Gabriola"/>
          <w:b/>
          <w:sz w:val="28"/>
        </w:rPr>
        <w:t xml:space="preserve">Соколов, А. Н. Святой витязь земли </w:t>
      </w:r>
      <w:proofErr w:type="gramStart"/>
      <w:r w:rsidRPr="000400FE">
        <w:rPr>
          <w:rFonts w:ascii="Gabriola" w:hAnsi="Gabriola"/>
          <w:b/>
          <w:sz w:val="28"/>
        </w:rPr>
        <w:t>русской</w:t>
      </w:r>
      <w:r w:rsidRPr="000400FE">
        <w:rPr>
          <w:rFonts w:ascii="Gabriola" w:hAnsi="Gabriola"/>
          <w:sz w:val="28"/>
        </w:rPr>
        <w:t xml:space="preserve"> :</w:t>
      </w:r>
      <w:proofErr w:type="gramEnd"/>
      <w:r w:rsidRPr="000400FE">
        <w:rPr>
          <w:rFonts w:ascii="Gabriola" w:hAnsi="Gabriola"/>
          <w:sz w:val="28"/>
        </w:rPr>
        <w:t xml:space="preserve"> святость жизни А. Я. Невского / Александр Соколов. - Нижний </w:t>
      </w:r>
      <w:proofErr w:type="gramStart"/>
      <w:r w:rsidRPr="000400FE">
        <w:rPr>
          <w:rFonts w:ascii="Gabriola" w:hAnsi="Gabriola"/>
          <w:sz w:val="28"/>
        </w:rPr>
        <w:t>Новгород :</w:t>
      </w:r>
      <w:proofErr w:type="gramEnd"/>
      <w:r w:rsidRPr="000400FE">
        <w:rPr>
          <w:rFonts w:ascii="Gabriola" w:hAnsi="Gabriola"/>
          <w:sz w:val="28"/>
        </w:rPr>
        <w:t xml:space="preserve"> [б. и.], 2008. - 357,[2] с. : ил.</w:t>
      </w:r>
    </w:p>
    <w:p w14:paraId="01F2D92A" w14:textId="77777777" w:rsidR="000400FE" w:rsidRPr="000400FE" w:rsidRDefault="000400FE" w:rsidP="000400FE">
      <w:pPr>
        <w:pStyle w:val="aa"/>
        <w:numPr>
          <w:ilvl w:val="0"/>
          <w:numId w:val="34"/>
        </w:numPr>
        <w:spacing w:after="0" w:line="120" w:lineRule="auto"/>
        <w:ind w:left="426"/>
        <w:rPr>
          <w:rFonts w:ascii="Gabriola" w:hAnsi="Gabriola"/>
          <w:sz w:val="28"/>
        </w:rPr>
      </w:pPr>
      <w:r w:rsidRPr="000400FE">
        <w:rPr>
          <w:rFonts w:ascii="Gabriola" w:hAnsi="Gabriola"/>
          <w:b/>
          <w:sz w:val="28"/>
        </w:rPr>
        <w:t xml:space="preserve">Тихомиров, О. Н.  Александр </w:t>
      </w:r>
      <w:proofErr w:type="gramStart"/>
      <w:r w:rsidRPr="000400FE">
        <w:rPr>
          <w:rFonts w:ascii="Gabriola" w:hAnsi="Gabriola"/>
          <w:b/>
          <w:sz w:val="28"/>
        </w:rPr>
        <w:t>Невский</w:t>
      </w:r>
      <w:r w:rsidRPr="000400FE">
        <w:rPr>
          <w:rFonts w:ascii="Gabriola" w:hAnsi="Gabriola"/>
          <w:sz w:val="28"/>
        </w:rPr>
        <w:t xml:space="preserve"> :</w:t>
      </w:r>
      <w:proofErr w:type="gramEnd"/>
      <w:r w:rsidRPr="000400FE">
        <w:rPr>
          <w:rFonts w:ascii="Gabriola" w:hAnsi="Gabriola"/>
          <w:sz w:val="28"/>
        </w:rPr>
        <w:t xml:space="preserve"> рассказы : [для детей мл</w:t>
      </w:r>
      <w:r w:rsidR="004709E4">
        <w:rPr>
          <w:rFonts w:ascii="Gabriola" w:hAnsi="Gabriola"/>
          <w:sz w:val="28"/>
        </w:rPr>
        <w:t>.</w:t>
      </w:r>
      <w:r w:rsidRPr="000400FE">
        <w:rPr>
          <w:rFonts w:ascii="Gabriola" w:hAnsi="Gabriola"/>
          <w:sz w:val="28"/>
        </w:rPr>
        <w:t xml:space="preserve"> и сред</w:t>
      </w:r>
      <w:r w:rsidR="004709E4">
        <w:rPr>
          <w:rFonts w:ascii="Gabriola" w:hAnsi="Gabriola"/>
          <w:sz w:val="28"/>
        </w:rPr>
        <w:t>.</w:t>
      </w:r>
      <w:r w:rsidRPr="000400FE">
        <w:rPr>
          <w:rFonts w:ascii="Gabriola" w:hAnsi="Gabriola"/>
          <w:sz w:val="28"/>
        </w:rPr>
        <w:t xml:space="preserve"> школьного возраста] / О. Н. Тихомиров. - </w:t>
      </w:r>
      <w:proofErr w:type="gramStart"/>
      <w:r w:rsidRPr="000400FE">
        <w:rPr>
          <w:rFonts w:ascii="Gabriola" w:hAnsi="Gabriola"/>
          <w:sz w:val="28"/>
        </w:rPr>
        <w:t>Москва :</w:t>
      </w:r>
      <w:proofErr w:type="gramEnd"/>
      <w:r w:rsidRPr="000400FE">
        <w:rPr>
          <w:rFonts w:ascii="Gabriola" w:hAnsi="Gabriola"/>
          <w:sz w:val="28"/>
        </w:rPr>
        <w:t xml:space="preserve"> Дрофа-Плюс, 2005. - 61,[2] с. - (Внеклассное чтение)</w:t>
      </w:r>
    </w:p>
    <w:p w14:paraId="5C81D83A" w14:textId="77777777" w:rsidR="000400FE" w:rsidRPr="000400FE" w:rsidRDefault="000400FE" w:rsidP="000400FE">
      <w:pPr>
        <w:pStyle w:val="aa"/>
        <w:numPr>
          <w:ilvl w:val="0"/>
          <w:numId w:val="34"/>
        </w:numPr>
        <w:spacing w:after="0" w:line="120" w:lineRule="auto"/>
        <w:ind w:left="426"/>
        <w:rPr>
          <w:rFonts w:ascii="Gabriola" w:hAnsi="Gabriola"/>
          <w:sz w:val="28"/>
        </w:rPr>
      </w:pPr>
      <w:r w:rsidRPr="000400FE">
        <w:rPr>
          <w:rFonts w:ascii="Gabriola" w:hAnsi="Gabriola"/>
          <w:b/>
          <w:sz w:val="28"/>
        </w:rPr>
        <w:t xml:space="preserve">Ян, В. Г. Юность </w:t>
      </w:r>
      <w:proofErr w:type="gramStart"/>
      <w:r w:rsidRPr="000400FE">
        <w:rPr>
          <w:rFonts w:ascii="Gabriola" w:hAnsi="Gabriola"/>
          <w:b/>
          <w:sz w:val="28"/>
        </w:rPr>
        <w:t>полководца</w:t>
      </w:r>
      <w:r w:rsidRPr="000400FE">
        <w:rPr>
          <w:rFonts w:ascii="Gabriola" w:hAnsi="Gabriola"/>
          <w:sz w:val="28"/>
        </w:rPr>
        <w:t xml:space="preserve"> :</w:t>
      </w:r>
      <w:proofErr w:type="gramEnd"/>
      <w:r w:rsidRPr="000400FE">
        <w:rPr>
          <w:rFonts w:ascii="Gabriola" w:hAnsi="Gabriola"/>
          <w:sz w:val="28"/>
        </w:rPr>
        <w:t xml:space="preserve"> повести : [для сред</w:t>
      </w:r>
      <w:r w:rsidR="004709E4">
        <w:rPr>
          <w:rFonts w:ascii="Gabriola" w:hAnsi="Gabriola"/>
          <w:sz w:val="28"/>
        </w:rPr>
        <w:t>.</w:t>
      </w:r>
      <w:r w:rsidRPr="000400FE">
        <w:rPr>
          <w:rFonts w:ascii="Gabriola" w:hAnsi="Gabriola"/>
          <w:sz w:val="28"/>
        </w:rPr>
        <w:t xml:space="preserve"> и ст</w:t>
      </w:r>
      <w:r w:rsidR="004709E4">
        <w:rPr>
          <w:rFonts w:ascii="Gabriola" w:hAnsi="Gabriola"/>
          <w:sz w:val="28"/>
        </w:rPr>
        <w:t>.</w:t>
      </w:r>
      <w:r w:rsidRPr="000400FE">
        <w:rPr>
          <w:rFonts w:ascii="Gabriola" w:hAnsi="Gabriola"/>
          <w:sz w:val="28"/>
        </w:rPr>
        <w:t xml:space="preserve"> школьного возраста] / Василий Григорьевич Ян. - </w:t>
      </w:r>
      <w:proofErr w:type="gramStart"/>
      <w:r w:rsidRPr="000400FE">
        <w:rPr>
          <w:rFonts w:ascii="Gabriola" w:hAnsi="Gabriola"/>
          <w:sz w:val="28"/>
        </w:rPr>
        <w:t>Мурманск :</w:t>
      </w:r>
      <w:proofErr w:type="gramEnd"/>
      <w:r w:rsidRPr="000400FE">
        <w:rPr>
          <w:rFonts w:ascii="Gabriola" w:hAnsi="Gabriola"/>
          <w:sz w:val="28"/>
        </w:rPr>
        <w:t xml:space="preserve"> Кн. изд-во, 1983. - 235,[3] </w:t>
      </w:r>
      <w:proofErr w:type="gramStart"/>
      <w:r w:rsidRPr="000400FE">
        <w:rPr>
          <w:rFonts w:ascii="Gabriola" w:hAnsi="Gabriola"/>
          <w:sz w:val="28"/>
        </w:rPr>
        <w:t>с. :</w:t>
      </w:r>
      <w:proofErr w:type="gramEnd"/>
      <w:r w:rsidRPr="000400FE">
        <w:rPr>
          <w:rFonts w:ascii="Gabriola" w:hAnsi="Gabriola"/>
          <w:sz w:val="28"/>
        </w:rPr>
        <w:t xml:space="preserve"> ил.</w:t>
      </w:r>
    </w:p>
    <w:p w14:paraId="7C511D35" w14:textId="77777777" w:rsidR="00333A41" w:rsidRPr="004709E4" w:rsidRDefault="00333A41" w:rsidP="000400FE">
      <w:pPr>
        <w:pStyle w:val="aa"/>
        <w:spacing w:after="0" w:line="240" w:lineRule="auto"/>
        <w:ind w:left="426" w:right="142" w:hanging="284"/>
        <w:rPr>
          <w:rFonts w:cs="Times New Roman"/>
          <w:color w:val="261300"/>
          <w:sz w:val="16"/>
          <w:szCs w:val="21"/>
        </w:rPr>
      </w:pPr>
    </w:p>
    <w:p w14:paraId="4EDA7FED" w14:textId="77777777" w:rsidR="00DF3FC9" w:rsidRPr="00B66BF6" w:rsidRDefault="00DF3FC9" w:rsidP="000400FE">
      <w:pPr>
        <w:pStyle w:val="aa"/>
        <w:spacing w:after="0" w:line="240" w:lineRule="auto"/>
        <w:ind w:left="426" w:right="142" w:hanging="284"/>
        <w:rPr>
          <w:rStyle w:val="a8"/>
          <w:rFonts w:cs="Times New Roman"/>
          <w:b w:val="0"/>
          <w:bCs w:val="0"/>
          <w:color w:val="261300"/>
          <w:sz w:val="6"/>
          <w:szCs w:val="8"/>
        </w:rPr>
      </w:pPr>
    </w:p>
    <w:p w14:paraId="2F6A82BC" w14:textId="77777777" w:rsidR="00DE5609" w:rsidRPr="004709E4" w:rsidRDefault="002060C2" w:rsidP="00333A41">
      <w:pPr>
        <w:autoSpaceDE w:val="0"/>
        <w:autoSpaceDN w:val="0"/>
        <w:adjustRightInd w:val="0"/>
        <w:spacing w:after="0" w:line="240" w:lineRule="auto"/>
        <w:ind w:right="142"/>
        <w:jc w:val="center"/>
        <w:rPr>
          <w:rFonts w:ascii="Gabriola" w:hAnsi="Gabriola" w:cs="Arial"/>
          <w:b/>
          <w:color w:val="261300"/>
          <w:sz w:val="24"/>
          <w:szCs w:val="20"/>
        </w:rPr>
      </w:pPr>
      <w:r w:rsidRPr="004709E4">
        <w:rPr>
          <w:rFonts w:ascii="Gabriola" w:hAnsi="Gabriola" w:cs="Arial"/>
          <w:b/>
          <w:color w:val="261300"/>
          <w:sz w:val="36"/>
          <w:szCs w:val="20"/>
        </w:rPr>
        <w:t>Желаем Вам увлекательного чтения</w:t>
      </w:r>
      <w:r w:rsidR="00F77229" w:rsidRPr="004709E4">
        <w:rPr>
          <w:rFonts w:ascii="Gabriola" w:hAnsi="Gabriola" w:cs="Arial"/>
          <w:b/>
          <w:color w:val="261300"/>
          <w:sz w:val="36"/>
          <w:szCs w:val="20"/>
        </w:rPr>
        <w:t>.</w:t>
      </w:r>
    </w:p>
    <w:p w14:paraId="242645C2" w14:textId="77777777" w:rsidR="00B66BF6" w:rsidRPr="00B66BF6" w:rsidRDefault="00B66BF6" w:rsidP="00333A41">
      <w:pPr>
        <w:autoSpaceDE w:val="0"/>
        <w:autoSpaceDN w:val="0"/>
        <w:adjustRightInd w:val="0"/>
        <w:spacing w:after="0" w:line="240" w:lineRule="auto"/>
        <w:ind w:right="142"/>
        <w:jc w:val="center"/>
        <w:rPr>
          <w:rFonts w:cs="Arial"/>
          <w:b/>
          <w:i/>
          <w:color w:val="361B00"/>
          <w:sz w:val="32"/>
          <w:szCs w:val="16"/>
        </w:rPr>
      </w:pPr>
    </w:p>
    <w:p w14:paraId="6B4EE6AF" w14:textId="77777777" w:rsidR="00333A41" w:rsidRDefault="00333A41" w:rsidP="004E0654">
      <w:pPr>
        <w:spacing w:after="0" w:line="228" w:lineRule="auto"/>
        <w:ind w:left="142" w:right="140"/>
        <w:jc w:val="center"/>
        <w:rPr>
          <w:rFonts w:cs="Arial"/>
          <w:b/>
          <w:color w:val="462300"/>
          <w:szCs w:val="20"/>
        </w:rPr>
      </w:pPr>
    </w:p>
    <w:p w14:paraId="4CF4C527" w14:textId="77777777" w:rsidR="00A65007" w:rsidRDefault="00A65007" w:rsidP="004E0654">
      <w:pPr>
        <w:spacing w:after="0" w:line="228" w:lineRule="auto"/>
        <w:ind w:left="142" w:right="140"/>
        <w:jc w:val="center"/>
        <w:rPr>
          <w:rFonts w:cs="Arial"/>
          <w:b/>
          <w:color w:val="462300"/>
          <w:szCs w:val="20"/>
        </w:rPr>
      </w:pPr>
    </w:p>
    <w:p w14:paraId="653C537D" w14:textId="77777777" w:rsidR="00A65007" w:rsidRDefault="00A65007" w:rsidP="004E0654">
      <w:pPr>
        <w:spacing w:after="0" w:line="228" w:lineRule="auto"/>
        <w:ind w:left="142" w:right="140"/>
        <w:jc w:val="center"/>
        <w:rPr>
          <w:rFonts w:cs="Arial"/>
          <w:b/>
          <w:color w:val="462300"/>
          <w:szCs w:val="20"/>
        </w:rPr>
      </w:pPr>
    </w:p>
    <w:p w14:paraId="565BD8F2" w14:textId="77777777" w:rsidR="00A65007" w:rsidRDefault="00A65007" w:rsidP="004E0654">
      <w:pPr>
        <w:spacing w:after="0" w:line="228" w:lineRule="auto"/>
        <w:ind w:left="142" w:right="140"/>
        <w:jc w:val="center"/>
        <w:rPr>
          <w:rFonts w:cs="Arial"/>
          <w:b/>
          <w:color w:val="462300"/>
          <w:szCs w:val="20"/>
        </w:rPr>
      </w:pPr>
    </w:p>
    <w:p w14:paraId="1C9EA364" w14:textId="77777777" w:rsidR="00A65007" w:rsidRDefault="00A65007" w:rsidP="004E0654">
      <w:pPr>
        <w:spacing w:after="0" w:line="228" w:lineRule="auto"/>
        <w:ind w:left="142" w:right="140"/>
        <w:jc w:val="center"/>
        <w:rPr>
          <w:rFonts w:cs="Arial"/>
          <w:b/>
          <w:color w:val="462300"/>
          <w:szCs w:val="20"/>
        </w:rPr>
      </w:pPr>
    </w:p>
    <w:p w14:paraId="0CEF0740" w14:textId="77777777" w:rsidR="00A65007" w:rsidRDefault="00A65007" w:rsidP="004E0654">
      <w:pPr>
        <w:spacing w:after="0" w:line="228" w:lineRule="auto"/>
        <w:ind w:left="142" w:right="140"/>
        <w:jc w:val="center"/>
        <w:rPr>
          <w:rFonts w:cs="Arial"/>
          <w:b/>
          <w:color w:val="462300"/>
          <w:szCs w:val="20"/>
        </w:rPr>
      </w:pPr>
    </w:p>
    <w:p w14:paraId="48F5E682" w14:textId="77777777" w:rsidR="00A65007" w:rsidRDefault="00A65007" w:rsidP="004E0654">
      <w:pPr>
        <w:spacing w:after="0" w:line="228" w:lineRule="auto"/>
        <w:ind w:left="142" w:right="140"/>
        <w:jc w:val="center"/>
        <w:rPr>
          <w:rFonts w:cs="Arial"/>
          <w:b/>
          <w:color w:val="462300"/>
          <w:szCs w:val="20"/>
        </w:rPr>
      </w:pPr>
    </w:p>
    <w:p w14:paraId="1C98F547" w14:textId="77777777" w:rsidR="00A65007" w:rsidRDefault="00A65007" w:rsidP="004E0654">
      <w:pPr>
        <w:spacing w:after="0" w:line="228" w:lineRule="auto"/>
        <w:ind w:left="142" w:right="140"/>
        <w:jc w:val="center"/>
        <w:rPr>
          <w:rFonts w:cs="Arial"/>
          <w:b/>
          <w:color w:val="462300"/>
          <w:szCs w:val="20"/>
        </w:rPr>
      </w:pPr>
    </w:p>
    <w:p w14:paraId="3306556C" w14:textId="77777777" w:rsidR="00A65007" w:rsidRDefault="00A65007" w:rsidP="004E0654">
      <w:pPr>
        <w:spacing w:after="0" w:line="228" w:lineRule="auto"/>
        <w:ind w:left="142" w:right="140"/>
        <w:jc w:val="center"/>
        <w:rPr>
          <w:rFonts w:cs="Arial"/>
          <w:b/>
          <w:color w:val="462300"/>
          <w:szCs w:val="20"/>
        </w:rPr>
      </w:pPr>
    </w:p>
    <w:p w14:paraId="1507E5A8" w14:textId="77777777" w:rsidR="00A65007" w:rsidRDefault="00A65007" w:rsidP="004E0654">
      <w:pPr>
        <w:spacing w:after="0" w:line="228" w:lineRule="auto"/>
        <w:ind w:left="142" w:right="140"/>
        <w:jc w:val="center"/>
        <w:rPr>
          <w:rFonts w:cs="Arial"/>
          <w:b/>
          <w:color w:val="462300"/>
          <w:szCs w:val="20"/>
        </w:rPr>
      </w:pPr>
    </w:p>
    <w:p w14:paraId="6B021434" w14:textId="77777777" w:rsidR="00A65007" w:rsidRDefault="00A65007" w:rsidP="004E0654">
      <w:pPr>
        <w:spacing w:after="0" w:line="228" w:lineRule="auto"/>
        <w:ind w:left="142" w:right="140"/>
        <w:jc w:val="center"/>
        <w:rPr>
          <w:rFonts w:cs="Arial"/>
          <w:b/>
          <w:color w:val="462300"/>
          <w:szCs w:val="20"/>
        </w:rPr>
      </w:pPr>
    </w:p>
    <w:p w14:paraId="49CDF53E" w14:textId="77777777" w:rsidR="00A65007" w:rsidRDefault="00A65007" w:rsidP="004E0654">
      <w:pPr>
        <w:spacing w:after="0" w:line="228" w:lineRule="auto"/>
        <w:ind w:left="142" w:right="140"/>
        <w:jc w:val="center"/>
        <w:rPr>
          <w:rFonts w:cs="Arial"/>
          <w:b/>
          <w:color w:val="462300"/>
          <w:szCs w:val="20"/>
        </w:rPr>
      </w:pPr>
    </w:p>
    <w:p w14:paraId="7D462A28" w14:textId="77777777" w:rsidR="00A65007" w:rsidRDefault="00A65007" w:rsidP="004E0654">
      <w:pPr>
        <w:spacing w:after="0" w:line="228" w:lineRule="auto"/>
        <w:ind w:left="142" w:right="140"/>
        <w:jc w:val="center"/>
        <w:rPr>
          <w:rFonts w:cs="Arial"/>
          <w:b/>
          <w:color w:val="462300"/>
          <w:szCs w:val="20"/>
        </w:rPr>
      </w:pPr>
    </w:p>
    <w:p w14:paraId="07CC2A2F" w14:textId="77777777" w:rsidR="00A65007" w:rsidRDefault="00A65007" w:rsidP="004E0654">
      <w:pPr>
        <w:spacing w:after="0" w:line="228" w:lineRule="auto"/>
        <w:ind w:left="142" w:right="140"/>
        <w:jc w:val="center"/>
        <w:rPr>
          <w:rFonts w:cs="Arial"/>
          <w:b/>
          <w:color w:val="462300"/>
          <w:szCs w:val="20"/>
        </w:rPr>
      </w:pPr>
    </w:p>
    <w:p w14:paraId="3E7B050C" w14:textId="77777777" w:rsidR="00A65007" w:rsidRDefault="00A65007" w:rsidP="004E0654">
      <w:pPr>
        <w:spacing w:after="0" w:line="228" w:lineRule="auto"/>
        <w:ind w:left="142" w:right="140"/>
        <w:jc w:val="center"/>
        <w:rPr>
          <w:rFonts w:cs="Arial"/>
          <w:b/>
          <w:color w:val="462300"/>
          <w:szCs w:val="20"/>
        </w:rPr>
      </w:pPr>
    </w:p>
    <w:p w14:paraId="107D6B23" w14:textId="77777777" w:rsidR="00A65007" w:rsidRDefault="00A65007" w:rsidP="004E0654">
      <w:pPr>
        <w:spacing w:after="0" w:line="228" w:lineRule="auto"/>
        <w:ind w:left="142" w:right="140"/>
        <w:jc w:val="center"/>
        <w:rPr>
          <w:rFonts w:cs="Arial"/>
          <w:b/>
          <w:color w:val="462300"/>
          <w:szCs w:val="20"/>
        </w:rPr>
      </w:pPr>
    </w:p>
    <w:p w14:paraId="3683E606" w14:textId="77777777" w:rsidR="00A65007" w:rsidRDefault="00A65007" w:rsidP="004E0654">
      <w:pPr>
        <w:spacing w:after="0" w:line="228" w:lineRule="auto"/>
        <w:ind w:left="142" w:right="140"/>
        <w:jc w:val="center"/>
        <w:rPr>
          <w:rFonts w:cs="Arial"/>
          <w:b/>
          <w:color w:val="462300"/>
          <w:szCs w:val="20"/>
        </w:rPr>
      </w:pPr>
    </w:p>
    <w:p w14:paraId="7D1C3284" w14:textId="77777777" w:rsidR="00A65007" w:rsidRDefault="00A65007" w:rsidP="004E0654">
      <w:pPr>
        <w:spacing w:after="0" w:line="228" w:lineRule="auto"/>
        <w:ind w:left="142" w:right="140"/>
        <w:jc w:val="center"/>
        <w:rPr>
          <w:rFonts w:cs="Arial"/>
          <w:b/>
          <w:color w:val="462300"/>
          <w:szCs w:val="20"/>
        </w:rPr>
      </w:pPr>
    </w:p>
    <w:p w14:paraId="3DCAF6F4" w14:textId="77777777" w:rsidR="00A65007" w:rsidRDefault="00A65007" w:rsidP="004E0654">
      <w:pPr>
        <w:spacing w:after="0" w:line="228" w:lineRule="auto"/>
        <w:ind w:left="142" w:right="140"/>
        <w:jc w:val="center"/>
        <w:rPr>
          <w:rFonts w:cs="Arial"/>
          <w:b/>
          <w:color w:val="462300"/>
          <w:szCs w:val="20"/>
        </w:rPr>
      </w:pPr>
    </w:p>
    <w:p w14:paraId="2E70B201" w14:textId="77777777" w:rsidR="00A65007" w:rsidRDefault="00A65007" w:rsidP="004E0654">
      <w:pPr>
        <w:spacing w:after="0" w:line="228" w:lineRule="auto"/>
        <w:ind w:left="142" w:right="140"/>
        <w:jc w:val="center"/>
        <w:rPr>
          <w:rFonts w:cs="Arial"/>
          <w:b/>
          <w:color w:val="462300"/>
          <w:szCs w:val="20"/>
        </w:rPr>
      </w:pPr>
    </w:p>
    <w:p w14:paraId="34698F27" w14:textId="77777777" w:rsidR="00A65007" w:rsidRDefault="00A65007" w:rsidP="004E0654">
      <w:pPr>
        <w:spacing w:after="0" w:line="228" w:lineRule="auto"/>
        <w:ind w:left="142" w:right="140"/>
        <w:jc w:val="center"/>
        <w:rPr>
          <w:rFonts w:cs="Arial"/>
          <w:b/>
          <w:color w:val="462300"/>
          <w:szCs w:val="20"/>
        </w:rPr>
      </w:pPr>
    </w:p>
    <w:p w14:paraId="50A5AD40" w14:textId="77777777" w:rsidR="00A65007" w:rsidRDefault="00A65007" w:rsidP="004E0654">
      <w:pPr>
        <w:spacing w:after="0" w:line="228" w:lineRule="auto"/>
        <w:ind w:left="142" w:right="140"/>
        <w:jc w:val="center"/>
        <w:rPr>
          <w:rFonts w:cs="Arial"/>
          <w:b/>
          <w:color w:val="462300"/>
          <w:szCs w:val="20"/>
        </w:rPr>
      </w:pPr>
    </w:p>
    <w:p w14:paraId="7EF4412B" w14:textId="77777777" w:rsidR="00A65007" w:rsidRDefault="00A65007" w:rsidP="004E0654">
      <w:pPr>
        <w:spacing w:after="0" w:line="228" w:lineRule="auto"/>
        <w:ind w:left="142" w:right="140"/>
        <w:jc w:val="center"/>
        <w:rPr>
          <w:rFonts w:cs="Arial"/>
          <w:b/>
          <w:color w:val="462300"/>
          <w:szCs w:val="20"/>
        </w:rPr>
      </w:pPr>
    </w:p>
    <w:p w14:paraId="7B75156A" w14:textId="77777777" w:rsidR="00A65007" w:rsidRDefault="00A65007" w:rsidP="004E0654">
      <w:pPr>
        <w:spacing w:after="0" w:line="228" w:lineRule="auto"/>
        <w:ind w:left="142" w:right="140"/>
        <w:jc w:val="center"/>
        <w:rPr>
          <w:rFonts w:cs="Arial"/>
          <w:b/>
          <w:color w:val="462300"/>
          <w:szCs w:val="20"/>
        </w:rPr>
      </w:pPr>
    </w:p>
    <w:p w14:paraId="55C37B04" w14:textId="77777777" w:rsidR="00A65007" w:rsidRDefault="00A65007" w:rsidP="004E0654">
      <w:pPr>
        <w:spacing w:after="0" w:line="228" w:lineRule="auto"/>
        <w:ind w:left="142" w:right="140"/>
        <w:jc w:val="center"/>
        <w:rPr>
          <w:rFonts w:cs="Arial"/>
          <w:b/>
          <w:color w:val="462300"/>
          <w:szCs w:val="20"/>
        </w:rPr>
      </w:pPr>
    </w:p>
    <w:p w14:paraId="47533DDE" w14:textId="77777777" w:rsidR="00A65007" w:rsidRDefault="00A65007" w:rsidP="004E0654">
      <w:pPr>
        <w:spacing w:after="0" w:line="228" w:lineRule="auto"/>
        <w:ind w:left="142" w:right="140"/>
        <w:jc w:val="center"/>
        <w:rPr>
          <w:rFonts w:cs="Arial"/>
          <w:b/>
          <w:color w:val="462300"/>
          <w:szCs w:val="20"/>
        </w:rPr>
      </w:pPr>
    </w:p>
    <w:p w14:paraId="5F793953" w14:textId="77777777" w:rsidR="00A65007" w:rsidRDefault="00A65007" w:rsidP="004E0654">
      <w:pPr>
        <w:spacing w:after="0" w:line="228" w:lineRule="auto"/>
        <w:ind w:left="142" w:right="140"/>
        <w:jc w:val="center"/>
        <w:rPr>
          <w:rFonts w:cs="Arial"/>
          <w:b/>
          <w:color w:val="462300"/>
          <w:szCs w:val="20"/>
        </w:rPr>
      </w:pPr>
    </w:p>
    <w:p w14:paraId="48991086" w14:textId="77777777" w:rsidR="00A65007" w:rsidRDefault="00A65007" w:rsidP="004E0654">
      <w:pPr>
        <w:spacing w:after="0" w:line="228" w:lineRule="auto"/>
        <w:ind w:left="142" w:right="140"/>
        <w:jc w:val="center"/>
        <w:rPr>
          <w:rFonts w:cs="Arial"/>
          <w:b/>
          <w:color w:val="462300"/>
          <w:szCs w:val="20"/>
        </w:rPr>
      </w:pPr>
    </w:p>
    <w:p w14:paraId="331BC9AF" w14:textId="77777777" w:rsidR="00A65007" w:rsidRDefault="00A65007" w:rsidP="004E0654">
      <w:pPr>
        <w:spacing w:after="0" w:line="228" w:lineRule="auto"/>
        <w:ind w:left="142" w:right="140"/>
        <w:jc w:val="center"/>
        <w:rPr>
          <w:rFonts w:cs="Arial"/>
          <w:b/>
          <w:color w:val="462300"/>
          <w:szCs w:val="20"/>
        </w:rPr>
      </w:pPr>
    </w:p>
    <w:p w14:paraId="4C1512B8" w14:textId="77777777" w:rsidR="00A65007" w:rsidRDefault="00A65007" w:rsidP="004E0654">
      <w:pPr>
        <w:spacing w:after="0" w:line="228" w:lineRule="auto"/>
        <w:ind w:left="142" w:right="140"/>
        <w:jc w:val="center"/>
        <w:rPr>
          <w:rFonts w:cs="Arial"/>
          <w:b/>
          <w:color w:val="462300"/>
          <w:szCs w:val="20"/>
        </w:rPr>
      </w:pPr>
    </w:p>
    <w:p w14:paraId="5F7BF602" w14:textId="77777777" w:rsidR="00A65007" w:rsidRDefault="00A65007" w:rsidP="004E0654">
      <w:pPr>
        <w:spacing w:after="0" w:line="228" w:lineRule="auto"/>
        <w:ind w:left="142" w:right="140"/>
        <w:jc w:val="center"/>
        <w:rPr>
          <w:rFonts w:cs="Arial"/>
          <w:b/>
          <w:color w:val="462300"/>
          <w:szCs w:val="20"/>
        </w:rPr>
      </w:pPr>
    </w:p>
    <w:p w14:paraId="31998A69" w14:textId="77777777" w:rsidR="00A65007" w:rsidRDefault="00A65007" w:rsidP="004E0654">
      <w:pPr>
        <w:spacing w:after="0" w:line="228" w:lineRule="auto"/>
        <w:ind w:left="142" w:right="140"/>
        <w:jc w:val="center"/>
        <w:rPr>
          <w:rFonts w:cs="Arial"/>
          <w:b/>
          <w:color w:val="462300"/>
          <w:szCs w:val="20"/>
        </w:rPr>
      </w:pPr>
    </w:p>
    <w:p w14:paraId="6A5FB642" w14:textId="77777777" w:rsidR="00A65007" w:rsidRDefault="00A65007" w:rsidP="004E0654">
      <w:pPr>
        <w:spacing w:after="0" w:line="228" w:lineRule="auto"/>
        <w:ind w:left="142" w:right="140"/>
        <w:jc w:val="center"/>
        <w:rPr>
          <w:rFonts w:cs="Arial"/>
          <w:b/>
          <w:color w:val="462300"/>
          <w:szCs w:val="20"/>
        </w:rPr>
      </w:pPr>
    </w:p>
    <w:p w14:paraId="74DFF331" w14:textId="77777777" w:rsidR="00A65007" w:rsidRDefault="00A65007" w:rsidP="004E0654">
      <w:pPr>
        <w:spacing w:after="0" w:line="228" w:lineRule="auto"/>
        <w:ind w:left="142" w:right="140"/>
        <w:jc w:val="center"/>
        <w:rPr>
          <w:rFonts w:cs="Arial"/>
          <w:b/>
          <w:color w:val="462300"/>
          <w:szCs w:val="20"/>
        </w:rPr>
      </w:pPr>
    </w:p>
    <w:p w14:paraId="4E818A3F" w14:textId="77777777" w:rsidR="00A65007" w:rsidRDefault="00A65007" w:rsidP="004E0654">
      <w:pPr>
        <w:spacing w:after="0" w:line="228" w:lineRule="auto"/>
        <w:ind w:left="142" w:right="140"/>
        <w:jc w:val="center"/>
        <w:rPr>
          <w:rFonts w:cs="Arial"/>
          <w:b/>
          <w:color w:val="462300"/>
          <w:szCs w:val="20"/>
        </w:rPr>
      </w:pPr>
    </w:p>
    <w:p w14:paraId="5AA17F02" w14:textId="77777777" w:rsidR="00A65007" w:rsidRDefault="00A65007" w:rsidP="004E0654">
      <w:pPr>
        <w:spacing w:after="0" w:line="228" w:lineRule="auto"/>
        <w:ind w:left="142" w:right="140"/>
        <w:jc w:val="center"/>
        <w:rPr>
          <w:rFonts w:cs="Arial"/>
          <w:b/>
          <w:color w:val="462300"/>
          <w:szCs w:val="20"/>
        </w:rPr>
      </w:pPr>
    </w:p>
    <w:p w14:paraId="00924DB1" w14:textId="77777777" w:rsidR="00A65007" w:rsidRPr="00B66BF6" w:rsidRDefault="00A65007" w:rsidP="004E0654">
      <w:pPr>
        <w:spacing w:after="0" w:line="228" w:lineRule="auto"/>
        <w:ind w:left="142" w:right="140"/>
        <w:jc w:val="center"/>
        <w:rPr>
          <w:rFonts w:cs="Arial"/>
          <w:b/>
          <w:i/>
          <w:color w:val="361B00"/>
        </w:rPr>
      </w:pPr>
    </w:p>
    <w:p w14:paraId="07BB2A3D" w14:textId="77777777" w:rsidR="0056341E" w:rsidRPr="00A65007" w:rsidRDefault="0056341E" w:rsidP="00A65007">
      <w:pPr>
        <w:spacing w:after="0" w:line="144" w:lineRule="auto"/>
        <w:ind w:left="142" w:right="142"/>
        <w:jc w:val="center"/>
        <w:rPr>
          <w:rFonts w:ascii="Gabriola" w:hAnsi="Gabriola" w:cs="Arial"/>
          <w:color w:val="361B00"/>
          <w:sz w:val="28"/>
          <w:szCs w:val="28"/>
        </w:rPr>
      </w:pPr>
      <w:r w:rsidRPr="00A65007">
        <w:rPr>
          <w:rFonts w:ascii="Gabriola" w:hAnsi="Gabriola" w:cs="Arial"/>
          <w:color w:val="361B00"/>
          <w:sz w:val="28"/>
          <w:szCs w:val="28"/>
        </w:rPr>
        <w:t>Памятку подготовила: С. А. Шмелёва, гл. библиограф ЦДБ</w:t>
      </w:r>
    </w:p>
    <w:p w14:paraId="32501CB6" w14:textId="77777777" w:rsidR="0056341E" w:rsidRPr="00A65007" w:rsidRDefault="0056341E" w:rsidP="00A65007">
      <w:pPr>
        <w:spacing w:after="0" w:line="144" w:lineRule="auto"/>
        <w:ind w:left="142" w:right="142"/>
        <w:jc w:val="center"/>
        <w:rPr>
          <w:rFonts w:ascii="Gabriola" w:hAnsi="Gabriola" w:cs="Arial"/>
          <w:color w:val="361B00"/>
          <w:sz w:val="28"/>
          <w:szCs w:val="28"/>
        </w:rPr>
      </w:pPr>
      <w:r w:rsidRPr="00A65007">
        <w:rPr>
          <w:rFonts w:ascii="Gabriola" w:hAnsi="Gabriola" w:cs="Arial"/>
          <w:color w:val="361B00"/>
          <w:sz w:val="28"/>
          <w:szCs w:val="28"/>
        </w:rPr>
        <w:t>Ответственный за выпуск: П</w:t>
      </w:r>
      <w:r w:rsidR="0061772B" w:rsidRPr="00A65007">
        <w:rPr>
          <w:rFonts w:ascii="Gabriola" w:hAnsi="Gabriola" w:cs="Arial"/>
          <w:color w:val="361B00"/>
          <w:sz w:val="28"/>
          <w:szCs w:val="28"/>
        </w:rPr>
        <w:t>етрова О.С</w:t>
      </w:r>
      <w:r w:rsidRPr="00A65007">
        <w:rPr>
          <w:rFonts w:ascii="Gabriola" w:hAnsi="Gabriola" w:cs="Arial"/>
          <w:color w:val="361B00"/>
          <w:sz w:val="28"/>
          <w:szCs w:val="28"/>
        </w:rPr>
        <w:t xml:space="preserve">. заместитель директора МБКПУ </w:t>
      </w:r>
    </w:p>
    <w:p w14:paraId="466A3A16" w14:textId="77777777" w:rsidR="0029235D" w:rsidRPr="00A65007" w:rsidRDefault="00436471" w:rsidP="00A65007">
      <w:pPr>
        <w:spacing w:after="0" w:line="144" w:lineRule="auto"/>
        <w:ind w:left="142" w:right="142"/>
        <w:jc w:val="center"/>
        <w:rPr>
          <w:rFonts w:ascii="Gabriola" w:hAnsi="Gabriola" w:cs="Albertus Medium"/>
          <w:color w:val="361B00"/>
          <w:sz w:val="28"/>
          <w:szCs w:val="28"/>
        </w:rPr>
      </w:pPr>
      <w:r w:rsidRPr="00A65007">
        <w:rPr>
          <w:rFonts w:ascii="Gabriola" w:hAnsi="Gabriola" w:cs="Arial"/>
          <w:color w:val="361B00"/>
          <w:sz w:val="28"/>
          <w:szCs w:val="28"/>
        </w:rPr>
        <w:t xml:space="preserve"> </w:t>
      </w:r>
      <w:r w:rsidR="0056341E" w:rsidRPr="00A65007">
        <w:rPr>
          <w:rFonts w:ascii="Gabriola" w:hAnsi="Gabriola" w:cs="Arial"/>
          <w:color w:val="361B00"/>
          <w:sz w:val="28"/>
          <w:szCs w:val="28"/>
        </w:rPr>
        <w:t>«Печенгско</w:t>
      </w:r>
      <w:r w:rsidR="00FE5B90" w:rsidRPr="00A65007">
        <w:rPr>
          <w:rFonts w:ascii="Gabriola" w:hAnsi="Gabriola" w:cs="Arial"/>
          <w:color w:val="361B00"/>
          <w:sz w:val="28"/>
          <w:szCs w:val="28"/>
        </w:rPr>
        <w:t xml:space="preserve">е </w:t>
      </w:r>
      <w:r w:rsidR="0056341E" w:rsidRPr="00A65007">
        <w:rPr>
          <w:rFonts w:ascii="Gabriola" w:hAnsi="Gabriola" w:cs="Arial"/>
          <w:color w:val="361B00"/>
          <w:sz w:val="28"/>
          <w:szCs w:val="28"/>
        </w:rPr>
        <w:t>МБО» по работе с детьми.</w:t>
      </w:r>
    </w:p>
    <w:sectPr w:rsidR="0029235D" w:rsidRPr="00A65007" w:rsidSect="00CE448E">
      <w:type w:val="continuous"/>
      <w:pgSz w:w="8419" w:h="11906" w:orient="landscape" w:code="9"/>
      <w:pgMar w:top="567" w:right="454" w:bottom="425" w:left="454" w:header="420" w:footer="709" w:gutter="0"/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C5C6FF" w14:textId="77777777" w:rsidR="00676C10" w:rsidRDefault="00676C10" w:rsidP="00D83E10">
      <w:pPr>
        <w:spacing w:after="0" w:line="240" w:lineRule="auto"/>
      </w:pPr>
      <w:r>
        <w:separator/>
      </w:r>
    </w:p>
  </w:endnote>
  <w:endnote w:type="continuationSeparator" w:id="0">
    <w:p w14:paraId="61351A81" w14:textId="77777777" w:rsidR="00676C10" w:rsidRDefault="00676C10" w:rsidP="00D83E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lbertus Medium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780070" w14:textId="77777777" w:rsidR="00676C10" w:rsidRDefault="00676C10" w:rsidP="00D83E10">
      <w:pPr>
        <w:spacing w:after="0" w:line="240" w:lineRule="auto"/>
      </w:pPr>
      <w:r>
        <w:separator/>
      </w:r>
    </w:p>
  </w:footnote>
  <w:footnote w:type="continuationSeparator" w:id="0">
    <w:p w14:paraId="444D6B8F" w14:textId="77777777" w:rsidR="00676C10" w:rsidRDefault="00676C10" w:rsidP="00D83E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08FD67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15pt;height:16.5pt" o:bullet="t">
        <v:imagedata r:id="rId1" o:title="artC73C"/>
      </v:shape>
    </w:pict>
  </w:numPicBullet>
  <w:abstractNum w:abstractNumId="0" w15:restartNumberingAfterBreak="0">
    <w:nsid w:val="00240BBF"/>
    <w:multiLevelType w:val="hybridMultilevel"/>
    <w:tmpl w:val="3A4AB904"/>
    <w:lvl w:ilvl="0" w:tplc="6F22F57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1BB2148"/>
    <w:multiLevelType w:val="hybridMultilevel"/>
    <w:tmpl w:val="138660EC"/>
    <w:lvl w:ilvl="0" w:tplc="D0F012A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40432C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8D4487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8EC7B1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64E818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F8E2E7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DF0F7E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C2E13B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BCA9C6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4765999"/>
    <w:multiLevelType w:val="hybridMultilevel"/>
    <w:tmpl w:val="12EC600C"/>
    <w:lvl w:ilvl="0" w:tplc="1DA0DE84">
      <w:start w:val="1"/>
      <w:numFmt w:val="decimal"/>
      <w:lvlText w:val="%1."/>
      <w:lvlJc w:val="left"/>
      <w:pPr>
        <w:ind w:left="360" w:hanging="360"/>
      </w:pPr>
      <w:rPr>
        <w:rFonts w:hint="default"/>
        <w:spacing w:val="-2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5537070"/>
    <w:multiLevelType w:val="hybridMultilevel"/>
    <w:tmpl w:val="945C10D4"/>
    <w:lvl w:ilvl="0" w:tplc="ECB2EB10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FC31BA"/>
    <w:multiLevelType w:val="hybridMultilevel"/>
    <w:tmpl w:val="ED4AD246"/>
    <w:lvl w:ilvl="0" w:tplc="85545A0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A6456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BBAB1D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5843E8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D2D20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726F45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5C069D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B2AE07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424364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09CB711B"/>
    <w:multiLevelType w:val="hybridMultilevel"/>
    <w:tmpl w:val="E1FAFA3C"/>
    <w:lvl w:ilvl="0" w:tplc="96FCD89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B27E9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D30D20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2D6314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FDA86F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8226E7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C24732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1DCA31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EB6A4D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09027CE"/>
    <w:multiLevelType w:val="multilevel"/>
    <w:tmpl w:val="68226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10B0C74"/>
    <w:multiLevelType w:val="hybridMultilevel"/>
    <w:tmpl w:val="02F4B62A"/>
    <w:lvl w:ilvl="0" w:tplc="E4E273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5630FB"/>
    <w:multiLevelType w:val="hybridMultilevel"/>
    <w:tmpl w:val="7BECAF9E"/>
    <w:lvl w:ilvl="0" w:tplc="B49C45D4">
      <w:start w:val="1"/>
      <w:numFmt w:val="decimal"/>
      <w:lvlText w:val="%1."/>
      <w:lvlJc w:val="left"/>
      <w:pPr>
        <w:ind w:left="720" w:hanging="360"/>
      </w:pPr>
      <w:rPr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6A1D0A"/>
    <w:multiLevelType w:val="multilevel"/>
    <w:tmpl w:val="5DBC7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43D2301"/>
    <w:multiLevelType w:val="hybridMultilevel"/>
    <w:tmpl w:val="20327E2E"/>
    <w:lvl w:ilvl="0" w:tplc="2A7C3C6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509FB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98973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A54402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D1A1D0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824A76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424B3D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D72313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D98BFA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265F3DF0"/>
    <w:multiLevelType w:val="hybridMultilevel"/>
    <w:tmpl w:val="CEDEBD3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A36672"/>
    <w:multiLevelType w:val="hybridMultilevel"/>
    <w:tmpl w:val="C3DC7D6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72A3093"/>
    <w:multiLevelType w:val="hybridMultilevel"/>
    <w:tmpl w:val="7AF2F708"/>
    <w:lvl w:ilvl="0" w:tplc="A156E0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332B12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814C86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FCE89B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A0E856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C3458D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5C7F4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48A79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7B6180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35FB1855"/>
    <w:multiLevelType w:val="hybridMultilevel"/>
    <w:tmpl w:val="6266635C"/>
    <w:lvl w:ilvl="0" w:tplc="31529C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6728AD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A4863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96A46D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B84D83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5BA926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D10692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C00EC4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34EDD3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71B584D"/>
    <w:multiLevelType w:val="hybridMultilevel"/>
    <w:tmpl w:val="4580C410"/>
    <w:lvl w:ilvl="0" w:tplc="75B07F34">
      <w:start w:val="1"/>
      <w:numFmt w:val="bullet"/>
      <w:lvlText w:val=""/>
      <w:lvlJc w:val="left"/>
      <w:pPr>
        <w:ind w:left="1711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24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1" w:hanging="360"/>
      </w:pPr>
      <w:rPr>
        <w:rFonts w:ascii="Wingdings" w:hAnsi="Wingdings" w:hint="default"/>
      </w:rPr>
    </w:lvl>
  </w:abstractNum>
  <w:abstractNum w:abstractNumId="16" w15:restartNumberingAfterBreak="0">
    <w:nsid w:val="394E3763"/>
    <w:multiLevelType w:val="multilevel"/>
    <w:tmpl w:val="3378C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AC970D2"/>
    <w:multiLevelType w:val="hybridMultilevel"/>
    <w:tmpl w:val="D5D858C4"/>
    <w:lvl w:ilvl="0" w:tplc="BCF4525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094A89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3288FF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D7E5C2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214747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4F60A8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14CE9F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014635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800D78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3C4861BC"/>
    <w:multiLevelType w:val="hybridMultilevel"/>
    <w:tmpl w:val="48A20598"/>
    <w:lvl w:ilvl="0" w:tplc="D94CEF7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B4BFE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3686C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7069A3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E27C8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A18DE6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54C44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31A786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26FC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3DA23E06"/>
    <w:multiLevelType w:val="hybridMultilevel"/>
    <w:tmpl w:val="7FFEC60E"/>
    <w:lvl w:ilvl="0" w:tplc="9C3C2C0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D602D7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494915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58115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3565E2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352D4F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9023BD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18A9F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746B2B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3DBA39AD"/>
    <w:multiLevelType w:val="hybridMultilevel"/>
    <w:tmpl w:val="D07A4D34"/>
    <w:lvl w:ilvl="0" w:tplc="22D812A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5B09F8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3D02F1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586A18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C62B1C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BE0505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BB27E3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398214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8FC6F2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4C5F2B1B"/>
    <w:multiLevelType w:val="hybridMultilevel"/>
    <w:tmpl w:val="B3347F4A"/>
    <w:lvl w:ilvl="0" w:tplc="A96E638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342D3E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880AB3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20EFEA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19C7FB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4F8918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0BC95E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EB8662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6C2A0B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4C8A198A"/>
    <w:multiLevelType w:val="hybridMultilevel"/>
    <w:tmpl w:val="C610081E"/>
    <w:lvl w:ilvl="0" w:tplc="B49C45D4">
      <w:start w:val="1"/>
      <w:numFmt w:val="decimal"/>
      <w:lvlText w:val="%1."/>
      <w:lvlJc w:val="left"/>
      <w:pPr>
        <w:ind w:left="720" w:hanging="360"/>
      </w:pPr>
      <w:rPr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CB4570"/>
    <w:multiLevelType w:val="hybridMultilevel"/>
    <w:tmpl w:val="3AC2A9D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EB3A77"/>
    <w:multiLevelType w:val="hybridMultilevel"/>
    <w:tmpl w:val="309A06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1C0A3A"/>
    <w:multiLevelType w:val="hybridMultilevel"/>
    <w:tmpl w:val="009E2F74"/>
    <w:lvl w:ilvl="0" w:tplc="E83A97D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A43FE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2CA1D2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4AEC79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3076C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01A964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506974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E7E9E2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E4E784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62274FBF"/>
    <w:multiLevelType w:val="multilevel"/>
    <w:tmpl w:val="3AAC54A2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asciiTheme="minorHAnsi" w:eastAsia="Times New Roman" w:hAnsiTheme="minorHAnsi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AC30234"/>
    <w:multiLevelType w:val="hybridMultilevel"/>
    <w:tmpl w:val="8C788162"/>
    <w:lvl w:ilvl="0" w:tplc="FCB2BCFA">
      <w:start w:val="1"/>
      <w:numFmt w:val="decimal"/>
      <w:lvlText w:val="%1."/>
      <w:lvlJc w:val="left"/>
      <w:pPr>
        <w:ind w:left="720" w:hanging="360"/>
      </w:pPr>
      <w:rPr>
        <w:b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3A6AC9"/>
    <w:multiLevelType w:val="multilevel"/>
    <w:tmpl w:val="BB262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D330BF8"/>
    <w:multiLevelType w:val="hybridMultilevel"/>
    <w:tmpl w:val="B13AB0AE"/>
    <w:lvl w:ilvl="0" w:tplc="B3C899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0C04E7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5ECBE7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FDAEE1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CF4045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7B6AFA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74358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0ECA6A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CC84F6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 w15:restartNumberingAfterBreak="0">
    <w:nsid w:val="73E018B6"/>
    <w:multiLevelType w:val="hybridMultilevel"/>
    <w:tmpl w:val="6B8EB8C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901878"/>
    <w:multiLevelType w:val="hybridMultilevel"/>
    <w:tmpl w:val="BA68AA9C"/>
    <w:lvl w:ilvl="0" w:tplc="D3B087A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F3A9DE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EFE982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ACAD75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1CAE22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33AA81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4F2A82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2347E2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97A52B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 w15:restartNumberingAfterBreak="0">
    <w:nsid w:val="77CD56E8"/>
    <w:multiLevelType w:val="hybridMultilevel"/>
    <w:tmpl w:val="BAD2ACAE"/>
    <w:lvl w:ilvl="0" w:tplc="34863F4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F4AB1C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F209C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E4664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1169F5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EA8573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F76FC5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4CE00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0B40AC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 w15:restartNumberingAfterBreak="0">
    <w:nsid w:val="7D532374"/>
    <w:multiLevelType w:val="hybridMultilevel"/>
    <w:tmpl w:val="3D3C87D0"/>
    <w:lvl w:ilvl="0" w:tplc="BBD0BF22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0"/>
  </w:num>
  <w:num w:numId="3">
    <w:abstractNumId w:val="15"/>
  </w:num>
  <w:num w:numId="4">
    <w:abstractNumId w:val="33"/>
  </w:num>
  <w:num w:numId="5">
    <w:abstractNumId w:val="6"/>
  </w:num>
  <w:num w:numId="6">
    <w:abstractNumId w:val="7"/>
  </w:num>
  <w:num w:numId="7">
    <w:abstractNumId w:val="11"/>
  </w:num>
  <w:num w:numId="8">
    <w:abstractNumId w:val="26"/>
  </w:num>
  <w:num w:numId="9">
    <w:abstractNumId w:val="30"/>
  </w:num>
  <w:num w:numId="10">
    <w:abstractNumId w:val="23"/>
  </w:num>
  <w:num w:numId="11">
    <w:abstractNumId w:val="10"/>
  </w:num>
  <w:num w:numId="12">
    <w:abstractNumId w:val="21"/>
  </w:num>
  <w:num w:numId="13">
    <w:abstractNumId w:val="18"/>
  </w:num>
  <w:num w:numId="14">
    <w:abstractNumId w:val="20"/>
  </w:num>
  <w:num w:numId="15">
    <w:abstractNumId w:val="25"/>
  </w:num>
  <w:num w:numId="16">
    <w:abstractNumId w:val="17"/>
  </w:num>
  <w:num w:numId="17">
    <w:abstractNumId w:val="4"/>
  </w:num>
  <w:num w:numId="18">
    <w:abstractNumId w:val="32"/>
  </w:num>
  <w:num w:numId="19">
    <w:abstractNumId w:val="5"/>
  </w:num>
  <w:num w:numId="20">
    <w:abstractNumId w:val="31"/>
  </w:num>
  <w:num w:numId="21">
    <w:abstractNumId w:val="14"/>
  </w:num>
  <w:num w:numId="22">
    <w:abstractNumId w:val="29"/>
  </w:num>
  <w:num w:numId="23">
    <w:abstractNumId w:val="13"/>
  </w:num>
  <w:num w:numId="24">
    <w:abstractNumId w:val="1"/>
  </w:num>
  <w:num w:numId="25">
    <w:abstractNumId w:val="19"/>
  </w:num>
  <w:num w:numId="26">
    <w:abstractNumId w:val="12"/>
  </w:num>
  <w:num w:numId="27">
    <w:abstractNumId w:val="22"/>
  </w:num>
  <w:num w:numId="28">
    <w:abstractNumId w:val="8"/>
  </w:num>
  <w:num w:numId="29">
    <w:abstractNumId w:val="27"/>
  </w:num>
  <w:num w:numId="30">
    <w:abstractNumId w:val="16"/>
  </w:num>
  <w:num w:numId="31">
    <w:abstractNumId w:val="28"/>
  </w:num>
  <w:num w:numId="32">
    <w:abstractNumId w:val="2"/>
  </w:num>
  <w:num w:numId="33">
    <w:abstractNumId w:val="9"/>
  </w:num>
  <w:num w:numId="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characterSpacingControl w:val="doNotCompress"/>
  <w:printTwoOnOn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83E10"/>
    <w:rsid w:val="0000755E"/>
    <w:rsid w:val="0000757A"/>
    <w:rsid w:val="000125D6"/>
    <w:rsid w:val="000236EF"/>
    <w:rsid w:val="00027A67"/>
    <w:rsid w:val="00030B0F"/>
    <w:rsid w:val="00035CA9"/>
    <w:rsid w:val="000400FE"/>
    <w:rsid w:val="0004738E"/>
    <w:rsid w:val="00056D24"/>
    <w:rsid w:val="00057FB5"/>
    <w:rsid w:val="00060EBA"/>
    <w:rsid w:val="000648D6"/>
    <w:rsid w:val="00070383"/>
    <w:rsid w:val="000769E2"/>
    <w:rsid w:val="00082824"/>
    <w:rsid w:val="00083512"/>
    <w:rsid w:val="000947D0"/>
    <w:rsid w:val="00096E8B"/>
    <w:rsid w:val="00097B34"/>
    <w:rsid w:val="000A2DA8"/>
    <w:rsid w:val="000A31F7"/>
    <w:rsid w:val="000A6643"/>
    <w:rsid w:val="000B2100"/>
    <w:rsid w:val="000B4C47"/>
    <w:rsid w:val="000C15DF"/>
    <w:rsid w:val="000C16B0"/>
    <w:rsid w:val="000D1304"/>
    <w:rsid w:val="000D1553"/>
    <w:rsid w:val="000E3228"/>
    <w:rsid w:val="000F008C"/>
    <w:rsid w:val="000F269D"/>
    <w:rsid w:val="0010455B"/>
    <w:rsid w:val="00111331"/>
    <w:rsid w:val="0012089A"/>
    <w:rsid w:val="00125A17"/>
    <w:rsid w:val="00142305"/>
    <w:rsid w:val="00151E8B"/>
    <w:rsid w:val="00152717"/>
    <w:rsid w:val="00160679"/>
    <w:rsid w:val="001B76CC"/>
    <w:rsid w:val="001C0457"/>
    <w:rsid w:val="001C05B5"/>
    <w:rsid w:val="001C14E0"/>
    <w:rsid w:val="001C1C3F"/>
    <w:rsid w:val="001D58EF"/>
    <w:rsid w:val="001D66A0"/>
    <w:rsid w:val="001F352E"/>
    <w:rsid w:val="001F4171"/>
    <w:rsid w:val="001F5A16"/>
    <w:rsid w:val="00204D77"/>
    <w:rsid w:val="002060C2"/>
    <w:rsid w:val="002119D6"/>
    <w:rsid w:val="00214C47"/>
    <w:rsid w:val="00216C9C"/>
    <w:rsid w:val="00216CA3"/>
    <w:rsid w:val="00221AB3"/>
    <w:rsid w:val="0023625B"/>
    <w:rsid w:val="00242C26"/>
    <w:rsid w:val="00243628"/>
    <w:rsid w:val="00246E3C"/>
    <w:rsid w:val="00251829"/>
    <w:rsid w:val="00263FB8"/>
    <w:rsid w:val="00264357"/>
    <w:rsid w:val="00282219"/>
    <w:rsid w:val="00284514"/>
    <w:rsid w:val="00291563"/>
    <w:rsid w:val="0029235D"/>
    <w:rsid w:val="002A0DF4"/>
    <w:rsid w:val="002A1DB2"/>
    <w:rsid w:val="002A3E0F"/>
    <w:rsid w:val="002A75BD"/>
    <w:rsid w:val="002B5F85"/>
    <w:rsid w:val="002B6A50"/>
    <w:rsid w:val="002B6DA8"/>
    <w:rsid w:val="002B7D45"/>
    <w:rsid w:val="002C3CC0"/>
    <w:rsid w:val="002C7726"/>
    <w:rsid w:val="002D19A4"/>
    <w:rsid w:val="002D4119"/>
    <w:rsid w:val="002E354C"/>
    <w:rsid w:val="0031502D"/>
    <w:rsid w:val="0032436D"/>
    <w:rsid w:val="00324B63"/>
    <w:rsid w:val="00333A41"/>
    <w:rsid w:val="00342AF2"/>
    <w:rsid w:val="00343950"/>
    <w:rsid w:val="00345F5A"/>
    <w:rsid w:val="00352033"/>
    <w:rsid w:val="003529F7"/>
    <w:rsid w:val="003709AA"/>
    <w:rsid w:val="00373604"/>
    <w:rsid w:val="00374F75"/>
    <w:rsid w:val="0037563E"/>
    <w:rsid w:val="0038551B"/>
    <w:rsid w:val="00392650"/>
    <w:rsid w:val="003A7B14"/>
    <w:rsid w:val="003B3465"/>
    <w:rsid w:val="003C25A4"/>
    <w:rsid w:val="003C2936"/>
    <w:rsid w:val="003C2EB7"/>
    <w:rsid w:val="003C3ED2"/>
    <w:rsid w:val="003D0948"/>
    <w:rsid w:val="003D620B"/>
    <w:rsid w:val="003E74F7"/>
    <w:rsid w:val="003F08F2"/>
    <w:rsid w:val="003F469E"/>
    <w:rsid w:val="003F5E60"/>
    <w:rsid w:val="00403520"/>
    <w:rsid w:val="004064FA"/>
    <w:rsid w:val="004111F3"/>
    <w:rsid w:val="004155B5"/>
    <w:rsid w:val="00417081"/>
    <w:rsid w:val="00436471"/>
    <w:rsid w:val="00437E80"/>
    <w:rsid w:val="00453F34"/>
    <w:rsid w:val="00455660"/>
    <w:rsid w:val="00463D9D"/>
    <w:rsid w:val="00470244"/>
    <w:rsid w:val="004707DE"/>
    <w:rsid w:val="004709E4"/>
    <w:rsid w:val="00477962"/>
    <w:rsid w:val="004848C6"/>
    <w:rsid w:val="00486BD8"/>
    <w:rsid w:val="004927C7"/>
    <w:rsid w:val="004A44B1"/>
    <w:rsid w:val="004A4956"/>
    <w:rsid w:val="004A501A"/>
    <w:rsid w:val="004A7C6F"/>
    <w:rsid w:val="004B091D"/>
    <w:rsid w:val="004C6FA4"/>
    <w:rsid w:val="004D0E4D"/>
    <w:rsid w:val="004D22B2"/>
    <w:rsid w:val="004D2541"/>
    <w:rsid w:val="004E0654"/>
    <w:rsid w:val="004F25D7"/>
    <w:rsid w:val="004F65F0"/>
    <w:rsid w:val="004F6945"/>
    <w:rsid w:val="00501D40"/>
    <w:rsid w:val="00505943"/>
    <w:rsid w:val="00512F46"/>
    <w:rsid w:val="00521D0D"/>
    <w:rsid w:val="00534A3D"/>
    <w:rsid w:val="00537116"/>
    <w:rsid w:val="0055128C"/>
    <w:rsid w:val="00561ED7"/>
    <w:rsid w:val="0056341E"/>
    <w:rsid w:val="005644D4"/>
    <w:rsid w:val="005729A4"/>
    <w:rsid w:val="00583B3C"/>
    <w:rsid w:val="00597CC5"/>
    <w:rsid w:val="005A094C"/>
    <w:rsid w:val="005A20EF"/>
    <w:rsid w:val="005B00AA"/>
    <w:rsid w:val="005B2E11"/>
    <w:rsid w:val="005B401A"/>
    <w:rsid w:val="005C1565"/>
    <w:rsid w:val="005C71BF"/>
    <w:rsid w:val="005E0C0E"/>
    <w:rsid w:val="005E2DE1"/>
    <w:rsid w:val="005E3EA1"/>
    <w:rsid w:val="005F554A"/>
    <w:rsid w:val="00600F75"/>
    <w:rsid w:val="00604981"/>
    <w:rsid w:val="00607B08"/>
    <w:rsid w:val="00616577"/>
    <w:rsid w:val="0061772B"/>
    <w:rsid w:val="00624719"/>
    <w:rsid w:val="00625CF6"/>
    <w:rsid w:val="00630FDA"/>
    <w:rsid w:val="00633E36"/>
    <w:rsid w:val="0063552A"/>
    <w:rsid w:val="00637E51"/>
    <w:rsid w:val="006408D8"/>
    <w:rsid w:val="00643C46"/>
    <w:rsid w:val="00654FE9"/>
    <w:rsid w:val="00656B0B"/>
    <w:rsid w:val="006607C7"/>
    <w:rsid w:val="00660E0B"/>
    <w:rsid w:val="00663885"/>
    <w:rsid w:val="00666BC2"/>
    <w:rsid w:val="00676C10"/>
    <w:rsid w:val="00682615"/>
    <w:rsid w:val="0069298E"/>
    <w:rsid w:val="006967E7"/>
    <w:rsid w:val="00697ED7"/>
    <w:rsid w:val="006A262C"/>
    <w:rsid w:val="006A2DB7"/>
    <w:rsid w:val="006A2FDD"/>
    <w:rsid w:val="006B0269"/>
    <w:rsid w:val="006B04C3"/>
    <w:rsid w:val="006C1C17"/>
    <w:rsid w:val="006C24B4"/>
    <w:rsid w:val="006F2459"/>
    <w:rsid w:val="006F28A4"/>
    <w:rsid w:val="00700468"/>
    <w:rsid w:val="00714257"/>
    <w:rsid w:val="00715288"/>
    <w:rsid w:val="007244E3"/>
    <w:rsid w:val="007278A9"/>
    <w:rsid w:val="00727A0F"/>
    <w:rsid w:val="007305B5"/>
    <w:rsid w:val="00733E7C"/>
    <w:rsid w:val="007462FC"/>
    <w:rsid w:val="00753380"/>
    <w:rsid w:val="00753C91"/>
    <w:rsid w:val="00761DCA"/>
    <w:rsid w:val="00764109"/>
    <w:rsid w:val="00765F67"/>
    <w:rsid w:val="00770F4A"/>
    <w:rsid w:val="007773CB"/>
    <w:rsid w:val="007813CC"/>
    <w:rsid w:val="007915B1"/>
    <w:rsid w:val="0079546A"/>
    <w:rsid w:val="007A1CC4"/>
    <w:rsid w:val="007C00C8"/>
    <w:rsid w:val="007C457B"/>
    <w:rsid w:val="007C4B6F"/>
    <w:rsid w:val="007C72F1"/>
    <w:rsid w:val="007D3466"/>
    <w:rsid w:val="007D346F"/>
    <w:rsid w:val="007E003D"/>
    <w:rsid w:val="007F02B1"/>
    <w:rsid w:val="007F4BAF"/>
    <w:rsid w:val="0080155B"/>
    <w:rsid w:val="00805E50"/>
    <w:rsid w:val="008121DA"/>
    <w:rsid w:val="00820B63"/>
    <w:rsid w:val="0082208C"/>
    <w:rsid w:val="00822C4E"/>
    <w:rsid w:val="0082523E"/>
    <w:rsid w:val="008302D4"/>
    <w:rsid w:val="00833AC6"/>
    <w:rsid w:val="00835274"/>
    <w:rsid w:val="00837612"/>
    <w:rsid w:val="008407C8"/>
    <w:rsid w:val="008454C7"/>
    <w:rsid w:val="00854F6E"/>
    <w:rsid w:val="00855121"/>
    <w:rsid w:val="008565BB"/>
    <w:rsid w:val="0086183A"/>
    <w:rsid w:val="0086250B"/>
    <w:rsid w:val="00863700"/>
    <w:rsid w:val="00864D09"/>
    <w:rsid w:val="00867CB3"/>
    <w:rsid w:val="00871C3B"/>
    <w:rsid w:val="008748FD"/>
    <w:rsid w:val="00875C86"/>
    <w:rsid w:val="008873F7"/>
    <w:rsid w:val="00887FDD"/>
    <w:rsid w:val="008A4083"/>
    <w:rsid w:val="008A7E45"/>
    <w:rsid w:val="008B2780"/>
    <w:rsid w:val="008B622B"/>
    <w:rsid w:val="008C67F8"/>
    <w:rsid w:val="008D7E6C"/>
    <w:rsid w:val="008E3AF5"/>
    <w:rsid w:val="008E47AF"/>
    <w:rsid w:val="008E4E42"/>
    <w:rsid w:val="008E4F76"/>
    <w:rsid w:val="00907ED5"/>
    <w:rsid w:val="00917C7D"/>
    <w:rsid w:val="009274E6"/>
    <w:rsid w:val="00930C22"/>
    <w:rsid w:val="00932D32"/>
    <w:rsid w:val="00936F31"/>
    <w:rsid w:val="00945B46"/>
    <w:rsid w:val="0096239B"/>
    <w:rsid w:val="00962A35"/>
    <w:rsid w:val="0096369B"/>
    <w:rsid w:val="00963C2E"/>
    <w:rsid w:val="00972CAF"/>
    <w:rsid w:val="00973EA5"/>
    <w:rsid w:val="00980F2D"/>
    <w:rsid w:val="009810E2"/>
    <w:rsid w:val="00982900"/>
    <w:rsid w:val="00995A19"/>
    <w:rsid w:val="009A0245"/>
    <w:rsid w:val="009A11FE"/>
    <w:rsid w:val="009A3AE5"/>
    <w:rsid w:val="009A4206"/>
    <w:rsid w:val="009A51DB"/>
    <w:rsid w:val="009B0039"/>
    <w:rsid w:val="009B0CF1"/>
    <w:rsid w:val="009B3C28"/>
    <w:rsid w:val="009C1399"/>
    <w:rsid w:val="009C5836"/>
    <w:rsid w:val="009D203A"/>
    <w:rsid w:val="009E0A4F"/>
    <w:rsid w:val="009E1CA2"/>
    <w:rsid w:val="00A02ABB"/>
    <w:rsid w:val="00A049D3"/>
    <w:rsid w:val="00A052B9"/>
    <w:rsid w:val="00A15B3F"/>
    <w:rsid w:val="00A22095"/>
    <w:rsid w:val="00A23B2E"/>
    <w:rsid w:val="00A25274"/>
    <w:rsid w:val="00A2722B"/>
    <w:rsid w:val="00A34F77"/>
    <w:rsid w:val="00A4345E"/>
    <w:rsid w:val="00A43D2E"/>
    <w:rsid w:val="00A53194"/>
    <w:rsid w:val="00A639E8"/>
    <w:rsid w:val="00A65007"/>
    <w:rsid w:val="00A657EA"/>
    <w:rsid w:val="00A70F50"/>
    <w:rsid w:val="00A73BDB"/>
    <w:rsid w:val="00A77DEF"/>
    <w:rsid w:val="00A93751"/>
    <w:rsid w:val="00AA0E83"/>
    <w:rsid w:val="00AC1378"/>
    <w:rsid w:val="00AC7BD0"/>
    <w:rsid w:val="00AD0644"/>
    <w:rsid w:val="00AD5E5E"/>
    <w:rsid w:val="00AD5FFE"/>
    <w:rsid w:val="00AE0091"/>
    <w:rsid w:val="00AE1472"/>
    <w:rsid w:val="00AE45A6"/>
    <w:rsid w:val="00AF0C84"/>
    <w:rsid w:val="00B060D5"/>
    <w:rsid w:val="00B06A05"/>
    <w:rsid w:val="00B26316"/>
    <w:rsid w:val="00B274D6"/>
    <w:rsid w:val="00B32AAA"/>
    <w:rsid w:val="00B3368A"/>
    <w:rsid w:val="00B34C81"/>
    <w:rsid w:val="00B41F55"/>
    <w:rsid w:val="00B4241B"/>
    <w:rsid w:val="00B45B07"/>
    <w:rsid w:val="00B46A94"/>
    <w:rsid w:val="00B50F97"/>
    <w:rsid w:val="00B5681F"/>
    <w:rsid w:val="00B62D0E"/>
    <w:rsid w:val="00B65B00"/>
    <w:rsid w:val="00B66BF6"/>
    <w:rsid w:val="00B7200D"/>
    <w:rsid w:val="00B74A81"/>
    <w:rsid w:val="00B80A33"/>
    <w:rsid w:val="00B8115D"/>
    <w:rsid w:val="00B87B15"/>
    <w:rsid w:val="00B92A99"/>
    <w:rsid w:val="00BB0596"/>
    <w:rsid w:val="00BC27B4"/>
    <w:rsid w:val="00BC29B0"/>
    <w:rsid w:val="00BC42C3"/>
    <w:rsid w:val="00BC5B2B"/>
    <w:rsid w:val="00BC6969"/>
    <w:rsid w:val="00BC7EF3"/>
    <w:rsid w:val="00BD4D3A"/>
    <w:rsid w:val="00BE1197"/>
    <w:rsid w:val="00BE14CB"/>
    <w:rsid w:val="00BE1A23"/>
    <w:rsid w:val="00BF4F8C"/>
    <w:rsid w:val="00C0774B"/>
    <w:rsid w:val="00C1049D"/>
    <w:rsid w:val="00C11AD4"/>
    <w:rsid w:val="00C206E5"/>
    <w:rsid w:val="00C27346"/>
    <w:rsid w:val="00C31506"/>
    <w:rsid w:val="00C36668"/>
    <w:rsid w:val="00C513DC"/>
    <w:rsid w:val="00C57C84"/>
    <w:rsid w:val="00C60B3B"/>
    <w:rsid w:val="00C62C1F"/>
    <w:rsid w:val="00C6612D"/>
    <w:rsid w:val="00C75364"/>
    <w:rsid w:val="00C7686D"/>
    <w:rsid w:val="00C77F16"/>
    <w:rsid w:val="00C77F98"/>
    <w:rsid w:val="00C90F83"/>
    <w:rsid w:val="00C92AF8"/>
    <w:rsid w:val="00C92CB1"/>
    <w:rsid w:val="00C9421B"/>
    <w:rsid w:val="00C94F40"/>
    <w:rsid w:val="00C96766"/>
    <w:rsid w:val="00C9733D"/>
    <w:rsid w:val="00CA0F57"/>
    <w:rsid w:val="00CA44C7"/>
    <w:rsid w:val="00CC5C24"/>
    <w:rsid w:val="00CC7F59"/>
    <w:rsid w:val="00CE1653"/>
    <w:rsid w:val="00CE3A6F"/>
    <w:rsid w:val="00CE448E"/>
    <w:rsid w:val="00CE5E79"/>
    <w:rsid w:val="00CE6E95"/>
    <w:rsid w:val="00CF224D"/>
    <w:rsid w:val="00CF582D"/>
    <w:rsid w:val="00CF79F8"/>
    <w:rsid w:val="00D023E8"/>
    <w:rsid w:val="00D1002C"/>
    <w:rsid w:val="00D165FC"/>
    <w:rsid w:val="00D21E49"/>
    <w:rsid w:val="00D24C18"/>
    <w:rsid w:val="00D25326"/>
    <w:rsid w:val="00D26E84"/>
    <w:rsid w:val="00D475D4"/>
    <w:rsid w:val="00D5711C"/>
    <w:rsid w:val="00D615C3"/>
    <w:rsid w:val="00D70983"/>
    <w:rsid w:val="00D711DF"/>
    <w:rsid w:val="00D74944"/>
    <w:rsid w:val="00D75025"/>
    <w:rsid w:val="00D83E10"/>
    <w:rsid w:val="00D851A3"/>
    <w:rsid w:val="00DA33CC"/>
    <w:rsid w:val="00DA3B2F"/>
    <w:rsid w:val="00DB246F"/>
    <w:rsid w:val="00DB68B1"/>
    <w:rsid w:val="00DC134D"/>
    <w:rsid w:val="00DC14B3"/>
    <w:rsid w:val="00DD2F1E"/>
    <w:rsid w:val="00DE5609"/>
    <w:rsid w:val="00DF3FC9"/>
    <w:rsid w:val="00DF4BE7"/>
    <w:rsid w:val="00DF681D"/>
    <w:rsid w:val="00E06738"/>
    <w:rsid w:val="00E116F0"/>
    <w:rsid w:val="00E123BE"/>
    <w:rsid w:val="00E1254F"/>
    <w:rsid w:val="00E17747"/>
    <w:rsid w:val="00E303BD"/>
    <w:rsid w:val="00E366CC"/>
    <w:rsid w:val="00E36BCF"/>
    <w:rsid w:val="00E46102"/>
    <w:rsid w:val="00E5246D"/>
    <w:rsid w:val="00E54B16"/>
    <w:rsid w:val="00E560C2"/>
    <w:rsid w:val="00E61E04"/>
    <w:rsid w:val="00E67282"/>
    <w:rsid w:val="00E76E19"/>
    <w:rsid w:val="00E86F8D"/>
    <w:rsid w:val="00E879A6"/>
    <w:rsid w:val="00E90381"/>
    <w:rsid w:val="00EA35DC"/>
    <w:rsid w:val="00EA4E37"/>
    <w:rsid w:val="00EB1EA2"/>
    <w:rsid w:val="00EB4A2A"/>
    <w:rsid w:val="00EC25B8"/>
    <w:rsid w:val="00ED1FC1"/>
    <w:rsid w:val="00ED2B8C"/>
    <w:rsid w:val="00EE40DF"/>
    <w:rsid w:val="00EF470D"/>
    <w:rsid w:val="00EF4B65"/>
    <w:rsid w:val="00F211CB"/>
    <w:rsid w:val="00F25CD8"/>
    <w:rsid w:val="00F34562"/>
    <w:rsid w:val="00F35D15"/>
    <w:rsid w:val="00F413DE"/>
    <w:rsid w:val="00F45B49"/>
    <w:rsid w:val="00F5005F"/>
    <w:rsid w:val="00F6099D"/>
    <w:rsid w:val="00F6239B"/>
    <w:rsid w:val="00F63534"/>
    <w:rsid w:val="00F64C82"/>
    <w:rsid w:val="00F64D15"/>
    <w:rsid w:val="00F656D5"/>
    <w:rsid w:val="00F65B6E"/>
    <w:rsid w:val="00F67D62"/>
    <w:rsid w:val="00F735C2"/>
    <w:rsid w:val="00F77229"/>
    <w:rsid w:val="00F86DB2"/>
    <w:rsid w:val="00F93E02"/>
    <w:rsid w:val="00FC6CF3"/>
    <w:rsid w:val="00FE5B90"/>
    <w:rsid w:val="00FF14D1"/>
    <w:rsid w:val="00FF2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D04326"/>
  <w15:docId w15:val="{B1DC75C1-BBC4-40B6-B45E-FB21598EC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3E10"/>
  </w:style>
  <w:style w:type="paragraph" w:styleId="1">
    <w:name w:val="heading 1"/>
    <w:basedOn w:val="a"/>
    <w:link w:val="10"/>
    <w:uiPriority w:val="9"/>
    <w:qFormat/>
    <w:rsid w:val="00E366C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3E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83E10"/>
  </w:style>
  <w:style w:type="paragraph" w:styleId="a5">
    <w:name w:val="footer"/>
    <w:basedOn w:val="a"/>
    <w:link w:val="a6"/>
    <w:uiPriority w:val="99"/>
    <w:unhideWhenUsed/>
    <w:rsid w:val="00D83E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83E10"/>
  </w:style>
  <w:style w:type="character" w:styleId="a7">
    <w:name w:val="Hyperlink"/>
    <w:basedOn w:val="a0"/>
    <w:uiPriority w:val="99"/>
    <w:unhideWhenUsed/>
    <w:rsid w:val="00D83E10"/>
    <w:rPr>
      <w:color w:val="000000"/>
      <w:u w:val="single"/>
    </w:rPr>
  </w:style>
  <w:style w:type="character" w:styleId="a8">
    <w:name w:val="Strong"/>
    <w:basedOn w:val="a0"/>
    <w:uiPriority w:val="22"/>
    <w:qFormat/>
    <w:rsid w:val="00D83E10"/>
    <w:rPr>
      <w:b/>
      <w:bCs/>
    </w:rPr>
  </w:style>
  <w:style w:type="paragraph" w:styleId="a9">
    <w:name w:val="Normal (Web)"/>
    <w:basedOn w:val="a"/>
    <w:uiPriority w:val="99"/>
    <w:unhideWhenUsed/>
    <w:rsid w:val="00D83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D83E10"/>
    <w:pPr>
      <w:ind w:left="720"/>
      <w:contextualSpacing/>
    </w:pPr>
  </w:style>
  <w:style w:type="character" w:customStyle="1" w:styleId="c2">
    <w:name w:val="c2"/>
    <w:basedOn w:val="a0"/>
    <w:rsid w:val="00D83E10"/>
  </w:style>
  <w:style w:type="paragraph" w:styleId="ab">
    <w:name w:val="Balloon Text"/>
    <w:basedOn w:val="a"/>
    <w:link w:val="ac"/>
    <w:uiPriority w:val="99"/>
    <w:semiHidden/>
    <w:unhideWhenUsed/>
    <w:rsid w:val="00822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2208C"/>
    <w:rPr>
      <w:rFonts w:ascii="Tahoma" w:hAnsi="Tahoma" w:cs="Tahoma"/>
      <w:sz w:val="16"/>
      <w:szCs w:val="16"/>
    </w:rPr>
  </w:style>
  <w:style w:type="character" w:styleId="ad">
    <w:name w:val="Emphasis"/>
    <w:basedOn w:val="a0"/>
    <w:uiPriority w:val="20"/>
    <w:qFormat/>
    <w:rsid w:val="0056341E"/>
    <w:rPr>
      <w:i/>
      <w:iCs/>
    </w:rPr>
  </w:style>
  <w:style w:type="character" w:customStyle="1" w:styleId="apple-converted-space">
    <w:name w:val="apple-converted-space"/>
    <w:basedOn w:val="a0"/>
    <w:rsid w:val="00EE40DF"/>
  </w:style>
  <w:style w:type="character" w:styleId="ae">
    <w:name w:val="FollowedHyperlink"/>
    <w:basedOn w:val="a0"/>
    <w:uiPriority w:val="99"/>
    <w:semiHidden/>
    <w:unhideWhenUsed/>
    <w:rsid w:val="005B2E11"/>
    <w:rPr>
      <w:color w:val="800080" w:themeColor="followedHyperlink"/>
      <w:u w:val="single"/>
    </w:rPr>
  </w:style>
  <w:style w:type="paragraph" w:customStyle="1" w:styleId="c3">
    <w:name w:val="c3"/>
    <w:basedOn w:val="a"/>
    <w:rsid w:val="004D0E4D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D0E4D"/>
  </w:style>
  <w:style w:type="paragraph" w:customStyle="1" w:styleId="c9">
    <w:name w:val="c9"/>
    <w:basedOn w:val="a"/>
    <w:rsid w:val="00A02ABB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A02ABB"/>
  </w:style>
  <w:style w:type="character" w:customStyle="1" w:styleId="c12">
    <w:name w:val="c12"/>
    <w:basedOn w:val="a0"/>
    <w:rsid w:val="00A02ABB"/>
  </w:style>
  <w:style w:type="paragraph" w:customStyle="1" w:styleId="c1">
    <w:name w:val="c1"/>
    <w:basedOn w:val="a"/>
    <w:rsid w:val="00A02ABB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B62D0E"/>
  </w:style>
  <w:style w:type="character" w:customStyle="1" w:styleId="c10">
    <w:name w:val="c10"/>
    <w:basedOn w:val="a0"/>
    <w:rsid w:val="003F469E"/>
  </w:style>
  <w:style w:type="character" w:customStyle="1" w:styleId="c7">
    <w:name w:val="c7"/>
    <w:basedOn w:val="a0"/>
    <w:rsid w:val="003F469E"/>
  </w:style>
  <w:style w:type="character" w:customStyle="1" w:styleId="s11">
    <w:name w:val="s11"/>
    <w:basedOn w:val="a0"/>
    <w:rsid w:val="00C513DC"/>
  </w:style>
  <w:style w:type="character" w:customStyle="1" w:styleId="10">
    <w:name w:val="Заголовок 1 Знак"/>
    <w:basedOn w:val="a0"/>
    <w:link w:val="1"/>
    <w:uiPriority w:val="9"/>
    <w:rsid w:val="00E366C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fontstyle13">
    <w:name w:val="fontstyle13"/>
    <w:basedOn w:val="a0"/>
    <w:rsid w:val="004D22B2"/>
  </w:style>
  <w:style w:type="character" w:customStyle="1" w:styleId="text-cut2">
    <w:name w:val="text-cut2"/>
    <w:basedOn w:val="a0"/>
    <w:rsid w:val="004D22B2"/>
  </w:style>
  <w:style w:type="character" w:customStyle="1" w:styleId="wikidata-snak">
    <w:name w:val="wikidata-snak"/>
    <w:basedOn w:val="a0"/>
    <w:rsid w:val="004D22B2"/>
  </w:style>
  <w:style w:type="paragraph" w:customStyle="1" w:styleId="style2">
    <w:name w:val="style2"/>
    <w:basedOn w:val="a"/>
    <w:rsid w:val="00A6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xtended-textshort">
    <w:name w:val="extended-text__short"/>
    <w:basedOn w:val="a0"/>
    <w:rsid w:val="00F93E02"/>
  </w:style>
  <w:style w:type="character" w:customStyle="1" w:styleId="extended-textfull">
    <w:name w:val="extended-text__full"/>
    <w:basedOn w:val="a0"/>
    <w:rsid w:val="0023625B"/>
  </w:style>
  <w:style w:type="character" w:customStyle="1" w:styleId="name8">
    <w:name w:val="name8"/>
    <w:basedOn w:val="a0"/>
    <w:rsid w:val="00CE6E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33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6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67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24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757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0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1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9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83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45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479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84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18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999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325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62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57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4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567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605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7919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666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964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7240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7496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40860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1364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0635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2932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1412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99252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617845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69066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32472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105094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02162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9267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161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9000">
      <w:bodyDiv w:val="1"/>
      <w:marLeft w:val="0"/>
      <w:marRight w:val="0"/>
      <w:marTop w:val="0"/>
      <w:marBottom w:val="9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42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09089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15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250504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70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8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13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86964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45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635083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76182">
                          <w:marLeft w:val="49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829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761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1874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3857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0222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264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83210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84836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34529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746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35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6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35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41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98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79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743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389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4048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127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9829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4237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4661449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10163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142382">
                                                                  <w:marLeft w:val="0"/>
                                                                  <w:marRight w:val="0"/>
                                                                  <w:marTop w:val="975"/>
                                                                  <w:marBottom w:val="300"/>
                                                                  <w:divBdr>
                                                                    <w:top w:val="single" w:sz="6" w:space="0" w:color="2268DC"/>
                                                                    <w:left w:val="single" w:sz="6" w:space="11" w:color="2268DC"/>
                                                                    <w:bottom w:val="single" w:sz="6" w:space="0" w:color="2268DC"/>
                                                                    <w:right w:val="single" w:sz="6" w:space="11" w:color="2268DC"/>
                                                                  </w:divBdr>
                                                                  <w:divsChild>
                                                                    <w:div w:id="1297922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0324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11" w:color="2268DC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6692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67470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97883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60"/>
                                                                                      <w:marBottom w:val="12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42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9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80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63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258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30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010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128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40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05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637091">
                  <w:marLeft w:val="0"/>
                  <w:marRight w:val="0"/>
                  <w:marTop w:val="150"/>
                  <w:marBottom w:val="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58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141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532449">
                              <w:marLeft w:val="0"/>
                              <w:marRight w:val="0"/>
                              <w:marTop w:val="0"/>
                              <w:marBottom w:val="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03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388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1116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150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0495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32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26" Type="http://schemas.microsoft.com/office/2007/relationships/hdphoto" Target="media/hdphoto7.wdp"/><Relationship Id="rId39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microsoft.com/office/2007/relationships/hdphoto" Target="media/hdphoto6.wdp"/><Relationship Id="rId34" Type="http://schemas.openxmlformats.org/officeDocument/2006/relationships/hyperlink" Target="https://peterburg.center/sites/default/files/nevsky_2-768x498_0.png" TargetMode="External"/><Relationship Id="rId42" Type="http://schemas.microsoft.com/office/2007/relationships/hdphoto" Target="media/hdphoto13.wdp"/><Relationship Id="rId47" Type="http://schemas.openxmlformats.org/officeDocument/2006/relationships/image" Target="media/image23.jpe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6.jpeg"/><Relationship Id="rId25" Type="http://schemas.openxmlformats.org/officeDocument/2006/relationships/image" Target="media/image12.png"/><Relationship Id="rId33" Type="http://schemas.microsoft.com/office/2007/relationships/hdphoto" Target="media/hdphoto10.wdp"/><Relationship Id="rId38" Type="http://schemas.openxmlformats.org/officeDocument/2006/relationships/image" Target="media/image18.png"/><Relationship Id="rId46" Type="http://schemas.microsoft.com/office/2007/relationships/hdphoto" Target="media/hdphoto15.wdp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image" Target="media/image8.jpeg"/><Relationship Id="rId29" Type="http://schemas.openxmlformats.org/officeDocument/2006/relationships/image" Target="media/image14.png"/><Relationship Id="rId41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image" Target="media/image17.jpeg"/><Relationship Id="rId40" Type="http://schemas.microsoft.com/office/2007/relationships/hdphoto" Target="media/hdphoto12.wdp"/><Relationship Id="rId45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microsoft.com/office/2007/relationships/hdphoto" Target="media/hdphoto8.wdp"/><Relationship Id="rId36" Type="http://schemas.microsoft.com/office/2007/relationships/hdphoto" Target="media/hdphoto11.wdp"/><Relationship Id="rId49" Type="http://schemas.openxmlformats.org/officeDocument/2006/relationships/theme" Target="theme/theme1.xml"/><Relationship Id="rId10" Type="http://schemas.openxmlformats.org/officeDocument/2006/relationships/hyperlink" Target="https://kartinkinaden.ru/uploads/posts/2021-01/1611956375_44-p-foni-s-istoricheskimi-bitvami-48.jpg" TargetMode="External"/><Relationship Id="rId19" Type="http://schemas.microsoft.com/office/2007/relationships/hdphoto" Target="media/hdphoto5.wdp"/><Relationship Id="rId31" Type="http://schemas.openxmlformats.org/officeDocument/2006/relationships/hyperlink" Target="https://i.ucrazy.ru/files/pics/2016.04/1460142494_05.jpg" TargetMode="External"/><Relationship Id="rId44" Type="http://schemas.microsoft.com/office/2007/relationships/hdphoto" Target="media/hdphoto14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openxmlformats.org/officeDocument/2006/relationships/image" Target="media/image9.jpeg"/><Relationship Id="rId27" Type="http://schemas.openxmlformats.org/officeDocument/2006/relationships/image" Target="media/image13.jpeg"/><Relationship Id="rId30" Type="http://schemas.microsoft.com/office/2007/relationships/hdphoto" Target="media/hdphoto9.wdp"/><Relationship Id="rId35" Type="http://schemas.openxmlformats.org/officeDocument/2006/relationships/image" Target="media/image16.png"/><Relationship Id="rId43" Type="http://schemas.openxmlformats.org/officeDocument/2006/relationships/image" Target="media/image21.jpeg"/><Relationship Id="rId48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1BCC89-274B-4D95-BF71-37133B3613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3222</TotalTime>
  <Pages>12</Pages>
  <Words>2350</Words>
  <Characters>13395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PC0</dc:creator>
  <cp:lastModifiedBy>Библиотека Детская</cp:lastModifiedBy>
  <cp:revision>99</cp:revision>
  <cp:lastPrinted>2021-12-06T08:27:00Z</cp:lastPrinted>
  <dcterms:created xsi:type="dcterms:W3CDTF">2016-02-19T12:10:00Z</dcterms:created>
  <dcterms:modified xsi:type="dcterms:W3CDTF">2021-12-06T08:29:00Z</dcterms:modified>
</cp:coreProperties>
</file>