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5733D" w14:textId="1298FD91" w:rsidR="001A52E6" w:rsidRDefault="003752D6">
      <w:pPr>
        <w:spacing w:after="0"/>
        <w:jc w:val="center"/>
        <w:rPr>
          <w:b/>
          <w:color w:val="904406"/>
          <w:sz w:val="23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60831077" wp14:editId="298A8D39">
            <wp:simplePos x="0" y="0"/>
            <wp:positionH relativeFrom="column">
              <wp:posOffset>163830</wp:posOffset>
            </wp:positionH>
            <wp:positionV relativeFrom="paragraph">
              <wp:posOffset>154305</wp:posOffset>
            </wp:positionV>
            <wp:extent cx="753745" cy="752475"/>
            <wp:effectExtent l="0" t="0" r="0" b="0"/>
            <wp:wrapTight wrapText="bothSides">
              <wp:wrapPolygon edited="0">
                <wp:start x="0" y="0"/>
                <wp:lineTo x="0" y="21327"/>
                <wp:lineTo x="21291" y="21327"/>
                <wp:lineTo x="21291" y="0"/>
                <wp:lineTo x="0" y="0"/>
              </wp:wrapPolygon>
            </wp:wrapTight>
            <wp:docPr id="33496312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4F4602" w14:textId="61D7104B" w:rsidR="001A52E6" w:rsidRDefault="001A52E6">
      <w:pPr>
        <w:spacing w:after="0"/>
        <w:jc w:val="center"/>
        <w:rPr>
          <w:b/>
          <w:color w:val="002060"/>
          <w:sz w:val="23"/>
        </w:rPr>
      </w:pPr>
    </w:p>
    <w:p w14:paraId="293D6A28" w14:textId="0A2F4EE3" w:rsidR="001A52E6" w:rsidRDefault="001A52E6">
      <w:pPr>
        <w:spacing w:after="0"/>
        <w:jc w:val="center"/>
        <w:rPr>
          <w:rFonts w:ascii="Times New Roman" w:hAnsi="Times New Roman"/>
          <w:b/>
          <w:color w:val="002060"/>
          <w:sz w:val="28"/>
        </w:rPr>
      </w:pPr>
    </w:p>
    <w:p w14:paraId="341E598C" w14:textId="79F9005D" w:rsidR="001A52E6" w:rsidRDefault="001A52E6">
      <w:pPr>
        <w:spacing w:after="0"/>
        <w:jc w:val="center"/>
        <w:rPr>
          <w:rFonts w:ascii="Times New Roman" w:hAnsi="Times New Roman"/>
          <w:b/>
          <w:color w:val="002060"/>
          <w:sz w:val="28"/>
        </w:rPr>
      </w:pPr>
    </w:p>
    <w:p w14:paraId="0B5E219C" w14:textId="77777777" w:rsidR="001A52E6" w:rsidRDefault="001A52E6">
      <w:pPr>
        <w:spacing w:after="0"/>
        <w:jc w:val="center"/>
        <w:rPr>
          <w:rFonts w:ascii="Times New Roman" w:hAnsi="Times New Roman"/>
          <w:b/>
          <w:color w:val="002060"/>
          <w:sz w:val="28"/>
        </w:rPr>
      </w:pPr>
    </w:p>
    <w:p w14:paraId="353C17AB" w14:textId="77777777" w:rsidR="001A52E6" w:rsidRDefault="001A52E6">
      <w:pPr>
        <w:spacing w:after="0"/>
        <w:jc w:val="center"/>
        <w:rPr>
          <w:b/>
          <w:color w:val="002060"/>
          <w:sz w:val="40"/>
        </w:rPr>
      </w:pPr>
    </w:p>
    <w:p w14:paraId="5D64C539" w14:textId="608FDEE7" w:rsidR="001A52E6" w:rsidRDefault="00000000">
      <w:pPr>
        <w:spacing w:after="0"/>
        <w:jc w:val="center"/>
        <w:rPr>
          <w:b/>
          <w:color w:val="002060"/>
          <w:sz w:val="40"/>
        </w:rPr>
      </w:pPr>
      <w:r>
        <w:rPr>
          <w:noProof/>
        </w:rPr>
        <w:pict w14:anchorId="061C61D8">
          <v:shapetype id="_x0000_t202" coordsize="21600,21600" o:spt="202" path="m,l,21600r21600,l21600,xe">
            <v:stroke joinstyle="miter"/>
            <v:path gradientshapeok="t" o:connecttype="rect"/>
          </v:shapetype>
          <v:shape id="Picture 1" o:spid="_x0000_s1026" type="#_x0000_t202" style="position:absolute;left:0;text-align:left;margin-left:13.85pt;margin-top:.45pt;width:336pt;height:176.25pt;z-index:-251654144;visibility:visible;mso-wrap-distance-left:9pt;mso-wrap-distance-top:0;mso-wrap-distance-right:9pt;mso-wrap-distance-bottom:0;mso-position-horizontal-relative:text;mso-position-vertical-relative:text;v-text-anchor:top" wrapcoords="0 0" filled="f" stroked="f">
            <v:textbox>
              <w:txbxContent>
                <w:p w14:paraId="74759EA1" w14:textId="77777777" w:rsidR="003752D6" w:rsidRDefault="003752D6">
                  <w:pPr>
                    <w:spacing w:after="0" w:line="168" w:lineRule="auto"/>
                    <w:jc w:val="center"/>
                    <w:rPr>
                      <w:b/>
                      <w:color w:val="984806" w:themeColor="accent6" w:themeShade="80"/>
                      <w:sz w:val="72"/>
                      <w:szCs w:val="18"/>
                    </w:rPr>
                  </w:pPr>
                  <w:r w:rsidRPr="003752D6">
                    <w:rPr>
                      <w:b/>
                      <w:color w:val="984806" w:themeColor="accent6" w:themeShade="80"/>
                      <w:sz w:val="72"/>
                      <w:szCs w:val="18"/>
                    </w:rPr>
                    <w:t xml:space="preserve">Чтение и компьютер в </w:t>
                  </w:r>
                </w:p>
                <w:p w14:paraId="7FB6F629" w14:textId="7C055AB4" w:rsidR="001A52E6" w:rsidRPr="003752D6" w:rsidRDefault="003752D6">
                  <w:pPr>
                    <w:spacing w:after="0" w:line="168" w:lineRule="auto"/>
                    <w:jc w:val="center"/>
                    <w:rPr>
                      <w:b/>
                      <w:color w:val="984806" w:themeColor="accent6" w:themeShade="80"/>
                      <w:sz w:val="72"/>
                      <w:szCs w:val="18"/>
                    </w:rPr>
                  </w:pPr>
                  <w:r w:rsidRPr="003752D6">
                    <w:rPr>
                      <w:b/>
                      <w:color w:val="984806" w:themeColor="accent6" w:themeShade="80"/>
                      <w:sz w:val="72"/>
                      <w:szCs w:val="18"/>
                    </w:rPr>
                    <w:t xml:space="preserve">жизни подростков: сравнительный анализ </w:t>
                  </w:r>
                  <w:r w:rsidRPr="003752D6">
                    <w:rPr>
                      <w:b/>
                      <w:color w:val="984806" w:themeColor="accent6" w:themeShade="80"/>
                      <w:sz w:val="60"/>
                      <w:szCs w:val="60"/>
                    </w:rPr>
                    <w:t>2018/2023</w:t>
                  </w:r>
                  <w:r w:rsidRPr="003752D6">
                    <w:rPr>
                      <w:b/>
                      <w:color w:val="984806" w:themeColor="accent6" w:themeShade="80"/>
                      <w:sz w:val="72"/>
                      <w:szCs w:val="18"/>
                    </w:rPr>
                    <w:t xml:space="preserve"> г.</w:t>
                  </w:r>
                </w:p>
              </w:txbxContent>
            </v:textbox>
            <w10:wrap type="tight"/>
          </v:shape>
        </w:pict>
      </w:r>
    </w:p>
    <w:p w14:paraId="7DEF0E32" w14:textId="77777777" w:rsidR="001A52E6" w:rsidRDefault="001A52E6">
      <w:pPr>
        <w:spacing w:after="0"/>
        <w:jc w:val="center"/>
        <w:rPr>
          <w:b/>
          <w:color w:val="002060"/>
          <w:sz w:val="40"/>
        </w:rPr>
      </w:pPr>
    </w:p>
    <w:p w14:paraId="570082FB" w14:textId="77777777" w:rsidR="001A52E6" w:rsidRDefault="001A52E6">
      <w:pPr>
        <w:spacing w:after="0"/>
        <w:jc w:val="center"/>
        <w:rPr>
          <w:b/>
          <w:color w:val="002060"/>
          <w:sz w:val="40"/>
        </w:rPr>
      </w:pPr>
    </w:p>
    <w:p w14:paraId="49ADC9E6" w14:textId="77777777" w:rsidR="001A52E6" w:rsidRDefault="001A52E6">
      <w:pPr>
        <w:spacing w:after="0"/>
        <w:jc w:val="center"/>
        <w:rPr>
          <w:b/>
          <w:color w:val="002060"/>
          <w:sz w:val="40"/>
        </w:rPr>
      </w:pPr>
    </w:p>
    <w:p w14:paraId="2B2759EB" w14:textId="77777777" w:rsidR="001A52E6" w:rsidRDefault="001A52E6">
      <w:pPr>
        <w:spacing w:after="0"/>
        <w:jc w:val="center"/>
        <w:rPr>
          <w:b/>
          <w:color w:val="002060"/>
          <w:sz w:val="40"/>
        </w:rPr>
      </w:pPr>
    </w:p>
    <w:p w14:paraId="1FB14C4A" w14:textId="77777777" w:rsidR="001A52E6" w:rsidRDefault="001A52E6">
      <w:pPr>
        <w:spacing w:after="0"/>
        <w:jc w:val="center"/>
        <w:rPr>
          <w:b/>
          <w:color w:val="904406"/>
        </w:rPr>
      </w:pPr>
    </w:p>
    <w:p w14:paraId="4C5F5037" w14:textId="77777777" w:rsidR="003752D6" w:rsidRDefault="003752D6">
      <w:pPr>
        <w:spacing w:after="0"/>
        <w:jc w:val="center"/>
        <w:rPr>
          <w:b/>
          <w:color w:val="904406"/>
          <w:sz w:val="44"/>
        </w:rPr>
      </w:pPr>
    </w:p>
    <w:p w14:paraId="1792DB8F" w14:textId="77777777" w:rsidR="003752D6" w:rsidRDefault="003752D6">
      <w:pPr>
        <w:spacing w:after="0"/>
        <w:jc w:val="center"/>
        <w:rPr>
          <w:b/>
          <w:color w:val="904406"/>
          <w:sz w:val="44"/>
        </w:rPr>
      </w:pPr>
    </w:p>
    <w:p w14:paraId="5D17F83B" w14:textId="77777777" w:rsidR="003752D6" w:rsidRDefault="003752D6">
      <w:pPr>
        <w:spacing w:after="0"/>
        <w:jc w:val="center"/>
        <w:rPr>
          <w:b/>
          <w:color w:val="904406"/>
          <w:sz w:val="44"/>
        </w:rPr>
      </w:pPr>
    </w:p>
    <w:p w14:paraId="6FC86408" w14:textId="77FDC268" w:rsidR="001A52E6" w:rsidRDefault="00F65EA3">
      <w:pPr>
        <w:spacing w:after="0"/>
        <w:jc w:val="center"/>
        <w:rPr>
          <w:b/>
          <w:i/>
          <w:color w:val="904406"/>
          <w:sz w:val="18"/>
          <w:highlight w:val="white"/>
        </w:rPr>
      </w:pPr>
      <w:r>
        <w:rPr>
          <w:b/>
          <w:color w:val="904406"/>
          <w:sz w:val="44"/>
        </w:rPr>
        <w:t>Исследование</w:t>
      </w:r>
    </w:p>
    <w:p w14:paraId="75B28D1A" w14:textId="77777777" w:rsidR="001A52E6" w:rsidRDefault="001A52E6">
      <w:pPr>
        <w:spacing w:after="0"/>
        <w:ind w:firstLine="567"/>
        <w:rPr>
          <w:rFonts w:ascii="Times New Roman" w:hAnsi="Times New Roman"/>
          <w:b/>
          <w:i/>
          <w:color w:val="904406"/>
          <w:sz w:val="28"/>
          <w:highlight w:val="white"/>
        </w:rPr>
      </w:pPr>
    </w:p>
    <w:p w14:paraId="5DDC0492" w14:textId="77777777" w:rsidR="001A52E6" w:rsidRDefault="001A52E6">
      <w:pPr>
        <w:spacing w:after="0"/>
        <w:rPr>
          <w:rFonts w:ascii="Times New Roman" w:hAnsi="Times New Roman"/>
          <w:b/>
          <w:i/>
          <w:color w:val="904406"/>
          <w:sz w:val="28"/>
          <w:highlight w:val="white"/>
        </w:rPr>
      </w:pPr>
    </w:p>
    <w:p w14:paraId="5CA8450E" w14:textId="77777777" w:rsidR="001A52E6" w:rsidRDefault="001A52E6">
      <w:pPr>
        <w:spacing w:after="0"/>
        <w:ind w:firstLine="567"/>
        <w:rPr>
          <w:rFonts w:ascii="Times New Roman" w:hAnsi="Times New Roman"/>
          <w:b/>
          <w:i/>
          <w:color w:val="904406"/>
          <w:sz w:val="28"/>
          <w:highlight w:val="white"/>
        </w:rPr>
      </w:pPr>
    </w:p>
    <w:p w14:paraId="3E6E1921" w14:textId="77777777" w:rsidR="001A52E6" w:rsidRDefault="001A52E6">
      <w:pPr>
        <w:spacing w:after="0"/>
        <w:rPr>
          <w:rFonts w:ascii="Times New Roman" w:hAnsi="Times New Roman"/>
          <w:b/>
          <w:i/>
          <w:color w:val="904406"/>
          <w:sz w:val="28"/>
          <w:highlight w:val="white"/>
        </w:rPr>
      </w:pPr>
    </w:p>
    <w:p w14:paraId="20C6E82C" w14:textId="77777777" w:rsidR="001A52E6" w:rsidRDefault="001A52E6">
      <w:pPr>
        <w:spacing w:after="0"/>
        <w:rPr>
          <w:rFonts w:ascii="Times New Roman" w:hAnsi="Times New Roman"/>
          <w:b/>
          <w:i/>
          <w:color w:val="904406"/>
          <w:sz w:val="28"/>
          <w:highlight w:val="white"/>
        </w:rPr>
      </w:pPr>
    </w:p>
    <w:p w14:paraId="09C5AA04" w14:textId="77777777" w:rsidR="001A52E6" w:rsidRDefault="00F65EA3">
      <w:pPr>
        <w:tabs>
          <w:tab w:val="left" w:pos="142"/>
        </w:tabs>
        <w:spacing w:after="0" w:line="192" w:lineRule="auto"/>
        <w:jc w:val="center"/>
        <w:rPr>
          <w:b/>
          <w:color w:val="904406"/>
          <w:sz w:val="28"/>
        </w:rPr>
      </w:pPr>
      <w:r>
        <w:rPr>
          <w:b/>
          <w:color w:val="904406"/>
          <w:sz w:val="28"/>
        </w:rPr>
        <w:t>ЦДБ, Никель</w:t>
      </w:r>
    </w:p>
    <w:p w14:paraId="7F18209C" w14:textId="77777777" w:rsidR="001A52E6" w:rsidRDefault="00F65EA3">
      <w:pPr>
        <w:tabs>
          <w:tab w:val="left" w:pos="142"/>
        </w:tabs>
        <w:spacing w:after="0" w:line="192" w:lineRule="auto"/>
        <w:jc w:val="center"/>
        <w:rPr>
          <w:b/>
          <w:color w:val="904406"/>
          <w:sz w:val="8"/>
        </w:rPr>
      </w:pPr>
      <w:r>
        <w:rPr>
          <w:b/>
          <w:color w:val="904406"/>
          <w:sz w:val="28"/>
        </w:rPr>
        <w:t xml:space="preserve"> </w:t>
      </w:r>
    </w:p>
    <w:p w14:paraId="5BA7F39C" w14:textId="3ACDD625" w:rsidR="001A52E6" w:rsidRDefault="00F65EA3">
      <w:pPr>
        <w:spacing w:after="0"/>
        <w:jc w:val="center"/>
        <w:rPr>
          <w:b/>
          <w:color w:val="904406"/>
          <w:sz w:val="28"/>
        </w:rPr>
      </w:pPr>
      <w:r>
        <w:rPr>
          <w:b/>
          <w:color w:val="904406"/>
          <w:sz w:val="28"/>
        </w:rPr>
        <w:t>20</w:t>
      </w:r>
      <w:r w:rsidR="003752D6">
        <w:rPr>
          <w:b/>
          <w:color w:val="904406"/>
          <w:sz w:val="28"/>
        </w:rPr>
        <w:t>23</w:t>
      </w:r>
    </w:p>
    <w:p w14:paraId="1DD925D8" w14:textId="77777777" w:rsidR="001A52E6" w:rsidRDefault="001A52E6">
      <w:pPr>
        <w:spacing w:after="0" w:line="240" w:lineRule="auto"/>
        <w:rPr>
          <w:b/>
          <w:color w:val="904406"/>
          <w:sz w:val="28"/>
        </w:rPr>
      </w:pPr>
    </w:p>
    <w:p w14:paraId="535CA7F3" w14:textId="6FAAA92C" w:rsidR="00261A56" w:rsidRPr="00261A56" w:rsidRDefault="00261A56">
      <w:pPr>
        <w:spacing w:after="0" w:line="240" w:lineRule="auto"/>
        <w:rPr>
          <w:sz w:val="10"/>
          <w:szCs w:val="4"/>
          <w:highlight w:val="white"/>
        </w:rPr>
      </w:pPr>
    </w:p>
    <w:p w14:paraId="6A353661" w14:textId="440C65ED" w:rsidR="00E1225A" w:rsidRDefault="00897B6B" w:rsidP="000D27B7">
      <w:pPr>
        <w:spacing w:after="0" w:line="240" w:lineRule="auto"/>
        <w:ind w:firstLine="567"/>
        <w:rPr>
          <w:color w:val="652F03"/>
          <w:sz w:val="24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6645B4EC" wp14:editId="2ADDA32E">
            <wp:simplePos x="0" y="0"/>
            <wp:positionH relativeFrom="column">
              <wp:posOffset>753745</wp:posOffset>
            </wp:positionH>
            <wp:positionV relativeFrom="paragraph">
              <wp:posOffset>86360</wp:posOffset>
            </wp:positionV>
            <wp:extent cx="3122295" cy="2750820"/>
            <wp:effectExtent l="0" t="0" r="0" b="0"/>
            <wp:wrapTight wrapText="bothSides">
              <wp:wrapPolygon edited="0">
                <wp:start x="0" y="0"/>
                <wp:lineTo x="0" y="21391"/>
                <wp:lineTo x="21481" y="21391"/>
                <wp:lineTo x="21481" y="0"/>
                <wp:lineTo x="0" y="0"/>
              </wp:wrapPolygon>
            </wp:wrapTight>
            <wp:docPr id="990868768" name="Рисунок 2" descr="Человек в картинках чит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Человек в картинках читать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14"/>
                    <a:stretch/>
                  </pic:blipFill>
                  <pic:spPr bwMode="auto">
                    <a:xfrm>
                      <a:off x="0" y="0"/>
                      <a:ext cx="3122295" cy="275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208503" w14:textId="0FFBA598" w:rsidR="00E1225A" w:rsidRDefault="00E1225A" w:rsidP="000D27B7">
      <w:pPr>
        <w:spacing w:after="0" w:line="240" w:lineRule="auto"/>
        <w:ind w:firstLine="567"/>
        <w:rPr>
          <w:color w:val="652F03"/>
          <w:sz w:val="24"/>
        </w:rPr>
      </w:pPr>
    </w:p>
    <w:p w14:paraId="1E567F22" w14:textId="77777777" w:rsidR="00E1225A" w:rsidRDefault="00E1225A" w:rsidP="000D27B7">
      <w:pPr>
        <w:spacing w:after="0" w:line="240" w:lineRule="auto"/>
        <w:ind w:firstLine="567"/>
        <w:rPr>
          <w:color w:val="652F03"/>
          <w:sz w:val="24"/>
        </w:rPr>
      </w:pPr>
    </w:p>
    <w:p w14:paraId="1FA8FFDF" w14:textId="77777777" w:rsidR="00E1225A" w:rsidRDefault="00E1225A" w:rsidP="000D27B7">
      <w:pPr>
        <w:spacing w:after="0" w:line="240" w:lineRule="auto"/>
        <w:ind w:firstLine="567"/>
        <w:rPr>
          <w:color w:val="652F03"/>
          <w:sz w:val="24"/>
        </w:rPr>
      </w:pPr>
    </w:p>
    <w:p w14:paraId="392B81C3" w14:textId="77777777" w:rsidR="00E1225A" w:rsidRDefault="00E1225A" w:rsidP="000D27B7">
      <w:pPr>
        <w:spacing w:after="0" w:line="240" w:lineRule="auto"/>
        <w:ind w:firstLine="567"/>
        <w:rPr>
          <w:color w:val="652F03"/>
          <w:sz w:val="24"/>
        </w:rPr>
      </w:pPr>
    </w:p>
    <w:p w14:paraId="76D01B61" w14:textId="77777777" w:rsidR="00E1225A" w:rsidRDefault="00E1225A" w:rsidP="000D27B7">
      <w:pPr>
        <w:spacing w:after="0" w:line="240" w:lineRule="auto"/>
        <w:ind w:firstLine="567"/>
        <w:rPr>
          <w:color w:val="652F03"/>
          <w:sz w:val="24"/>
        </w:rPr>
      </w:pPr>
    </w:p>
    <w:p w14:paraId="1E32E881" w14:textId="77777777" w:rsidR="00E1225A" w:rsidRDefault="00E1225A" w:rsidP="000D27B7">
      <w:pPr>
        <w:spacing w:after="0" w:line="240" w:lineRule="auto"/>
        <w:ind w:firstLine="567"/>
        <w:rPr>
          <w:color w:val="652F03"/>
          <w:sz w:val="24"/>
        </w:rPr>
      </w:pPr>
    </w:p>
    <w:p w14:paraId="1DD32140" w14:textId="77777777" w:rsidR="00E1225A" w:rsidRDefault="00E1225A" w:rsidP="000D27B7">
      <w:pPr>
        <w:spacing w:after="0" w:line="240" w:lineRule="auto"/>
        <w:ind w:firstLine="567"/>
        <w:rPr>
          <w:color w:val="652F03"/>
          <w:sz w:val="24"/>
        </w:rPr>
      </w:pPr>
    </w:p>
    <w:p w14:paraId="2ACF9733" w14:textId="77777777" w:rsidR="00E1225A" w:rsidRDefault="00E1225A" w:rsidP="000D27B7">
      <w:pPr>
        <w:spacing w:after="0" w:line="240" w:lineRule="auto"/>
        <w:ind w:firstLine="567"/>
        <w:rPr>
          <w:color w:val="652F03"/>
          <w:sz w:val="24"/>
        </w:rPr>
      </w:pPr>
    </w:p>
    <w:p w14:paraId="03912A25" w14:textId="77777777" w:rsidR="00E1225A" w:rsidRDefault="00E1225A" w:rsidP="000D27B7">
      <w:pPr>
        <w:spacing w:after="0" w:line="240" w:lineRule="auto"/>
        <w:ind w:firstLine="567"/>
        <w:rPr>
          <w:color w:val="652F03"/>
          <w:sz w:val="24"/>
        </w:rPr>
      </w:pPr>
    </w:p>
    <w:p w14:paraId="7551056B" w14:textId="77777777" w:rsidR="00E1225A" w:rsidRDefault="00E1225A" w:rsidP="000D27B7">
      <w:pPr>
        <w:spacing w:after="0" w:line="240" w:lineRule="auto"/>
        <w:ind w:firstLine="567"/>
        <w:rPr>
          <w:color w:val="652F03"/>
          <w:sz w:val="24"/>
        </w:rPr>
      </w:pPr>
    </w:p>
    <w:p w14:paraId="6C28DDAE" w14:textId="77777777" w:rsidR="00E1225A" w:rsidRDefault="00E1225A" w:rsidP="000D27B7">
      <w:pPr>
        <w:spacing w:after="0" w:line="240" w:lineRule="auto"/>
        <w:ind w:firstLine="567"/>
        <w:rPr>
          <w:color w:val="652F03"/>
          <w:sz w:val="24"/>
        </w:rPr>
      </w:pPr>
    </w:p>
    <w:p w14:paraId="3F8A3E64" w14:textId="77777777" w:rsidR="00E1225A" w:rsidRDefault="00E1225A" w:rsidP="000D27B7">
      <w:pPr>
        <w:spacing w:after="0" w:line="240" w:lineRule="auto"/>
        <w:ind w:firstLine="567"/>
        <w:rPr>
          <w:color w:val="652F03"/>
          <w:sz w:val="24"/>
        </w:rPr>
      </w:pPr>
    </w:p>
    <w:p w14:paraId="49C9405D" w14:textId="77777777" w:rsidR="00E1225A" w:rsidRDefault="00E1225A" w:rsidP="000D27B7">
      <w:pPr>
        <w:spacing w:after="0" w:line="240" w:lineRule="auto"/>
        <w:ind w:firstLine="567"/>
        <w:rPr>
          <w:color w:val="652F03"/>
          <w:sz w:val="24"/>
        </w:rPr>
      </w:pPr>
    </w:p>
    <w:p w14:paraId="31F045AD" w14:textId="77777777" w:rsidR="00E1225A" w:rsidRDefault="00E1225A" w:rsidP="000D27B7">
      <w:pPr>
        <w:spacing w:after="0" w:line="240" w:lineRule="auto"/>
        <w:ind w:firstLine="567"/>
        <w:rPr>
          <w:color w:val="652F03"/>
          <w:sz w:val="24"/>
        </w:rPr>
      </w:pPr>
    </w:p>
    <w:p w14:paraId="7D88A77C" w14:textId="77777777" w:rsidR="00897B6B" w:rsidRDefault="00897B6B" w:rsidP="000D27B7">
      <w:pPr>
        <w:spacing w:after="0" w:line="240" w:lineRule="auto"/>
        <w:ind w:firstLine="567"/>
        <w:rPr>
          <w:color w:val="652F03"/>
          <w:sz w:val="24"/>
        </w:rPr>
      </w:pPr>
    </w:p>
    <w:p w14:paraId="308EBCA8" w14:textId="77777777" w:rsidR="00897B6B" w:rsidRDefault="00897B6B" w:rsidP="000D27B7">
      <w:pPr>
        <w:spacing w:after="0" w:line="240" w:lineRule="auto"/>
        <w:ind w:firstLine="567"/>
        <w:rPr>
          <w:color w:val="652F03"/>
          <w:sz w:val="24"/>
        </w:rPr>
      </w:pPr>
    </w:p>
    <w:p w14:paraId="12A9FC70" w14:textId="77777777" w:rsidR="00897B6B" w:rsidRDefault="00897B6B" w:rsidP="000D27B7">
      <w:pPr>
        <w:spacing w:after="0" w:line="240" w:lineRule="auto"/>
        <w:ind w:firstLine="567"/>
        <w:rPr>
          <w:color w:val="652F03"/>
          <w:sz w:val="24"/>
        </w:rPr>
      </w:pPr>
    </w:p>
    <w:p w14:paraId="12FBE578" w14:textId="28279C75" w:rsidR="003752D6" w:rsidRPr="000D27B7" w:rsidRDefault="003752D6" w:rsidP="000D27B7">
      <w:pPr>
        <w:spacing w:after="0" w:line="240" w:lineRule="auto"/>
        <w:ind w:firstLine="567"/>
        <w:rPr>
          <w:color w:val="652F03"/>
          <w:sz w:val="24"/>
        </w:rPr>
      </w:pPr>
      <w:r w:rsidRPr="000D27B7">
        <w:rPr>
          <w:color w:val="652F03"/>
          <w:sz w:val="24"/>
        </w:rPr>
        <w:t>Чтение является важнейшим видом деятельности, способствующим формированию мировоззрения, ценностных ориентаций</w:t>
      </w:r>
      <w:r w:rsidR="00261A56" w:rsidRPr="000D27B7">
        <w:rPr>
          <w:color w:val="652F03"/>
          <w:sz w:val="24"/>
        </w:rPr>
        <w:t xml:space="preserve"> подростков</w:t>
      </w:r>
      <w:r w:rsidRPr="000D27B7">
        <w:rPr>
          <w:color w:val="652F03"/>
          <w:sz w:val="24"/>
        </w:rPr>
        <w:t xml:space="preserve">. К сожалению, в последнее время чтение для многих стало необязательным занятием. Предпочтение отдается бездумному времяпрепровождению: просмотру сериалов, компьютерным играм, «зависанию» в соцсетях. </w:t>
      </w:r>
    </w:p>
    <w:p w14:paraId="442065B3" w14:textId="4AF71E89" w:rsidR="003752D6" w:rsidRPr="000D27B7" w:rsidRDefault="003752D6" w:rsidP="000D27B7">
      <w:pPr>
        <w:spacing w:after="0" w:line="240" w:lineRule="auto"/>
        <w:ind w:firstLine="567"/>
        <w:rPr>
          <w:color w:val="652F03"/>
          <w:sz w:val="24"/>
        </w:rPr>
      </w:pPr>
      <w:r w:rsidRPr="000D27B7">
        <w:rPr>
          <w:color w:val="652F03"/>
          <w:sz w:val="24"/>
        </w:rPr>
        <w:t>Эти изменения связаны с расширением использования цифровых технологий. Это прив</w:t>
      </w:r>
      <w:r w:rsidR="005C79F8">
        <w:rPr>
          <w:color w:val="652F03"/>
          <w:sz w:val="24"/>
        </w:rPr>
        <w:t>ело</w:t>
      </w:r>
      <w:r w:rsidRPr="000D27B7">
        <w:rPr>
          <w:color w:val="652F03"/>
          <w:sz w:val="24"/>
        </w:rPr>
        <w:t xml:space="preserve"> к тому, что многие подростки не имеют сформированной читательской мотивации, а среди мотивов чтения преобладают: мотивы пользы, развлечения и принуждения.</w:t>
      </w:r>
    </w:p>
    <w:p w14:paraId="7D967660" w14:textId="427239B0" w:rsidR="003752D6" w:rsidRPr="000D27B7" w:rsidRDefault="003752D6" w:rsidP="000D27B7">
      <w:pPr>
        <w:spacing w:after="0" w:line="240" w:lineRule="auto"/>
        <w:ind w:firstLine="567"/>
        <w:rPr>
          <w:color w:val="652F03"/>
          <w:sz w:val="24"/>
        </w:rPr>
      </w:pPr>
      <w:r w:rsidRPr="000D27B7">
        <w:rPr>
          <w:color w:val="652F03"/>
          <w:sz w:val="24"/>
        </w:rPr>
        <w:t>Социологические опросы показывают, что подростк</w:t>
      </w:r>
      <w:r w:rsidR="00261A56" w:rsidRPr="000D27B7">
        <w:rPr>
          <w:color w:val="652F03"/>
          <w:sz w:val="24"/>
        </w:rPr>
        <w:t>и</w:t>
      </w:r>
      <w:r w:rsidRPr="000D27B7">
        <w:rPr>
          <w:color w:val="652F03"/>
          <w:sz w:val="24"/>
        </w:rPr>
        <w:t xml:space="preserve"> </w:t>
      </w:r>
      <w:r w:rsidR="00261A56" w:rsidRPr="000D27B7">
        <w:rPr>
          <w:color w:val="652F03"/>
          <w:sz w:val="24"/>
        </w:rPr>
        <w:t>читают</w:t>
      </w:r>
      <w:r w:rsidRPr="000D27B7">
        <w:rPr>
          <w:color w:val="652F03"/>
          <w:sz w:val="24"/>
        </w:rPr>
        <w:t xml:space="preserve"> </w:t>
      </w:r>
      <w:r w:rsidR="00261A56" w:rsidRPr="000D27B7">
        <w:rPr>
          <w:color w:val="652F03"/>
          <w:sz w:val="24"/>
        </w:rPr>
        <w:t xml:space="preserve">и </w:t>
      </w:r>
      <w:r w:rsidRPr="000D27B7">
        <w:rPr>
          <w:color w:val="652F03"/>
          <w:sz w:val="24"/>
        </w:rPr>
        <w:t>печатны</w:t>
      </w:r>
      <w:r w:rsidR="00261A56" w:rsidRPr="000D27B7">
        <w:rPr>
          <w:color w:val="652F03"/>
          <w:sz w:val="24"/>
        </w:rPr>
        <w:t>е, и</w:t>
      </w:r>
      <w:r w:rsidRPr="000D27B7">
        <w:rPr>
          <w:color w:val="652F03"/>
          <w:sz w:val="24"/>
        </w:rPr>
        <w:t xml:space="preserve"> электронных</w:t>
      </w:r>
      <w:r w:rsidR="00F165B1" w:rsidRPr="000D27B7">
        <w:rPr>
          <w:color w:val="652F03"/>
          <w:sz w:val="24"/>
        </w:rPr>
        <w:t xml:space="preserve"> издания</w:t>
      </w:r>
      <w:r w:rsidRPr="000D27B7">
        <w:rPr>
          <w:color w:val="652F03"/>
          <w:sz w:val="24"/>
        </w:rPr>
        <w:t xml:space="preserve">. Пропорции </w:t>
      </w:r>
      <w:r w:rsidR="00261A56" w:rsidRPr="000D27B7">
        <w:rPr>
          <w:color w:val="652F03"/>
          <w:sz w:val="24"/>
        </w:rPr>
        <w:t>всё больше</w:t>
      </w:r>
      <w:r w:rsidRPr="000D27B7">
        <w:rPr>
          <w:color w:val="652F03"/>
          <w:sz w:val="24"/>
        </w:rPr>
        <w:t xml:space="preserve"> </w:t>
      </w:r>
      <w:r w:rsidR="00F165B1" w:rsidRPr="000D27B7">
        <w:rPr>
          <w:color w:val="652F03"/>
          <w:sz w:val="24"/>
        </w:rPr>
        <w:t>смещаются</w:t>
      </w:r>
      <w:r w:rsidRPr="000D27B7">
        <w:rPr>
          <w:color w:val="652F03"/>
          <w:sz w:val="24"/>
        </w:rPr>
        <w:t xml:space="preserve"> в сторону предпочтения электронного чтения</w:t>
      </w:r>
      <w:r w:rsidR="00F165B1" w:rsidRPr="000D27B7">
        <w:rPr>
          <w:color w:val="652F03"/>
          <w:sz w:val="24"/>
        </w:rPr>
        <w:t>.</w:t>
      </w:r>
      <w:r w:rsidRPr="000D27B7">
        <w:rPr>
          <w:color w:val="652F03"/>
          <w:sz w:val="24"/>
        </w:rPr>
        <w:t xml:space="preserve"> </w:t>
      </w:r>
      <w:r w:rsidR="00F165B1" w:rsidRPr="000D27B7">
        <w:rPr>
          <w:color w:val="652F03"/>
          <w:sz w:val="24"/>
        </w:rPr>
        <w:t>Ц</w:t>
      </w:r>
      <w:r w:rsidRPr="000D27B7">
        <w:rPr>
          <w:color w:val="652F03"/>
          <w:sz w:val="24"/>
        </w:rPr>
        <w:t xml:space="preserve">ифровые технологии усилили интенсивность чтения подростков, </w:t>
      </w:r>
      <w:r w:rsidR="00F165B1" w:rsidRPr="000D27B7">
        <w:rPr>
          <w:color w:val="652F03"/>
          <w:sz w:val="24"/>
        </w:rPr>
        <w:t xml:space="preserve">но </w:t>
      </w:r>
      <w:r w:rsidRPr="000D27B7">
        <w:rPr>
          <w:color w:val="652F03"/>
          <w:sz w:val="24"/>
        </w:rPr>
        <w:t xml:space="preserve">читают они в Интернете </w:t>
      </w:r>
      <w:r w:rsidR="005C79F8">
        <w:rPr>
          <w:color w:val="652F03"/>
          <w:sz w:val="24"/>
        </w:rPr>
        <w:t>пр</w:t>
      </w:r>
      <w:r w:rsidR="001D3B40">
        <w:rPr>
          <w:color w:val="652F03"/>
          <w:sz w:val="24"/>
        </w:rPr>
        <w:t>е</w:t>
      </w:r>
      <w:r w:rsidR="005C79F8">
        <w:rPr>
          <w:color w:val="652F03"/>
          <w:sz w:val="24"/>
        </w:rPr>
        <w:t>имущественно</w:t>
      </w:r>
      <w:r w:rsidRPr="000D27B7">
        <w:rPr>
          <w:color w:val="652F03"/>
          <w:sz w:val="24"/>
        </w:rPr>
        <w:t xml:space="preserve"> новостные сообщения, юмористические сайты, публикации о знаменитостях и многое другое. Таким образом </w:t>
      </w:r>
      <w:r w:rsidR="00F165B1" w:rsidRPr="000D27B7">
        <w:rPr>
          <w:color w:val="652F03"/>
          <w:sz w:val="24"/>
        </w:rPr>
        <w:t xml:space="preserve">объем чтения </w:t>
      </w:r>
      <w:r w:rsidRPr="000D27B7">
        <w:rPr>
          <w:color w:val="652F03"/>
          <w:sz w:val="24"/>
        </w:rPr>
        <w:t>увеличи</w:t>
      </w:r>
      <w:r w:rsidR="00F165B1" w:rsidRPr="000D27B7">
        <w:rPr>
          <w:color w:val="652F03"/>
          <w:sz w:val="24"/>
        </w:rPr>
        <w:t>лся</w:t>
      </w:r>
      <w:r w:rsidRPr="000D27B7">
        <w:rPr>
          <w:color w:val="652F03"/>
          <w:sz w:val="24"/>
        </w:rPr>
        <w:t>, но сни</w:t>
      </w:r>
      <w:r w:rsidR="00F165B1" w:rsidRPr="000D27B7">
        <w:rPr>
          <w:color w:val="652F03"/>
          <w:sz w:val="24"/>
        </w:rPr>
        <w:t>зилось</w:t>
      </w:r>
      <w:r w:rsidRPr="000D27B7">
        <w:rPr>
          <w:color w:val="652F03"/>
          <w:sz w:val="24"/>
        </w:rPr>
        <w:t xml:space="preserve"> его качество.</w:t>
      </w:r>
    </w:p>
    <w:p w14:paraId="10482E6C" w14:textId="329E8AA5" w:rsidR="003752D6" w:rsidRPr="000D27B7" w:rsidRDefault="003752D6" w:rsidP="000D27B7">
      <w:pPr>
        <w:spacing w:after="0" w:line="240" w:lineRule="auto"/>
        <w:ind w:firstLine="567"/>
        <w:rPr>
          <w:color w:val="652F03"/>
          <w:sz w:val="24"/>
        </w:rPr>
      </w:pPr>
      <w:r w:rsidRPr="000D27B7">
        <w:rPr>
          <w:color w:val="652F03"/>
          <w:sz w:val="24"/>
        </w:rPr>
        <w:lastRenderedPageBreak/>
        <w:t xml:space="preserve">В 2018 году в Центральной детской библиотеке пос. Никель было проведено исследование «Чтение и компьютер в жизни подростков». В 2023 году было решено организовать повторное исследование для проведения сравнительного анализа изменений в чтении детей той же возрастной группы.  </w:t>
      </w:r>
    </w:p>
    <w:p w14:paraId="3C29AE4A" w14:textId="77777777" w:rsidR="003752D6" w:rsidRPr="000D27B7" w:rsidRDefault="003752D6" w:rsidP="000D27B7">
      <w:pPr>
        <w:spacing w:after="0" w:line="240" w:lineRule="auto"/>
        <w:ind w:firstLine="567"/>
        <w:rPr>
          <w:color w:val="652F03"/>
          <w:sz w:val="24"/>
        </w:rPr>
      </w:pPr>
      <w:r w:rsidRPr="000D27B7">
        <w:rPr>
          <w:color w:val="652F03"/>
          <w:sz w:val="24"/>
        </w:rPr>
        <w:t>Подросткам была предложена анкета 2018 года, состоящая из 15 вопросов. В анкете преобладали вопросы закрытого типа, то есть те, на которые предложены готовые варианты ответов.</w:t>
      </w:r>
    </w:p>
    <w:p w14:paraId="26102A8C" w14:textId="77777777" w:rsidR="003752D6" w:rsidRPr="000D27B7" w:rsidRDefault="003752D6" w:rsidP="000D27B7">
      <w:pPr>
        <w:spacing w:after="0" w:line="240" w:lineRule="auto"/>
        <w:ind w:firstLine="567"/>
        <w:rPr>
          <w:color w:val="652F03"/>
          <w:sz w:val="24"/>
        </w:rPr>
      </w:pPr>
      <w:r w:rsidRPr="000D27B7">
        <w:rPr>
          <w:color w:val="652F03"/>
          <w:sz w:val="24"/>
        </w:rPr>
        <w:t xml:space="preserve">В качестве </w:t>
      </w:r>
      <w:r w:rsidRPr="000D27B7">
        <w:rPr>
          <w:b/>
          <w:bCs/>
          <w:color w:val="652F03"/>
          <w:sz w:val="24"/>
        </w:rPr>
        <w:t>объекта библиотечного исследования</w:t>
      </w:r>
      <w:r w:rsidRPr="000D27B7">
        <w:rPr>
          <w:color w:val="652F03"/>
          <w:sz w:val="24"/>
        </w:rPr>
        <w:t xml:space="preserve"> выступили пользователи Центральной детской библиотеки пос. Никель. Анкета заполнялась ими непосредственно во время посещения библиотеки. </w:t>
      </w:r>
    </w:p>
    <w:p w14:paraId="553CF248" w14:textId="77777777" w:rsidR="003752D6" w:rsidRPr="000D27B7" w:rsidRDefault="003752D6" w:rsidP="000D27B7">
      <w:pPr>
        <w:spacing w:after="0" w:line="240" w:lineRule="auto"/>
        <w:ind w:firstLine="567"/>
        <w:rPr>
          <w:color w:val="652F03"/>
          <w:sz w:val="24"/>
        </w:rPr>
      </w:pPr>
      <w:r w:rsidRPr="000D27B7">
        <w:rPr>
          <w:b/>
          <w:bCs/>
          <w:color w:val="652F03"/>
          <w:sz w:val="24"/>
        </w:rPr>
        <w:t>Предмет исследования</w:t>
      </w:r>
      <w:r w:rsidRPr="000D27B7">
        <w:rPr>
          <w:color w:val="652F03"/>
          <w:sz w:val="24"/>
        </w:rPr>
        <w:t xml:space="preserve"> - значение чтения и Интернета в жизни современного подростка.</w:t>
      </w:r>
    </w:p>
    <w:p w14:paraId="1E27A18E" w14:textId="77777777" w:rsidR="003752D6" w:rsidRPr="000D27B7" w:rsidRDefault="003752D6" w:rsidP="000D27B7">
      <w:pPr>
        <w:spacing w:after="0" w:line="240" w:lineRule="auto"/>
        <w:ind w:firstLine="567"/>
        <w:rPr>
          <w:color w:val="652F03"/>
          <w:sz w:val="24"/>
        </w:rPr>
      </w:pPr>
      <w:r w:rsidRPr="000D27B7">
        <w:rPr>
          <w:b/>
          <w:bCs/>
          <w:color w:val="652F03"/>
          <w:sz w:val="24"/>
        </w:rPr>
        <w:t>Основная цель исследования</w:t>
      </w:r>
      <w:r w:rsidRPr="000D27B7">
        <w:rPr>
          <w:color w:val="652F03"/>
          <w:sz w:val="24"/>
        </w:rPr>
        <w:t xml:space="preserve">: сравнить ценность чтения и использования Интернета для подростков 2018 и 2023 года. </w:t>
      </w:r>
    </w:p>
    <w:p w14:paraId="716D7F8D" w14:textId="77777777" w:rsidR="003752D6" w:rsidRPr="000D27B7" w:rsidRDefault="003752D6" w:rsidP="000D27B7">
      <w:pPr>
        <w:spacing w:after="0" w:line="240" w:lineRule="auto"/>
        <w:ind w:firstLine="567"/>
        <w:rPr>
          <w:color w:val="652F03"/>
          <w:sz w:val="24"/>
        </w:rPr>
      </w:pPr>
      <w:r w:rsidRPr="000D27B7">
        <w:rPr>
          <w:color w:val="652F03"/>
          <w:sz w:val="24"/>
        </w:rPr>
        <w:t xml:space="preserve">Для достижения цели были поставлены следующие </w:t>
      </w:r>
      <w:r w:rsidRPr="000D27B7">
        <w:rPr>
          <w:b/>
          <w:bCs/>
          <w:color w:val="652F03"/>
          <w:sz w:val="24"/>
        </w:rPr>
        <w:t>задачи</w:t>
      </w:r>
      <w:r w:rsidRPr="000D27B7">
        <w:rPr>
          <w:color w:val="652F03"/>
          <w:sz w:val="24"/>
        </w:rPr>
        <w:t>:</w:t>
      </w:r>
    </w:p>
    <w:p w14:paraId="10C3428E" w14:textId="77777777" w:rsidR="003752D6" w:rsidRPr="000D27B7" w:rsidRDefault="003752D6" w:rsidP="000D27B7">
      <w:pPr>
        <w:spacing w:after="0" w:line="240" w:lineRule="auto"/>
        <w:ind w:firstLine="567"/>
        <w:rPr>
          <w:color w:val="652F03"/>
          <w:sz w:val="24"/>
        </w:rPr>
      </w:pPr>
      <w:r w:rsidRPr="000D27B7">
        <w:rPr>
          <w:color w:val="652F03"/>
          <w:sz w:val="24"/>
        </w:rPr>
        <w:t>•</w:t>
      </w:r>
      <w:r w:rsidRPr="000D27B7">
        <w:rPr>
          <w:color w:val="652F03"/>
          <w:sz w:val="24"/>
        </w:rPr>
        <w:tab/>
        <w:t>выявить мнение подростков о чтении книг;</w:t>
      </w:r>
    </w:p>
    <w:p w14:paraId="2DDCFEA7" w14:textId="77777777" w:rsidR="003752D6" w:rsidRPr="000D27B7" w:rsidRDefault="003752D6" w:rsidP="000D27B7">
      <w:pPr>
        <w:spacing w:after="0" w:line="240" w:lineRule="auto"/>
        <w:ind w:firstLine="567"/>
        <w:rPr>
          <w:color w:val="652F03"/>
          <w:sz w:val="24"/>
        </w:rPr>
      </w:pPr>
      <w:r w:rsidRPr="000D27B7">
        <w:rPr>
          <w:color w:val="652F03"/>
          <w:sz w:val="24"/>
        </w:rPr>
        <w:t>•</w:t>
      </w:r>
      <w:r w:rsidRPr="000D27B7">
        <w:rPr>
          <w:color w:val="652F03"/>
          <w:sz w:val="24"/>
        </w:rPr>
        <w:tab/>
        <w:t>выявить роль компьютера в жизни подростка;</w:t>
      </w:r>
    </w:p>
    <w:p w14:paraId="122227EF" w14:textId="77777777" w:rsidR="003752D6" w:rsidRPr="000D27B7" w:rsidRDefault="003752D6" w:rsidP="000D27B7">
      <w:pPr>
        <w:spacing w:after="0" w:line="240" w:lineRule="auto"/>
        <w:ind w:firstLine="567"/>
        <w:rPr>
          <w:color w:val="652F03"/>
          <w:sz w:val="24"/>
        </w:rPr>
      </w:pPr>
      <w:r w:rsidRPr="000D27B7">
        <w:rPr>
          <w:color w:val="652F03"/>
          <w:sz w:val="24"/>
        </w:rPr>
        <w:t>•</w:t>
      </w:r>
      <w:r w:rsidRPr="000D27B7">
        <w:rPr>
          <w:color w:val="652F03"/>
          <w:sz w:val="24"/>
        </w:rPr>
        <w:tab/>
        <w:t xml:space="preserve">выявить интенсивность использования детьми сети Интернет; </w:t>
      </w:r>
    </w:p>
    <w:p w14:paraId="3885A041" w14:textId="77777777" w:rsidR="00F165B1" w:rsidRPr="000D27B7" w:rsidRDefault="003752D6" w:rsidP="000D27B7">
      <w:pPr>
        <w:spacing w:after="0" w:line="240" w:lineRule="auto"/>
        <w:ind w:firstLine="567"/>
        <w:rPr>
          <w:color w:val="652F03"/>
          <w:sz w:val="24"/>
        </w:rPr>
      </w:pPr>
      <w:r w:rsidRPr="000D27B7">
        <w:rPr>
          <w:color w:val="652F03"/>
          <w:sz w:val="24"/>
        </w:rPr>
        <w:t>•</w:t>
      </w:r>
      <w:r w:rsidRPr="000D27B7">
        <w:rPr>
          <w:color w:val="652F03"/>
          <w:sz w:val="24"/>
        </w:rPr>
        <w:tab/>
        <w:t>определить тенденции использования печатных и электронных</w:t>
      </w:r>
    </w:p>
    <w:p w14:paraId="3D4A9EDE" w14:textId="7961ABE9" w:rsidR="003752D6" w:rsidRPr="000D27B7" w:rsidRDefault="003752D6" w:rsidP="000D27B7">
      <w:pPr>
        <w:spacing w:after="0" w:line="240" w:lineRule="auto"/>
        <w:ind w:firstLine="567"/>
        <w:rPr>
          <w:color w:val="652F03"/>
          <w:sz w:val="24"/>
        </w:rPr>
      </w:pPr>
      <w:r w:rsidRPr="000D27B7">
        <w:rPr>
          <w:color w:val="652F03"/>
          <w:sz w:val="24"/>
        </w:rPr>
        <w:t xml:space="preserve"> книг.</w:t>
      </w:r>
    </w:p>
    <w:p w14:paraId="215906E0" w14:textId="77777777" w:rsidR="00005B96" w:rsidRPr="000D27B7" w:rsidRDefault="003752D6" w:rsidP="000D27B7">
      <w:pPr>
        <w:spacing w:after="0" w:line="240" w:lineRule="auto"/>
        <w:ind w:firstLine="567"/>
        <w:rPr>
          <w:color w:val="652F03"/>
          <w:sz w:val="24"/>
        </w:rPr>
      </w:pPr>
      <w:r w:rsidRPr="000D27B7">
        <w:rPr>
          <w:color w:val="652F03"/>
          <w:sz w:val="24"/>
        </w:rPr>
        <w:t xml:space="preserve">Анкетирование проводилось в Центральной детской библиотеке пос. Никеля с мая по сентябрь 2023 года. </w:t>
      </w:r>
    </w:p>
    <w:p w14:paraId="6EC10CAE" w14:textId="10527EB8" w:rsidR="00005B96" w:rsidRPr="000D27B7" w:rsidRDefault="00005B96" w:rsidP="000D27B7">
      <w:pPr>
        <w:spacing w:after="0" w:line="240" w:lineRule="auto"/>
        <w:ind w:firstLine="567"/>
        <w:rPr>
          <w:color w:val="652F03"/>
          <w:sz w:val="24"/>
        </w:rPr>
      </w:pPr>
      <w:r w:rsidRPr="000D27B7">
        <w:rPr>
          <w:color w:val="652F03"/>
          <w:sz w:val="24"/>
        </w:rPr>
        <w:t xml:space="preserve">В исследовании приняли участие </w:t>
      </w:r>
      <w:r w:rsidRPr="000D27B7">
        <w:rPr>
          <w:b/>
          <w:bCs/>
          <w:color w:val="652F03"/>
          <w:sz w:val="24"/>
        </w:rPr>
        <w:t xml:space="preserve">27 подростков </w:t>
      </w:r>
      <w:r w:rsidRPr="000D27B7">
        <w:rPr>
          <w:color w:val="652F03"/>
          <w:sz w:val="24"/>
        </w:rPr>
        <w:t>в возрасте от 12 до 16 лет. Большую часть опрошенных (45 %) составили подростки в возрасте 12 лет</w:t>
      </w:r>
      <w:r w:rsidR="005C79F8">
        <w:rPr>
          <w:color w:val="652F03"/>
          <w:sz w:val="24"/>
        </w:rPr>
        <w:t xml:space="preserve"> (</w:t>
      </w:r>
      <w:r w:rsidR="005C79F8" w:rsidRPr="000D27B7">
        <w:rPr>
          <w:color w:val="652F03"/>
          <w:sz w:val="24"/>
        </w:rPr>
        <w:t xml:space="preserve">13 лет - 20 %; </w:t>
      </w:r>
      <w:r w:rsidRPr="000D27B7">
        <w:rPr>
          <w:color w:val="652F03"/>
          <w:sz w:val="24"/>
        </w:rPr>
        <w:t xml:space="preserve">14 лет </w:t>
      </w:r>
      <w:r w:rsidR="001D3B40">
        <w:rPr>
          <w:color w:val="652F03"/>
          <w:sz w:val="24"/>
        </w:rPr>
        <w:t>-</w:t>
      </w:r>
      <w:r w:rsidRPr="000D27B7">
        <w:rPr>
          <w:color w:val="652F03"/>
          <w:sz w:val="24"/>
        </w:rPr>
        <w:t xml:space="preserve"> 26 %; 15 лет - 3 %; 16 лет </w:t>
      </w:r>
      <w:r w:rsidR="001D3B40">
        <w:rPr>
          <w:color w:val="652F03"/>
          <w:sz w:val="24"/>
        </w:rPr>
        <w:t>-</w:t>
      </w:r>
      <w:r w:rsidRPr="000D27B7">
        <w:rPr>
          <w:color w:val="652F03"/>
          <w:sz w:val="24"/>
        </w:rPr>
        <w:t xml:space="preserve"> 6 %).</w:t>
      </w:r>
    </w:p>
    <w:p w14:paraId="3268283C" w14:textId="12148438" w:rsidR="00005B96" w:rsidRDefault="00005B96" w:rsidP="000D27B7">
      <w:pPr>
        <w:spacing w:after="0" w:line="240" w:lineRule="auto"/>
        <w:ind w:firstLine="567"/>
        <w:rPr>
          <w:color w:val="652F03"/>
          <w:sz w:val="24"/>
        </w:rPr>
      </w:pPr>
      <w:r w:rsidRPr="000D27B7">
        <w:rPr>
          <w:color w:val="652F03"/>
          <w:sz w:val="24"/>
        </w:rPr>
        <w:t>Девочки более активн</w:t>
      </w:r>
      <w:r w:rsidR="00E1225A">
        <w:rPr>
          <w:color w:val="652F03"/>
          <w:sz w:val="24"/>
        </w:rPr>
        <w:t>о</w:t>
      </w:r>
      <w:r w:rsidRPr="000D27B7">
        <w:rPr>
          <w:color w:val="652F03"/>
          <w:sz w:val="24"/>
        </w:rPr>
        <w:t xml:space="preserve"> участ</w:t>
      </w:r>
      <w:r w:rsidR="00E1225A">
        <w:rPr>
          <w:color w:val="652F03"/>
          <w:sz w:val="24"/>
        </w:rPr>
        <w:t>вовали в</w:t>
      </w:r>
      <w:r w:rsidR="00F65EA3">
        <w:rPr>
          <w:color w:val="652F03"/>
          <w:sz w:val="24"/>
        </w:rPr>
        <w:t xml:space="preserve"> исследовании</w:t>
      </w:r>
      <w:r w:rsidRPr="000D27B7">
        <w:rPr>
          <w:color w:val="652F03"/>
          <w:sz w:val="24"/>
        </w:rPr>
        <w:t xml:space="preserve"> (74%).</w:t>
      </w:r>
    </w:p>
    <w:p w14:paraId="5F3D26E4" w14:textId="77777777" w:rsidR="00897B6B" w:rsidRDefault="00897B6B" w:rsidP="000D27B7">
      <w:pPr>
        <w:spacing w:after="0" w:line="240" w:lineRule="auto"/>
        <w:ind w:firstLine="567"/>
        <w:rPr>
          <w:color w:val="652F03"/>
          <w:sz w:val="24"/>
        </w:rPr>
      </w:pPr>
    </w:p>
    <w:p w14:paraId="4A53ADAD" w14:textId="5C52BF14" w:rsidR="00897B6B" w:rsidRPr="006D2A03" w:rsidRDefault="00897B6B" w:rsidP="00897B6B">
      <w:pPr>
        <w:spacing w:after="0" w:line="240" w:lineRule="auto"/>
        <w:ind w:firstLine="567"/>
        <w:rPr>
          <w:rFonts w:ascii="Times New Roman" w:hAnsi="Times New Roman"/>
          <w:b/>
          <w:color w:val="652F03"/>
          <w:sz w:val="23"/>
        </w:rPr>
      </w:pPr>
      <w:r w:rsidRPr="000D27B7">
        <w:rPr>
          <w:color w:val="652F03"/>
          <w:sz w:val="24"/>
        </w:rPr>
        <w:t xml:space="preserve">На вопрос </w:t>
      </w:r>
      <w:r w:rsidRPr="000D27B7">
        <w:rPr>
          <w:b/>
          <w:bCs/>
          <w:color w:val="652F03"/>
          <w:sz w:val="24"/>
        </w:rPr>
        <w:t>«Можно ли в наше время прожить, не читая?»</w:t>
      </w:r>
      <w:r w:rsidRPr="000D27B7">
        <w:rPr>
          <w:color w:val="652F03"/>
          <w:sz w:val="24"/>
        </w:rPr>
        <w:t xml:space="preserve"> </w:t>
      </w:r>
      <w:r>
        <w:rPr>
          <w:color w:val="652F03"/>
          <w:sz w:val="24"/>
        </w:rPr>
        <w:t xml:space="preserve">ответ </w:t>
      </w:r>
      <w:r w:rsidRPr="000D27B7">
        <w:rPr>
          <w:color w:val="652F03"/>
          <w:sz w:val="24"/>
        </w:rPr>
        <w:t xml:space="preserve">«нельзя» </w:t>
      </w:r>
      <w:r>
        <w:rPr>
          <w:color w:val="652F03"/>
          <w:sz w:val="24"/>
        </w:rPr>
        <w:t>дали</w:t>
      </w:r>
      <w:r w:rsidRPr="000D27B7">
        <w:rPr>
          <w:color w:val="652F03"/>
          <w:sz w:val="24"/>
        </w:rPr>
        <w:t xml:space="preserve"> меньшее количество опрошенных чем в 2018 году (2018 - 35 %; 2023 - 18,5 %). Такая же тенденция сохранилась при ответе </w:t>
      </w:r>
      <w:r>
        <w:rPr>
          <w:color w:val="652F03"/>
          <w:sz w:val="24"/>
        </w:rPr>
        <w:t xml:space="preserve">на вопрос </w:t>
      </w:r>
      <w:r w:rsidRPr="000D27B7">
        <w:rPr>
          <w:color w:val="652F03"/>
          <w:sz w:val="24"/>
        </w:rPr>
        <w:t xml:space="preserve">«вряд ли» (2018 - 53 %; 2023 - 48 %).  К сожалению, в 2023 году </w:t>
      </w:r>
      <w:r>
        <w:rPr>
          <w:color w:val="652F03"/>
          <w:sz w:val="24"/>
        </w:rPr>
        <w:t xml:space="preserve">гораздо </w:t>
      </w:r>
      <w:r w:rsidRPr="000D27B7">
        <w:rPr>
          <w:color w:val="652F03"/>
          <w:sz w:val="24"/>
        </w:rPr>
        <w:t>большее число подростков считают, что «можно» прожить, не читая (2018 - 6 %; 2023 - 22 %). Не смогли ответить на данный вопрос 11,5 % анкетируемых. Судя по ответам интерес к чтению у нынешних подростков меньше, чем 5 лет назад.</w:t>
      </w:r>
    </w:p>
    <w:p w14:paraId="7E0E654F" w14:textId="5F8C59D2" w:rsidR="00FF3E45" w:rsidRPr="006D2A03" w:rsidRDefault="00897B6B" w:rsidP="00897B6B">
      <w:pPr>
        <w:spacing w:after="0" w:line="240" w:lineRule="auto"/>
        <w:rPr>
          <w:rFonts w:ascii="Times New Roman" w:hAnsi="Times New Roman"/>
          <w:b/>
          <w:color w:val="652F03"/>
          <w:sz w:val="23"/>
        </w:rPr>
      </w:pPr>
      <w:r w:rsidRPr="000D27B7">
        <w:rPr>
          <w:noProof/>
          <w:color w:val="652F03"/>
        </w:rPr>
        <w:lastRenderedPageBreak/>
        <w:drawing>
          <wp:anchor distT="0" distB="0" distL="114300" distR="114300" simplePos="0" relativeHeight="251652608" behindDoc="1" locked="0" layoutInCell="1" allowOverlap="1" wp14:anchorId="20780845" wp14:editId="0CF478E6">
            <wp:simplePos x="0" y="0"/>
            <wp:positionH relativeFrom="margin">
              <wp:posOffset>1905</wp:posOffset>
            </wp:positionH>
            <wp:positionV relativeFrom="paragraph">
              <wp:posOffset>-10160</wp:posOffset>
            </wp:positionV>
            <wp:extent cx="4619625" cy="2324100"/>
            <wp:effectExtent l="0" t="0" r="0" b="0"/>
            <wp:wrapTight wrapText="bothSides">
              <wp:wrapPolygon edited="0">
                <wp:start x="0" y="0"/>
                <wp:lineTo x="0" y="21423"/>
                <wp:lineTo x="21555" y="21423"/>
                <wp:lineTo x="21555" y="0"/>
                <wp:lineTo x="0" y="0"/>
              </wp:wrapPolygon>
            </wp:wrapTight>
            <wp:docPr id="25193294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D9C5F9" w14:textId="01BBD074" w:rsidR="006D2A03" w:rsidRDefault="00005B96" w:rsidP="005C79F8">
      <w:pPr>
        <w:spacing w:after="0" w:line="240" w:lineRule="auto"/>
        <w:ind w:firstLine="426"/>
        <w:rPr>
          <w:color w:val="652F03"/>
          <w:sz w:val="24"/>
        </w:rPr>
      </w:pPr>
      <w:r w:rsidRPr="000D27B7">
        <w:rPr>
          <w:color w:val="652F03"/>
          <w:sz w:val="24"/>
        </w:rPr>
        <w:t xml:space="preserve">Ответы на вопрос </w:t>
      </w:r>
      <w:r w:rsidRPr="000D27B7">
        <w:rPr>
          <w:b/>
          <w:bCs/>
          <w:color w:val="652F03"/>
          <w:sz w:val="24"/>
        </w:rPr>
        <w:t>«Сколько времени в день ты обычно проводишь в Интернете?»</w:t>
      </w:r>
      <w:r w:rsidRPr="000D27B7">
        <w:rPr>
          <w:color w:val="652F03"/>
          <w:sz w:val="24"/>
        </w:rPr>
        <w:t xml:space="preserve"> зафиксировали </w:t>
      </w:r>
      <w:r w:rsidR="00944810" w:rsidRPr="000D27B7">
        <w:rPr>
          <w:color w:val="652F03"/>
          <w:sz w:val="24"/>
        </w:rPr>
        <w:t>у</w:t>
      </w:r>
      <w:r w:rsidRPr="000D27B7">
        <w:rPr>
          <w:color w:val="652F03"/>
          <w:sz w:val="24"/>
        </w:rPr>
        <w:t>меньш</w:t>
      </w:r>
      <w:r w:rsidR="00944810" w:rsidRPr="000D27B7">
        <w:rPr>
          <w:color w:val="652F03"/>
          <w:sz w:val="24"/>
        </w:rPr>
        <w:t>ени</w:t>
      </w:r>
      <w:r w:rsidR="00B2409E" w:rsidRPr="000D27B7">
        <w:rPr>
          <w:color w:val="652F03"/>
          <w:sz w:val="24"/>
        </w:rPr>
        <w:t>е за пять лет</w:t>
      </w:r>
      <w:r w:rsidRPr="000D27B7">
        <w:rPr>
          <w:color w:val="652F03"/>
          <w:sz w:val="24"/>
        </w:rPr>
        <w:t xml:space="preserve"> процент</w:t>
      </w:r>
      <w:r w:rsidR="00B2409E" w:rsidRPr="000D27B7">
        <w:rPr>
          <w:color w:val="652F03"/>
          <w:sz w:val="24"/>
        </w:rPr>
        <w:t>а</w:t>
      </w:r>
      <w:r w:rsidRPr="000D27B7">
        <w:rPr>
          <w:color w:val="652F03"/>
          <w:sz w:val="24"/>
        </w:rPr>
        <w:t xml:space="preserve"> респондентов, пользующихся Интернетом более трех часов </w:t>
      </w:r>
      <w:r w:rsidR="005C79F8">
        <w:rPr>
          <w:color w:val="652F03"/>
          <w:sz w:val="24"/>
        </w:rPr>
        <w:t xml:space="preserve">в день </w:t>
      </w:r>
      <w:r w:rsidRPr="000D27B7">
        <w:rPr>
          <w:color w:val="652F03"/>
          <w:sz w:val="24"/>
        </w:rPr>
        <w:t xml:space="preserve">(48 % против 53 % в 2018 году). От 1 часа до 3 часов проводят в Интернете так же немного меньшее количество подростков </w:t>
      </w:r>
      <w:r w:rsidR="005C79F8">
        <w:rPr>
          <w:color w:val="652F03"/>
          <w:sz w:val="24"/>
        </w:rPr>
        <w:t xml:space="preserve">- </w:t>
      </w:r>
      <w:r w:rsidRPr="000D27B7">
        <w:rPr>
          <w:color w:val="652F03"/>
          <w:sz w:val="24"/>
        </w:rPr>
        <w:t xml:space="preserve">33 % против 35 % в 2018 году. Соответственно увеличилось </w:t>
      </w:r>
      <w:r w:rsidR="00B2409E" w:rsidRPr="000D27B7">
        <w:rPr>
          <w:color w:val="652F03"/>
          <w:sz w:val="24"/>
        </w:rPr>
        <w:t xml:space="preserve">с 9 </w:t>
      </w:r>
      <w:r w:rsidR="005C79F8">
        <w:rPr>
          <w:color w:val="652F03"/>
          <w:sz w:val="24"/>
        </w:rPr>
        <w:t xml:space="preserve">% </w:t>
      </w:r>
      <w:r w:rsidR="00B2409E" w:rsidRPr="000D27B7">
        <w:rPr>
          <w:color w:val="652F03"/>
          <w:sz w:val="24"/>
        </w:rPr>
        <w:t xml:space="preserve">до 15 % </w:t>
      </w:r>
      <w:r w:rsidRPr="000D27B7">
        <w:rPr>
          <w:color w:val="652F03"/>
          <w:sz w:val="24"/>
        </w:rPr>
        <w:t xml:space="preserve">число пользователей, которые проводят в Интернете </w:t>
      </w:r>
      <w:r w:rsidR="00B2409E" w:rsidRPr="000D27B7">
        <w:rPr>
          <w:color w:val="652F03"/>
          <w:sz w:val="24"/>
        </w:rPr>
        <w:t>н</w:t>
      </w:r>
      <w:r w:rsidRPr="000D27B7">
        <w:rPr>
          <w:color w:val="652F03"/>
          <w:sz w:val="24"/>
        </w:rPr>
        <w:t xml:space="preserve">е больше 1 часа. Как и в 2018 году только 1 подросток ответил, что не пользуются </w:t>
      </w:r>
    </w:p>
    <w:p w14:paraId="2DB3D2E7" w14:textId="66AEAD60" w:rsidR="005C79F8" w:rsidRPr="000D27B7" w:rsidRDefault="005C79F8" w:rsidP="006D2A03">
      <w:pPr>
        <w:spacing w:after="0" w:line="240" w:lineRule="auto"/>
        <w:rPr>
          <w:color w:val="652F03"/>
          <w:sz w:val="24"/>
        </w:rPr>
      </w:pPr>
      <w:r w:rsidRPr="000D27B7">
        <w:rPr>
          <w:noProof/>
          <w:color w:val="652F03"/>
        </w:rPr>
        <w:drawing>
          <wp:anchor distT="0" distB="0" distL="114300" distR="114300" simplePos="0" relativeHeight="251654144" behindDoc="1" locked="0" layoutInCell="1" allowOverlap="1" wp14:anchorId="5C110720" wp14:editId="7704D42F">
            <wp:simplePos x="0" y="0"/>
            <wp:positionH relativeFrom="margin">
              <wp:posOffset>1905</wp:posOffset>
            </wp:positionH>
            <wp:positionV relativeFrom="paragraph">
              <wp:posOffset>501015</wp:posOffset>
            </wp:positionV>
            <wp:extent cx="4648200" cy="2343150"/>
            <wp:effectExtent l="0" t="0" r="0" b="0"/>
            <wp:wrapTight wrapText="bothSides">
              <wp:wrapPolygon edited="0">
                <wp:start x="0" y="0"/>
                <wp:lineTo x="0" y="21424"/>
                <wp:lineTo x="21511" y="21424"/>
                <wp:lineTo x="21511" y="0"/>
                <wp:lineTo x="0" y="0"/>
              </wp:wrapPolygon>
            </wp:wrapTight>
            <wp:docPr id="465400776" name="Диаграмма 46540077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5B96" w:rsidRPr="000D27B7">
        <w:rPr>
          <w:color w:val="652F03"/>
          <w:sz w:val="24"/>
        </w:rPr>
        <w:t>Интернетом. Хочется верить, что дети стали действительно стали меньше проводить времени в Интернете.</w:t>
      </w:r>
    </w:p>
    <w:p w14:paraId="389AA817" w14:textId="08834D04" w:rsidR="005C79F8" w:rsidRDefault="00B2409E" w:rsidP="005C79F8">
      <w:pPr>
        <w:spacing w:after="0" w:line="240" w:lineRule="auto"/>
        <w:ind w:firstLine="426"/>
        <w:rPr>
          <w:color w:val="652F03"/>
          <w:sz w:val="24"/>
        </w:rPr>
      </w:pPr>
      <w:r w:rsidRPr="000D27B7">
        <w:rPr>
          <w:color w:val="652F03"/>
          <w:sz w:val="24"/>
        </w:rPr>
        <w:lastRenderedPageBreak/>
        <w:t xml:space="preserve">На вопрос </w:t>
      </w:r>
      <w:r w:rsidRPr="000D27B7">
        <w:rPr>
          <w:b/>
          <w:bCs/>
          <w:color w:val="652F03"/>
          <w:sz w:val="24"/>
        </w:rPr>
        <w:t>«Для чего, в основном, ты используешь компьютер и Интернет?»</w:t>
      </w:r>
      <w:r w:rsidRPr="000D27B7">
        <w:rPr>
          <w:color w:val="652F03"/>
          <w:sz w:val="24"/>
        </w:rPr>
        <w:t xml:space="preserve"> самым популярным, как и 2018 году, стал ответ «общаюсь в соцсетях» (2018 - 22 %; 2023 - 24 %). Втор</w:t>
      </w:r>
      <w:r w:rsidR="005C79F8">
        <w:rPr>
          <w:color w:val="652F03"/>
          <w:sz w:val="24"/>
        </w:rPr>
        <w:t>ой</w:t>
      </w:r>
      <w:r w:rsidRPr="000D27B7">
        <w:rPr>
          <w:color w:val="652F03"/>
          <w:sz w:val="24"/>
        </w:rPr>
        <w:t xml:space="preserve"> по популярности ответ </w:t>
      </w:r>
      <w:r w:rsidR="001D3B40">
        <w:rPr>
          <w:color w:val="652F03"/>
          <w:sz w:val="24"/>
        </w:rPr>
        <w:t>-</w:t>
      </w:r>
      <w:r w:rsidRPr="000D27B7">
        <w:rPr>
          <w:color w:val="652F03"/>
          <w:sz w:val="24"/>
        </w:rPr>
        <w:t xml:space="preserve"> «видео в "YouTube"», набравший такое же количество голосов, как и в 2018 году (по 18 %). Далее следуют ответы: «слушаю музыку» (15 %), «играю» (14 %), «смотрю фильмы» (13 %). Обращает на себя внимание то, что, как и в 2018 году, только 3 % опрошенных читают книги в Интернете. Количество подростков, использующих цифровые технологии «в помощь учебному процессу» выросло с 8 % до 13 % в 2023 году. Соответственно, можно отметить, что всё так же подростков в Интернете интересует, прежде всего, общение и развлечения. Но при этом его полезное использование выросло за пять лет с 11 % до 16 % («в помощь учебному процессу» + «читаю электронные книги»).</w:t>
      </w:r>
    </w:p>
    <w:p w14:paraId="28C75D3D" w14:textId="3497A4D1" w:rsidR="005C79F8" w:rsidRDefault="00B2409E" w:rsidP="005C79F8">
      <w:pPr>
        <w:spacing w:after="0" w:line="240" w:lineRule="auto"/>
        <w:ind w:firstLine="426"/>
        <w:rPr>
          <w:color w:val="652F03"/>
          <w:sz w:val="24"/>
        </w:rPr>
      </w:pPr>
      <w:r w:rsidRPr="000D27B7">
        <w:rPr>
          <w:color w:val="652F03"/>
          <w:sz w:val="24"/>
        </w:rPr>
        <w:t xml:space="preserve"> </w:t>
      </w:r>
      <w:r w:rsidR="005C79F8" w:rsidRPr="000D27B7">
        <w:rPr>
          <w:color w:val="652F03"/>
          <w:sz w:val="24"/>
        </w:rPr>
        <w:t xml:space="preserve">Ответы на вопрос </w:t>
      </w:r>
      <w:r w:rsidR="005C79F8" w:rsidRPr="000D27B7">
        <w:rPr>
          <w:b/>
          <w:color w:val="652F03"/>
          <w:sz w:val="24"/>
        </w:rPr>
        <w:t>«Считаешь ли ты себя интернет-зависимым</w:t>
      </w:r>
      <w:r w:rsidR="005C79F8" w:rsidRPr="000D27B7">
        <w:rPr>
          <w:bCs/>
          <w:color w:val="652F03"/>
          <w:sz w:val="24"/>
        </w:rPr>
        <w:t>?», полученные в 2023 году не сильно отличаются от ответов 2018 года.</w:t>
      </w:r>
    </w:p>
    <w:p w14:paraId="3B7A3D55" w14:textId="1BE1D275" w:rsidR="00FF3E45" w:rsidRPr="005C79F8" w:rsidRDefault="005C79F8" w:rsidP="005C79F8">
      <w:pPr>
        <w:spacing w:after="0" w:line="240" w:lineRule="auto"/>
        <w:ind w:firstLine="426"/>
        <w:rPr>
          <w:color w:val="652F03"/>
          <w:sz w:val="24"/>
        </w:rPr>
      </w:pPr>
      <w:r w:rsidRPr="000D27B7">
        <w:rPr>
          <w:noProof/>
          <w:color w:val="652F03"/>
        </w:rPr>
        <w:drawing>
          <wp:anchor distT="0" distB="0" distL="114300" distR="114300" simplePos="0" relativeHeight="251659264" behindDoc="1" locked="0" layoutInCell="1" allowOverlap="1" wp14:anchorId="39A6A696" wp14:editId="7A4B05ED">
            <wp:simplePos x="0" y="0"/>
            <wp:positionH relativeFrom="margin">
              <wp:posOffset>20955</wp:posOffset>
            </wp:positionH>
            <wp:positionV relativeFrom="paragraph">
              <wp:posOffset>687705</wp:posOffset>
            </wp:positionV>
            <wp:extent cx="4600575" cy="2266950"/>
            <wp:effectExtent l="0" t="0" r="0" b="0"/>
            <wp:wrapTight wrapText="bothSides">
              <wp:wrapPolygon edited="0">
                <wp:start x="0" y="0"/>
                <wp:lineTo x="0" y="21418"/>
                <wp:lineTo x="21555" y="21418"/>
                <wp:lineTo x="21555" y="0"/>
                <wp:lineTo x="0" y="0"/>
              </wp:wrapPolygon>
            </wp:wrapTight>
            <wp:docPr id="1002407352" name="Диаграмма 100240735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0923" w:rsidRPr="000D27B7">
        <w:rPr>
          <w:color w:val="652F03"/>
          <w:sz w:val="24"/>
        </w:rPr>
        <w:t xml:space="preserve">Большинство подростков ответили «нет» (2018 - 43 %; 2023 - 44,5 %). Интернет-зависимыми назвали себя в 2018 году 19 %, </w:t>
      </w:r>
      <w:r w:rsidR="001D3B40">
        <w:rPr>
          <w:color w:val="652F03"/>
          <w:sz w:val="24"/>
        </w:rPr>
        <w:t xml:space="preserve">а </w:t>
      </w:r>
      <w:r w:rsidR="00AF0923" w:rsidRPr="000D27B7">
        <w:rPr>
          <w:color w:val="652F03"/>
          <w:sz w:val="24"/>
        </w:rPr>
        <w:t>в 20</w:t>
      </w:r>
      <w:r w:rsidR="001D3B40">
        <w:rPr>
          <w:color w:val="652F03"/>
          <w:sz w:val="24"/>
        </w:rPr>
        <w:t>2</w:t>
      </w:r>
      <w:r w:rsidR="00AF0923" w:rsidRPr="000D27B7">
        <w:rPr>
          <w:color w:val="652F03"/>
          <w:sz w:val="24"/>
        </w:rPr>
        <w:t>3 18,5 %. Не думали об этом в 2018 году 38 %, в 20</w:t>
      </w:r>
      <w:r w:rsidR="001D3B40">
        <w:rPr>
          <w:color w:val="652F03"/>
          <w:sz w:val="24"/>
        </w:rPr>
        <w:t>2</w:t>
      </w:r>
      <w:r w:rsidR="00AF0923" w:rsidRPr="000D27B7">
        <w:rPr>
          <w:color w:val="652F03"/>
          <w:sz w:val="24"/>
        </w:rPr>
        <w:t>3 37 %.</w:t>
      </w:r>
    </w:p>
    <w:p w14:paraId="52B173AA" w14:textId="77777777" w:rsidR="001D3B40" w:rsidRPr="001D3B40" w:rsidRDefault="001D3B40" w:rsidP="000D27B7">
      <w:pPr>
        <w:spacing w:after="0" w:line="240" w:lineRule="auto"/>
        <w:ind w:firstLine="426"/>
        <w:rPr>
          <w:color w:val="652F03"/>
          <w:sz w:val="16"/>
          <w:szCs w:val="12"/>
        </w:rPr>
      </w:pPr>
    </w:p>
    <w:p w14:paraId="2D732A06" w14:textId="25EE73B3" w:rsidR="00E1225A" w:rsidRDefault="00C66D14" w:rsidP="00E1225A">
      <w:pPr>
        <w:spacing w:after="0" w:line="240" w:lineRule="auto"/>
        <w:ind w:firstLine="426"/>
        <w:rPr>
          <w:color w:val="652F03"/>
          <w:sz w:val="24"/>
        </w:rPr>
      </w:pPr>
      <w:r w:rsidRPr="000D27B7">
        <w:rPr>
          <w:color w:val="652F03"/>
          <w:sz w:val="24"/>
        </w:rPr>
        <w:t>Довольно сильно изменились ответы на вопрос</w:t>
      </w:r>
      <w:r w:rsidR="00E35DAE" w:rsidRPr="000D27B7">
        <w:rPr>
          <w:color w:val="652F03"/>
          <w:sz w:val="24"/>
        </w:rPr>
        <w:t xml:space="preserve"> </w:t>
      </w:r>
      <w:r w:rsidR="00E35DAE" w:rsidRPr="000D27B7">
        <w:rPr>
          <w:b/>
          <w:color w:val="652F03"/>
          <w:sz w:val="24"/>
        </w:rPr>
        <w:t>«Сколько времени в день ты уделяешь чтению печатных книг?»</w:t>
      </w:r>
      <w:r w:rsidRPr="000D27B7">
        <w:rPr>
          <w:b/>
          <w:color w:val="652F03"/>
          <w:sz w:val="24"/>
        </w:rPr>
        <w:t>.</w:t>
      </w:r>
      <w:r w:rsidR="00E35DAE" w:rsidRPr="000D27B7">
        <w:rPr>
          <w:b/>
          <w:color w:val="652F03"/>
          <w:sz w:val="24"/>
        </w:rPr>
        <w:t xml:space="preserve"> </w:t>
      </w:r>
      <w:r w:rsidRPr="000D27B7">
        <w:rPr>
          <w:bCs/>
          <w:color w:val="652F03"/>
          <w:sz w:val="24"/>
        </w:rPr>
        <w:t>Порадовало то, что</w:t>
      </w:r>
      <w:r w:rsidRPr="000D27B7">
        <w:rPr>
          <w:b/>
          <w:color w:val="652F03"/>
          <w:sz w:val="24"/>
        </w:rPr>
        <w:t xml:space="preserve"> </w:t>
      </w:r>
      <w:r w:rsidRPr="000D27B7">
        <w:rPr>
          <w:color w:val="652F03"/>
          <w:sz w:val="24"/>
        </w:rPr>
        <w:t>количество «не читающих</w:t>
      </w:r>
      <w:r w:rsidR="001D3B40">
        <w:rPr>
          <w:color w:val="652F03"/>
          <w:sz w:val="24"/>
        </w:rPr>
        <w:t xml:space="preserve"> печатные книги</w:t>
      </w:r>
      <w:r w:rsidRPr="000D27B7">
        <w:rPr>
          <w:color w:val="652F03"/>
          <w:sz w:val="24"/>
        </w:rPr>
        <w:t>» подростков уменьшилось с 31 % до 11 %. Но при этом тех</w:t>
      </w:r>
      <w:r w:rsidR="00FF754F" w:rsidRPr="000D27B7">
        <w:rPr>
          <w:color w:val="652F03"/>
          <w:sz w:val="24"/>
        </w:rPr>
        <w:t>,</w:t>
      </w:r>
      <w:r w:rsidRPr="000D27B7">
        <w:rPr>
          <w:color w:val="652F03"/>
          <w:sz w:val="24"/>
        </w:rPr>
        <w:t xml:space="preserve"> кто читает «более 3 </w:t>
      </w:r>
      <w:r w:rsidRPr="000D27B7">
        <w:rPr>
          <w:color w:val="652F03"/>
          <w:sz w:val="24"/>
        </w:rPr>
        <w:lastRenderedPageBreak/>
        <w:t>часов» стало меньше на 9 % (2018 - 13 %; 2023 - 4 %).</w:t>
      </w:r>
      <w:r w:rsidR="00E35DAE" w:rsidRPr="000D27B7">
        <w:rPr>
          <w:color w:val="652F03"/>
          <w:sz w:val="24"/>
        </w:rPr>
        <w:t xml:space="preserve"> Самыми популярными </w:t>
      </w:r>
      <w:r w:rsidRPr="000D27B7">
        <w:rPr>
          <w:color w:val="652F03"/>
          <w:sz w:val="24"/>
        </w:rPr>
        <w:t>по</w:t>
      </w:r>
      <w:r w:rsidR="001D3B40">
        <w:rPr>
          <w:color w:val="652F03"/>
          <w:sz w:val="24"/>
        </w:rPr>
        <w:t>-</w:t>
      </w:r>
      <w:r w:rsidRPr="000D27B7">
        <w:rPr>
          <w:color w:val="652F03"/>
          <w:sz w:val="24"/>
        </w:rPr>
        <w:t xml:space="preserve">прежнему </w:t>
      </w:r>
      <w:r w:rsidR="00E35DAE" w:rsidRPr="000D27B7">
        <w:rPr>
          <w:color w:val="652F03"/>
          <w:sz w:val="24"/>
        </w:rPr>
        <w:t xml:space="preserve">оказались ответы: «не больше часа» </w:t>
      </w:r>
      <w:r w:rsidRPr="000D27B7">
        <w:rPr>
          <w:color w:val="652F03"/>
          <w:sz w:val="24"/>
        </w:rPr>
        <w:t xml:space="preserve">(2018 </w:t>
      </w:r>
      <w:r w:rsidR="00897B6B" w:rsidRPr="000D27B7">
        <w:rPr>
          <w:noProof/>
          <w:color w:val="652F03"/>
        </w:rPr>
        <w:drawing>
          <wp:anchor distT="0" distB="0" distL="114300" distR="114300" simplePos="0" relativeHeight="251654656" behindDoc="1" locked="0" layoutInCell="1" allowOverlap="1" wp14:anchorId="46103073" wp14:editId="24A5A3CF">
            <wp:simplePos x="0" y="0"/>
            <wp:positionH relativeFrom="margin">
              <wp:posOffset>-26670</wp:posOffset>
            </wp:positionH>
            <wp:positionV relativeFrom="paragraph">
              <wp:posOffset>687705</wp:posOffset>
            </wp:positionV>
            <wp:extent cx="4648200" cy="2247900"/>
            <wp:effectExtent l="0" t="0" r="0" b="0"/>
            <wp:wrapTight wrapText="bothSides">
              <wp:wrapPolygon edited="0">
                <wp:start x="0" y="0"/>
                <wp:lineTo x="0" y="21417"/>
                <wp:lineTo x="21511" y="21417"/>
                <wp:lineTo x="21511" y="0"/>
                <wp:lineTo x="0" y="0"/>
              </wp:wrapPolygon>
            </wp:wrapTight>
            <wp:docPr id="952481607" name="Диаграмма 95248160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D27B7">
        <w:rPr>
          <w:color w:val="652F03"/>
          <w:sz w:val="24"/>
        </w:rPr>
        <w:t xml:space="preserve">- 31 %; 2023 - 55 %) </w:t>
      </w:r>
      <w:r w:rsidR="00E35DAE" w:rsidRPr="000D27B7">
        <w:rPr>
          <w:color w:val="652F03"/>
          <w:sz w:val="24"/>
        </w:rPr>
        <w:t>и, «</w:t>
      </w:r>
      <w:r w:rsidRPr="000D27B7">
        <w:rPr>
          <w:color w:val="652F03"/>
          <w:sz w:val="24"/>
        </w:rPr>
        <w:t>о</w:t>
      </w:r>
      <w:r w:rsidR="00E35DAE" w:rsidRPr="000D27B7">
        <w:rPr>
          <w:color w:val="652F03"/>
          <w:sz w:val="24"/>
        </w:rPr>
        <w:t xml:space="preserve">т 1 часа до 3 часов» </w:t>
      </w:r>
      <w:r w:rsidRPr="000D27B7">
        <w:rPr>
          <w:color w:val="652F03"/>
          <w:sz w:val="24"/>
        </w:rPr>
        <w:t>(2018 - 25 %; 2023 - 30 %)</w:t>
      </w:r>
      <w:r w:rsidR="00E35DAE" w:rsidRPr="000D27B7">
        <w:rPr>
          <w:color w:val="652F03"/>
          <w:sz w:val="24"/>
        </w:rPr>
        <w:t xml:space="preserve">. </w:t>
      </w:r>
    </w:p>
    <w:p w14:paraId="30899D79" w14:textId="7C88C4AF" w:rsidR="00D146F1" w:rsidRPr="00897B6B" w:rsidRDefault="00D146F1" w:rsidP="00E1225A">
      <w:pPr>
        <w:spacing w:after="0" w:line="240" w:lineRule="auto"/>
        <w:ind w:firstLine="426"/>
        <w:rPr>
          <w:color w:val="652F03"/>
          <w:sz w:val="16"/>
          <w:szCs w:val="12"/>
        </w:rPr>
      </w:pPr>
    </w:p>
    <w:p w14:paraId="663BC466" w14:textId="53F6DA86" w:rsidR="006D2A03" w:rsidRPr="001D3B40" w:rsidRDefault="00F65EA3" w:rsidP="001D3B40">
      <w:pPr>
        <w:spacing w:after="0" w:line="240" w:lineRule="auto"/>
        <w:ind w:firstLine="426"/>
        <w:rPr>
          <w:color w:val="652F03"/>
          <w:sz w:val="24"/>
        </w:rPr>
      </w:pPr>
      <w:r w:rsidRPr="000D27B7">
        <w:rPr>
          <w:color w:val="652F03"/>
          <w:sz w:val="24"/>
        </w:rPr>
        <w:t xml:space="preserve">Респондентам было предложено определить, </w:t>
      </w:r>
      <w:r w:rsidRPr="000D27B7">
        <w:rPr>
          <w:b/>
          <w:bCs/>
          <w:color w:val="652F03"/>
          <w:sz w:val="24"/>
        </w:rPr>
        <w:t xml:space="preserve">чем является для </w:t>
      </w:r>
      <w:r w:rsidR="00454189" w:rsidRPr="000D27B7">
        <w:rPr>
          <w:b/>
          <w:bCs/>
          <w:color w:val="652F03"/>
          <w:sz w:val="24"/>
        </w:rPr>
        <w:t>подростков</w:t>
      </w:r>
      <w:r w:rsidRPr="000D27B7">
        <w:rPr>
          <w:color w:val="652F03"/>
          <w:sz w:val="24"/>
        </w:rPr>
        <w:t xml:space="preserve"> </w:t>
      </w:r>
      <w:r w:rsidRPr="000D27B7">
        <w:rPr>
          <w:b/>
          <w:bCs/>
          <w:color w:val="652F03"/>
          <w:sz w:val="24"/>
        </w:rPr>
        <w:t>чтение</w:t>
      </w:r>
      <w:r w:rsidRPr="000D27B7">
        <w:rPr>
          <w:color w:val="652F03"/>
          <w:sz w:val="24"/>
        </w:rPr>
        <w:t xml:space="preserve">. </w:t>
      </w:r>
    </w:p>
    <w:p w14:paraId="4EF71701" w14:textId="50EFF7CA" w:rsidR="001A52E6" w:rsidRPr="000D27B7" w:rsidRDefault="001D3B40" w:rsidP="000D27B7">
      <w:pPr>
        <w:spacing w:after="0" w:line="240" w:lineRule="auto"/>
        <w:ind w:firstLine="426"/>
        <w:rPr>
          <w:color w:val="652F03"/>
          <w:sz w:val="24"/>
        </w:rPr>
      </w:pPr>
      <w:r w:rsidRPr="000D27B7">
        <w:rPr>
          <w:noProof/>
          <w:color w:val="652F03"/>
        </w:rPr>
        <w:drawing>
          <wp:anchor distT="0" distB="0" distL="114300" distR="114300" simplePos="0" relativeHeight="251660288" behindDoc="1" locked="0" layoutInCell="1" allowOverlap="1" wp14:anchorId="03A048E8" wp14:editId="7DBE405E">
            <wp:simplePos x="0" y="0"/>
            <wp:positionH relativeFrom="margin">
              <wp:posOffset>-26670</wp:posOffset>
            </wp:positionH>
            <wp:positionV relativeFrom="paragraph">
              <wp:posOffset>1065530</wp:posOffset>
            </wp:positionV>
            <wp:extent cx="4648200" cy="2314575"/>
            <wp:effectExtent l="0" t="0" r="0" b="0"/>
            <wp:wrapTight wrapText="bothSides">
              <wp:wrapPolygon edited="0">
                <wp:start x="0" y="0"/>
                <wp:lineTo x="0" y="21511"/>
                <wp:lineTo x="21511" y="21511"/>
                <wp:lineTo x="21511" y="0"/>
                <wp:lineTo x="0" y="0"/>
              </wp:wrapPolygon>
            </wp:wrapTight>
            <wp:docPr id="784903974" name="Диаграмма 78490397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D27B7">
        <w:rPr>
          <w:color w:val="652F03"/>
          <w:sz w:val="24"/>
        </w:rPr>
        <w:t>Большинство</w:t>
      </w:r>
      <w:r w:rsidR="00770003" w:rsidRPr="000D27B7">
        <w:rPr>
          <w:color w:val="652F03"/>
          <w:sz w:val="24"/>
        </w:rPr>
        <w:t>,</w:t>
      </w:r>
      <w:r w:rsidRPr="000D27B7">
        <w:rPr>
          <w:color w:val="652F03"/>
          <w:sz w:val="24"/>
        </w:rPr>
        <w:t xml:space="preserve"> </w:t>
      </w:r>
      <w:r w:rsidR="00770003" w:rsidRPr="000D27B7">
        <w:rPr>
          <w:color w:val="652F03"/>
          <w:sz w:val="24"/>
        </w:rPr>
        <w:t xml:space="preserve">как и в 2018 году, </w:t>
      </w:r>
      <w:r w:rsidRPr="000D27B7">
        <w:rPr>
          <w:color w:val="652F03"/>
          <w:sz w:val="24"/>
        </w:rPr>
        <w:t>ответили – способ</w:t>
      </w:r>
      <w:r w:rsidR="00770003" w:rsidRPr="000D27B7">
        <w:rPr>
          <w:color w:val="652F03"/>
          <w:sz w:val="24"/>
        </w:rPr>
        <w:t>ом</w:t>
      </w:r>
      <w:r w:rsidRPr="000D27B7">
        <w:rPr>
          <w:color w:val="652F03"/>
          <w:sz w:val="24"/>
        </w:rPr>
        <w:t xml:space="preserve"> получения информации</w:t>
      </w:r>
      <w:r w:rsidR="00770003" w:rsidRPr="000D27B7">
        <w:rPr>
          <w:color w:val="652F03"/>
          <w:sz w:val="24"/>
        </w:rPr>
        <w:t xml:space="preserve"> (2018 </w:t>
      </w:r>
      <w:r>
        <w:rPr>
          <w:color w:val="652F03"/>
          <w:sz w:val="24"/>
        </w:rPr>
        <w:t>-</w:t>
      </w:r>
      <w:r w:rsidR="00770003" w:rsidRPr="000D27B7">
        <w:rPr>
          <w:color w:val="652F03"/>
          <w:sz w:val="24"/>
        </w:rPr>
        <w:t xml:space="preserve"> 34 %; 2023 - 33 %)</w:t>
      </w:r>
      <w:r w:rsidRPr="000D27B7">
        <w:rPr>
          <w:color w:val="652F03"/>
          <w:sz w:val="24"/>
        </w:rPr>
        <w:t xml:space="preserve">. Для </w:t>
      </w:r>
      <w:r w:rsidR="00770003" w:rsidRPr="000D27B7">
        <w:rPr>
          <w:color w:val="652F03"/>
          <w:sz w:val="24"/>
        </w:rPr>
        <w:t xml:space="preserve">31 </w:t>
      </w:r>
      <w:r w:rsidRPr="000D27B7">
        <w:rPr>
          <w:color w:val="652F03"/>
          <w:sz w:val="24"/>
        </w:rPr>
        <w:t xml:space="preserve">% </w:t>
      </w:r>
      <w:r w:rsidR="00770003" w:rsidRPr="000D27B7">
        <w:rPr>
          <w:color w:val="652F03"/>
          <w:sz w:val="24"/>
        </w:rPr>
        <w:t>это -</w:t>
      </w:r>
      <w:r w:rsidRPr="000D27B7">
        <w:rPr>
          <w:color w:val="652F03"/>
          <w:sz w:val="24"/>
        </w:rPr>
        <w:t xml:space="preserve"> необходимая часть учёбы</w:t>
      </w:r>
      <w:r>
        <w:rPr>
          <w:color w:val="652F03"/>
          <w:sz w:val="24"/>
        </w:rPr>
        <w:t>.</w:t>
      </w:r>
      <w:r w:rsidR="00770003" w:rsidRPr="000D27B7">
        <w:rPr>
          <w:color w:val="652F03"/>
          <w:sz w:val="24"/>
        </w:rPr>
        <w:t xml:space="preserve"> </w:t>
      </w:r>
      <w:r>
        <w:rPr>
          <w:color w:val="652F03"/>
          <w:sz w:val="24"/>
        </w:rPr>
        <w:t>В</w:t>
      </w:r>
      <w:r w:rsidR="00770003" w:rsidRPr="000D27B7">
        <w:rPr>
          <w:color w:val="652F03"/>
          <w:sz w:val="24"/>
        </w:rPr>
        <w:t xml:space="preserve"> 2018 году так ответили 29 % подростков</w:t>
      </w:r>
      <w:r>
        <w:rPr>
          <w:color w:val="652F03"/>
          <w:sz w:val="24"/>
        </w:rPr>
        <w:t>.</w:t>
      </w:r>
      <w:r w:rsidRPr="000D27B7">
        <w:rPr>
          <w:color w:val="652F03"/>
          <w:sz w:val="24"/>
        </w:rPr>
        <w:t xml:space="preserve"> </w:t>
      </w:r>
      <w:r>
        <w:rPr>
          <w:color w:val="652F03"/>
          <w:sz w:val="24"/>
        </w:rPr>
        <w:t>Д</w:t>
      </w:r>
      <w:r w:rsidRPr="000D27B7">
        <w:rPr>
          <w:color w:val="652F03"/>
          <w:sz w:val="24"/>
        </w:rPr>
        <w:t>ля 2</w:t>
      </w:r>
      <w:r w:rsidR="00770003" w:rsidRPr="000D27B7">
        <w:rPr>
          <w:color w:val="652F03"/>
          <w:sz w:val="24"/>
        </w:rPr>
        <w:t xml:space="preserve">7 </w:t>
      </w:r>
      <w:r w:rsidRPr="000D27B7">
        <w:rPr>
          <w:color w:val="652F03"/>
          <w:sz w:val="24"/>
        </w:rPr>
        <w:t xml:space="preserve">% </w:t>
      </w:r>
      <w:r>
        <w:rPr>
          <w:color w:val="652F03"/>
          <w:sz w:val="24"/>
        </w:rPr>
        <w:t xml:space="preserve">чтение является - </w:t>
      </w:r>
      <w:r w:rsidRPr="000D27B7">
        <w:rPr>
          <w:color w:val="652F03"/>
          <w:sz w:val="24"/>
        </w:rPr>
        <w:t>интересн</w:t>
      </w:r>
      <w:r>
        <w:rPr>
          <w:color w:val="652F03"/>
          <w:sz w:val="24"/>
        </w:rPr>
        <w:t>ым</w:t>
      </w:r>
      <w:r w:rsidR="00770003" w:rsidRPr="000D27B7">
        <w:rPr>
          <w:color w:val="652F03"/>
          <w:sz w:val="24"/>
        </w:rPr>
        <w:t xml:space="preserve"> </w:t>
      </w:r>
      <w:r w:rsidRPr="000D27B7">
        <w:rPr>
          <w:color w:val="652F03"/>
          <w:sz w:val="24"/>
        </w:rPr>
        <w:t>занятие</w:t>
      </w:r>
      <w:r>
        <w:rPr>
          <w:color w:val="652F03"/>
          <w:sz w:val="24"/>
        </w:rPr>
        <w:t>м</w:t>
      </w:r>
      <w:r w:rsidR="00770003" w:rsidRPr="000D27B7">
        <w:rPr>
          <w:color w:val="652F03"/>
          <w:sz w:val="24"/>
        </w:rPr>
        <w:t xml:space="preserve"> (2018 </w:t>
      </w:r>
      <w:r>
        <w:rPr>
          <w:color w:val="652F03"/>
          <w:sz w:val="24"/>
        </w:rPr>
        <w:t xml:space="preserve">- </w:t>
      </w:r>
      <w:r w:rsidR="00770003" w:rsidRPr="000D27B7">
        <w:rPr>
          <w:color w:val="652F03"/>
          <w:sz w:val="24"/>
        </w:rPr>
        <w:t>25 %)</w:t>
      </w:r>
      <w:r w:rsidRPr="000D27B7">
        <w:rPr>
          <w:color w:val="652F03"/>
          <w:sz w:val="24"/>
        </w:rPr>
        <w:t xml:space="preserve">; для </w:t>
      </w:r>
      <w:r w:rsidR="00770003" w:rsidRPr="000D27B7">
        <w:rPr>
          <w:color w:val="652F03"/>
          <w:sz w:val="24"/>
        </w:rPr>
        <w:t>9</w:t>
      </w:r>
      <w:r w:rsidRPr="000D27B7">
        <w:rPr>
          <w:color w:val="652F03"/>
          <w:sz w:val="24"/>
        </w:rPr>
        <w:t xml:space="preserve"> % </w:t>
      </w:r>
      <w:r>
        <w:rPr>
          <w:color w:val="652F03"/>
          <w:sz w:val="24"/>
        </w:rPr>
        <w:t>-</w:t>
      </w:r>
      <w:r w:rsidRPr="000D27B7">
        <w:rPr>
          <w:color w:val="652F03"/>
          <w:sz w:val="24"/>
        </w:rPr>
        <w:t xml:space="preserve"> возможность</w:t>
      </w:r>
      <w:r>
        <w:rPr>
          <w:color w:val="652F03"/>
          <w:sz w:val="24"/>
        </w:rPr>
        <w:t>ю</w:t>
      </w:r>
      <w:r w:rsidRPr="000D27B7">
        <w:rPr>
          <w:color w:val="652F03"/>
          <w:sz w:val="24"/>
        </w:rPr>
        <w:t xml:space="preserve"> прожить много жизней</w:t>
      </w:r>
      <w:r w:rsidR="00770003" w:rsidRPr="000D27B7">
        <w:rPr>
          <w:color w:val="652F03"/>
          <w:sz w:val="24"/>
        </w:rPr>
        <w:t xml:space="preserve"> (2018 </w:t>
      </w:r>
      <w:r>
        <w:rPr>
          <w:color w:val="652F03"/>
          <w:sz w:val="24"/>
        </w:rPr>
        <w:t>-</w:t>
      </w:r>
      <w:r w:rsidR="00770003" w:rsidRPr="000D27B7">
        <w:rPr>
          <w:color w:val="652F03"/>
          <w:sz w:val="24"/>
        </w:rPr>
        <w:t xml:space="preserve"> 12 %)</w:t>
      </w:r>
      <w:r w:rsidRPr="000D27B7">
        <w:rPr>
          <w:color w:val="652F03"/>
          <w:sz w:val="24"/>
        </w:rPr>
        <w:t>. Эт</w:t>
      </w:r>
      <w:r w:rsidR="00C10984" w:rsidRPr="000D27B7">
        <w:rPr>
          <w:color w:val="652F03"/>
          <w:sz w:val="24"/>
        </w:rPr>
        <w:t>и цифры</w:t>
      </w:r>
      <w:r w:rsidRPr="000D27B7">
        <w:rPr>
          <w:color w:val="652F03"/>
          <w:sz w:val="24"/>
        </w:rPr>
        <w:t xml:space="preserve"> </w:t>
      </w:r>
      <w:r w:rsidRPr="000D27B7">
        <w:rPr>
          <w:color w:val="652F03"/>
          <w:sz w:val="24"/>
        </w:rPr>
        <w:lastRenderedPageBreak/>
        <w:t>говор</w:t>
      </w:r>
      <w:r w:rsidR="00C10984" w:rsidRPr="000D27B7">
        <w:rPr>
          <w:color w:val="652F03"/>
          <w:sz w:val="24"/>
        </w:rPr>
        <w:t>я</w:t>
      </w:r>
      <w:r w:rsidRPr="000D27B7">
        <w:rPr>
          <w:color w:val="652F03"/>
          <w:sz w:val="24"/>
        </w:rPr>
        <w:t>т о том, что в целом отношение подростков к чтению позитивное</w:t>
      </w:r>
      <w:r w:rsidR="00C10984" w:rsidRPr="000D27B7">
        <w:rPr>
          <w:color w:val="652F03"/>
          <w:sz w:val="24"/>
        </w:rPr>
        <w:t>, что они читают не только по необходимости, но и для собственного удовольствия.</w:t>
      </w:r>
      <w:r w:rsidR="006D2A03" w:rsidRPr="006D2A03">
        <w:rPr>
          <w:noProof/>
          <w:color w:val="652F03"/>
        </w:rPr>
        <w:t xml:space="preserve"> </w:t>
      </w:r>
    </w:p>
    <w:p w14:paraId="7298A240" w14:textId="2B9367DA" w:rsidR="001A52E6" w:rsidRPr="000D27B7" w:rsidRDefault="00F65EA3" w:rsidP="000D27B7">
      <w:pPr>
        <w:spacing w:after="0" w:line="240" w:lineRule="auto"/>
        <w:ind w:firstLine="425"/>
        <w:rPr>
          <w:color w:val="652F03"/>
          <w:sz w:val="24"/>
        </w:rPr>
      </w:pPr>
      <w:r w:rsidRPr="000D27B7">
        <w:rPr>
          <w:color w:val="652F03"/>
          <w:sz w:val="24"/>
        </w:rPr>
        <w:t xml:space="preserve">Исследование позволило выявить предпочтения </w:t>
      </w:r>
      <w:r w:rsidR="00454189" w:rsidRPr="000D27B7">
        <w:rPr>
          <w:color w:val="652F03"/>
          <w:sz w:val="24"/>
        </w:rPr>
        <w:t>респондентов</w:t>
      </w:r>
      <w:r w:rsidRPr="000D27B7">
        <w:rPr>
          <w:color w:val="652F03"/>
          <w:sz w:val="24"/>
        </w:rPr>
        <w:t xml:space="preserve"> в выборе </w:t>
      </w:r>
      <w:r w:rsidRPr="000D27B7">
        <w:rPr>
          <w:b/>
          <w:color w:val="652F03"/>
          <w:sz w:val="24"/>
        </w:rPr>
        <w:t xml:space="preserve">источников получения значимой информации. </w:t>
      </w:r>
      <w:r w:rsidR="001D3B40">
        <w:rPr>
          <w:color w:val="652F03"/>
          <w:sz w:val="24"/>
        </w:rPr>
        <w:t>М</w:t>
      </w:r>
      <w:r w:rsidR="00454189" w:rsidRPr="000D27B7">
        <w:rPr>
          <w:color w:val="652F03"/>
          <w:sz w:val="24"/>
        </w:rPr>
        <w:t>еньшее</w:t>
      </w:r>
      <w:r w:rsidRPr="000D27B7">
        <w:rPr>
          <w:color w:val="652F03"/>
          <w:sz w:val="24"/>
        </w:rPr>
        <w:t xml:space="preserve"> количество подростков</w:t>
      </w:r>
      <w:r w:rsidR="00454189" w:rsidRPr="000D27B7">
        <w:rPr>
          <w:color w:val="652F03"/>
          <w:sz w:val="24"/>
        </w:rPr>
        <w:t xml:space="preserve">, по сравнению с 2018 годом </w:t>
      </w:r>
      <w:r w:rsidRPr="000D27B7">
        <w:rPr>
          <w:color w:val="652F03"/>
          <w:sz w:val="24"/>
        </w:rPr>
        <w:t>отметили книгу как важный источник информации</w:t>
      </w:r>
      <w:r w:rsidR="00454189" w:rsidRPr="000D27B7">
        <w:rPr>
          <w:color w:val="652F03"/>
          <w:sz w:val="24"/>
        </w:rPr>
        <w:t xml:space="preserve"> (2018 - 9 %, в 2023 - 7 %)</w:t>
      </w:r>
      <w:r w:rsidRPr="000D27B7">
        <w:rPr>
          <w:color w:val="652F03"/>
          <w:sz w:val="24"/>
        </w:rPr>
        <w:t xml:space="preserve">. Но и Интернет, </w:t>
      </w:r>
      <w:r w:rsidR="00454189" w:rsidRPr="000D27B7">
        <w:rPr>
          <w:color w:val="652F03"/>
          <w:sz w:val="24"/>
        </w:rPr>
        <w:t>получил меньшее голосов (2018 - 35 %, в 2023 - 30 %). С</w:t>
      </w:r>
      <w:r w:rsidRPr="000D27B7">
        <w:rPr>
          <w:color w:val="652F03"/>
          <w:sz w:val="24"/>
        </w:rPr>
        <w:t>амым популярным</w:t>
      </w:r>
      <w:r w:rsidR="00454189" w:rsidRPr="000D27B7">
        <w:rPr>
          <w:color w:val="652F03"/>
          <w:sz w:val="24"/>
        </w:rPr>
        <w:t>, как и в 2018 году,</w:t>
      </w:r>
      <w:r w:rsidRPr="000D27B7">
        <w:rPr>
          <w:color w:val="652F03"/>
          <w:sz w:val="24"/>
        </w:rPr>
        <w:t xml:space="preserve"> стал ответ «оба источника информации»</w:t>
      </w:r>
      <w:r w:rsidR="00454189" w:rsidRPr="000D27B7">
        <w:rPr>
          <w:color w:val="652F03"/>
          <w:sz w:val="24"/>
        </w:rPr>
        <w:t xml:space="preserve"> (2018 - 56 %, в 2023 - 63 %)</w:t>
      </w:r>
      <w:r w:rsidRPr="000D27B7">
        <w:rPr>
          <w:color w:val="652F03"/>
          <w:sz w:val="24"/>
        </w:rPr>
        <w:t xml:space="preserve">. Таким образом, </w:t>
      </w:r>
      <w:r w:rsidR="00454189" w:rsidRPr="000D27B7">
        <w:rPr>
          <w:color w:val="652F03"/>
          <w:sz w:val="24"/>
        </w:rPr>
        <w:t>всё больше</w:t>
      </w:r>
      <w:r w:rsidRPr="000D27B7">
        <w:rPr>
          <w:color w:val="652F03"/>
          <w:sz w:val="24"/>
        </w:rPr>
        <w:t xml:space="preserve"> подростк</w:t>
      </w:r>
      <w:r w:rsidR="00454189" w:rsidRPr="000D27B7">
        <w:rPr>
          <w:color w:val="652F03"/>
          <w:sz w:val="24"/>
        </w:rPr>
        <w:t>ов</w:t>
      </w:r>
      <w:r w:rsidRPr="000D27B7">
        <w:rPr>
          <w:color w:val="652F03"/>
          <w:sz w:val="24"/>
        </w:rPr>
        <w:t xml:space="preserve"> </w:t>
      </w:r>
      <w:r w:rsidR="00454189" w:rsidRPr="000D27B7">
        <w:rPr>
          <w:color w:val="652F03"/>
          <w:sz w:val="24"/>
        </w:rPr>
        <w:t xml:space="preserve">понимают, что </w:t>
      </w:r>
      <w:r w:rsidRPr="000D27B7">
        <w:rPr>
          <w:color w:val="652F03"/>
          <w:sz w:val="24"/>
        </w:rPr>
        <w:t>информаци</w:t>
      </w:r>
      <w:r w:rsidR="00454189" w:rsidRPr="000D27B7">
        <w:rPr>
          <w:color w:val="652F03"/>
          <w:sz w:val="24"/>
        </w:rPr>
        <w:t>ю</w:t>
      </w:r>
      <w:r w:rsidRPr="000D27B7">
        <w:rPr>
          <w:color w:val="652F03"/>
          <w:sz w:val="24"/>
        </w:rPr>
        <w:t xml:space="preserve">, </w:t>
      </w:r>
      <w:r w:rsidR="00454189" w:rsidRPr="000D27B7">
        <w:rPr>
          <w:color w:val="652F03"/>
          <w:sz w:val="24"/>
        </w:rPr>
        <w:t>можно получать из разных источн</w:t>
      </w:r>
      <w:r w:rsidR="006D193E" w:rsidRPr="000D27B7">
        <w:rPr>
          <w:color w:val="652F03"/>
          <w:sz w:val="24"/>
        </w:rPr>
        <w:t>и</w:t>
      </w:r>
      <w:r w:rsidR="00454189" w:rsidRPr="000D27B7">
        <w:rPr>
          <w:color w:val="652F03"/>
          <w:sz w:val="24"/>
        </w:rPr>
        <w:t>ков</w:t>
      </w:r>
      <w:r w:rsidR="006D193E" w:rsidRPr="000D27B7">
        <w:rPr>
          <w:color w:val="652F03"/>
          <w:sz w:val="24"/>
        </w:rPr>
        <w:t>. Но не многие предпочитают получать её</w:t>
      </w:r>
      <w:r w:rsidRPr="000D27B7">
        <w:rPr>
          <w:color w:val="652F03"/>
          <w:sz w:val="24"/>
        </w:rPr>
        <w:t xml:space="preserve"> из проверенных, то есть из книг.</w:t>
      </w:r>
    </w:p>
    <w:p w14:paraId="0B9963C8" w14:textId="54C5F897" w:rsidR="002971FB" w:rsidRPr="00897B6B" w:rsidRDefault="00897B6B" w:rsidP="00897B6B">
      <w:pPr>
        <w:spacing w:after="0" w:line="240" w:lineRule="auto"/>
        <w:ind w:firstLine="426"/>
        <w:rPr>
          <w:rFonts w:ascii="Times New Roman" w:hAnsi="Times New Roman"/>
          <w:color w:val="652F03"/>
          <w:sz w:val="24"/>
        </w:rPr>
      </w:pPr>
      <w:r w:rsidRPr="000D27B7">
        <w:rPr>
          <w:noProof/>
          <w:color w:val="652F03"/>
        </w:rPr>
        <w:drawing>
          <wp:anchor distT="0" distB="0" distL="114300" distR="114300" simplePos="0" relativeHeight="251658752" behindDoc="1" locked="0" layoutInCell="1" allowOverlap="1" wp14:anchorId="65A2194C" wp14:editId="1A05E5DB">
            <wp:simplePos x="0" y="0"/>
            <wp:positionH relativeFrom="margin">
              <wp:posOffset>-7620</wp:posOffset>
            </wp:positionH>
            <wp:positionV relativeFrom="paragraph">
              <wp:posOffset>2132965</wp:posOffset>
            </wp:positionV>
            <wp:extent cx="4648200" cy="2324100"/>
            <wp:effectExtent l="0" t="0" r="0" b="0"/>
            <wp:wrapTight wrapText="bothSides">
              <wp:wrapPolygon edited="0">
                <wp:start x="0" y="0"/>
                <wp:lineTo x="0" y="21423"/>
                <wp:lineTo x="21511" y="21423"/>
                <wp:lineTo x="21511" y="0"/>
                <wp:lineTo x="0" y="0"/>
              </wp:wrapPolygon>
            </wp:wrapTight>
            <wp:docPr id="1079187990" name="Диаграмма 107918799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2A03" w:rsidRPr="000D27B7">
        <w:rPr>
          <w:color w:val="652F03"/>
          <w:sz w:val="24"/>
        </w:rPr>
        <w:t xml:space="preserve">Всегда интересно узнать, </w:t>
      </w:r>
      <w:r w:rsidR="006D2A03" w:rsidRPr="000D27B7">
        <w:rPr>
          <w:b/>
          <w:color w:val="652F03"/>
          <w:sz w:val="24"/>
        </w:rPr>
        <w:t xml:space="preserve">что влияет на выбор книг подростком. </w:t>
      </w:r>
      <w:r w:rsidR="006D2A03" w:rsidRPr="000D27B7">
        <w:rPr>
          <w:color w:val="652F03"/>
          <w:sz w:val="24"/>
        </w:rPr>
        <w:t>Проанализировав ответы, мы увидели, что, как и прежде, выбор книг большая часть респондент осуществляет самостоятельно (2018 - 43 %; 2023 - 39 %)</w:t>
      </w:r>
      <w:r w:rsidR="006D2A03">
        <w:rPr>
          <w:color w:val="652F03"/>
          <w:sz w:val="24"/>
        </w:rPr>
        <w:t>.</w:t>
      </w:r>
      <w:r w:rsidR="001D3B40">
        <w:rPr>
          <w:rFonts w:ascii="Times New Roman" w:hAnsi="Times New Roman"/>
          <w:color w:val="652F03"/>
          <w:sz w:val="24"/>
        </w:rPr>
        <w:t xml:space="preserve"> </w:t>
      </w:r>
      <w:r w:rsidR="006D2A03">
        <w:rPr>
          <w:color w:val="652F03"/>
          <w:sz w:val="24"/>
        </w:rPr>
        <w:t>О</w:t>
      </w:r>
      <w:r w:rsidR="00F53346" w:rsidRPr="000D27B7">
        <w:rPr>
          <w:color w:val="652F03"/>
          <w:sz w:val="24"/>
        </w:rPr>
        <w:t>твет «</w:t>
      </w:r>
      <w:r w:rsidR="00E35DAE" w:rsidRPr="000D27B7">
        <w:rPr>
          <w:color w:val="652F03"/>
          <w:sz w:val="24"/>
        </w:rPr>
        <w:t>чтение книг по школьной программе</w:t>
      </w:r>
      <w:r w:rsidR="00F53346" w:rsidRPr="000D27B7">
        <w:rPr>
          <w:color w:val="652F03"/>
          <w:sz w:val="24"/>
        </w:rPr>
        <w:t>»</w:t>
      </w:r>
      <w:r w:rsidR="00E35DAE" w:rsidRPr="000D27B7">
        <w:rPr>
          <w:color w:val="652F03"/>
          <w:sz w:val="24"/>
        </w:rPr>
        <w:t xml:space="preserve"> </w:t>
      </w:r>
      <w:r w:rsidR="00F53346" w:rsidRPr="000D27B7">
        <w:rPr>
          <w:color w:val="652F03"/>
          <w:sz w:val="24"/>
        </w:rPr>
        <w:t xml:space="preserve">снова </w:t>
      </w:r>
      <w:r w:rsidR="00E35DAE" w:rsidRPr="000D27B7">
        <w:rPr>
          <w:color w:val="652F03"/>
          <w:sz w:val="24"/>
        </w:rPr>
        <w:t>занимает второе место</w:t>
      </w:r>
      <w:r w:rsidR="00F53346" w:rsidRPr="000D27B7">
        <w:rPr>
          <w:color w:val="652F03"/>
          <w:sz w:val="24"/>
        </w:rPr>
        <w:t>, но</w:t>
      </w:r>
      <w:r w:rsidR="00E35DAE" w:rsidRPr="000D27B7">
        <w:rPr>
          <w:color w:val="652F03"/>
          <w:sz w:val="24"/>
        </w:rPr>
        <w:t xml:space="preserve"> </w:t>
      </w:r>
      <w:r w:rsidR="00F53346" w:rsidRPr="000D27B7">
        <w:rPr>
          <w:color w:val="652F03"/>
          <w:sz w:val="24"/>
        </w:rPr>
        <w:t>при этом, такой ответ дали в два раза меньше подростков (2018 - 36 %; 2023 - 19 %).  М</w:t>
      </w:r>
      <w:r w:rsidR="00E35DAE" w:rsidRPr="000D27B7">
        <w:rPr>
          <w:color w:val="652F03"/>
          <w:sz w:val="24"/>
        </w:rPr>
        <w:t xml:space="preserve">нению друзей </w:t>
      </w:r>
      <w:r w:rsidR="00B54050" w:rsidRPr="000D27B7">
        <w:rPr>
          <w:color w:val="652F03"/>
          <w:sz w:val="24"/>
        </w:rPr>
        <w:t>отвечавшие</w:t>
      </w:r>
      <w:r w:rsidR="00F53346" w:rsidRPr="000D27B7">
        <w:rPr>
          <w:color w:val="652F03"/>
          <w:sz w:val="24"/>
        </w:rPr>
        <w:t xml:space="preserve"> стали </w:t>
      </w:r>
      <w:r w:rsidR="00E35DAE" w:rsidRPr="000D27B7">
        <w:rPr>
          <w:color w:val="652F03"/>
          <w:sz w:val="24"/>
        </w:rPr>
        <w:t>доверя</w:t>
      </w:r>
      <w:r w:rsidR="00F53346" w:rsidRPr="000D27B7">
        <w:rPr>
          <w:color w:val="652F03"/>
          <w:sz w:val="24"/>
        </w:rPr>
        <w:t>ть</w:t>
      </w:r>
      <w:r w:rsidR="00E35DAE" w:rsidRPr="000D27B7">
        <w:rPr>
          <w:color w:val="652F03"/>
          <w:sz w:val="24"/>
        </w:rPr>
        <w:t xml:space="preserve"> </w:t>
      </w:r>
      <w:r w:rsidR="00F53346" w:rsidRPr="000D27B7">
        <w:rPr>
          <w:color w:val="652F03"/>
          <w:sz w:val="24"/>
        </w:rPr>
        <w:t>больше (2018 - 11 %; 2023 - 19 %)</w:t>
      </w:r>
      <w:r w:rsidR="00E35DAE" w:rsidRPr="000D27B7">
        <w:rPr>
          <w:color w:val="652F03"/>
          <w:sz w:val="24"/>
        </w:rPr>
        <w:t xml:space="preserve">, </w:t>
      </w:r>
      <w:r w:rsidR="00F53346" w:rsidRPr="000D27B7">
        <w:rPr>
          <w:color w:val="652F03"/>
          <w:sz w:val="24"/>
        </w:rPr>
        <w:t xml:space="preserve">так же, как и советам </w:t>
      </w:r>
      <w:r w:rsidR="00E35DAE" w:rsidRPr="000D27B7">
        <w:rPr>
          <w:color w:val="652F03"/>
          <w:sz w:val="24"/>
        </w:rPr>
        <w:t>родител</w:t>
      </w:r>
      <w:r w:rsidR="00F53346" w:rsidRPr="000D27B7">
        <w:rPr>
          <w:color w:val="652F03"/>
          <w:sz w:val="24"/>
        </w:rPr>
        <w:t>ей</w:t>
      </w:r>
      <w:r w:rsidR="00E35DAE" w:rsidRPr="000D27B7">
        <w:rPr>
          <w:color w:val="652F03"/>
          <w:sz w:val="24"/>
        </w:rPr>
        <w:t xml:space="preserve"> </w:t>
      </w:r>
      <w:r w:rsidR="00F53346" w:rsidRPr="000D27B7">
        <w:rPr>
          <w:color w:val="652F03"/>
          <w:sz w:val="24"/>
        </w:rPr>
        <w:t>(2018 - 6 %; 2023 - 9 %)</w:t>
      </w:r>
      <w:r w:rsidR="00E35DAE" w:rsidRPr="000D27B7">
        <w:rPr>
          <w:color w:val="652F03"/>
          <w:sz w:val="24"/>
        </w:rPr>
        <w:t>, рекламе в Интернете</w:t>
      </w:r>
      <w:r w:rsidR="00B54050" w:rsidRPr="000D27B7">
        <w:rPr>
          <w:color w:val="652F03"/>
          <w:sz w:val="24"/>
        </w:rPr>
        <w:t>,</w:t>
      </w:r>
      <w:r w:rsidR="00E35DAE" w:rsidRPr="000D27B7">
        <w:rPr>
          <w:color w:val="652F03"/>
          <w:sz w:val="24"/>
        </w:rPr>
        <w:t xml:space="preserve"> </w:t>
      </w:r>
      <w:r w:rsidR="00F53346" w:rsidRPr="000D27B7">
        <w:rPr>
          <w:color w:val="652F03"/>
          <w:sz w:val="24"/>
        </w:rPr>
        <w:t>по</w:t>
      </w:r>
      <w:r w:rsidR="00E9487E" w:rsidRPr="000D27B7">
        <w:rPr>
          <w:color w:val="652F03"/>
          <w:sz w:val="24"/>
        </w:rPr>
        <w:t>-</w:t>
      </w:r>
      <w:r w:rsidR="00F53346" w:rsidRPr="000D27B7">
        <w:rPr>
          <w:color w:val="652F03"/>
          <w:sz w:val="24"/>
        </w:rPr>
        <w:t>прежнему</w:t>
      </w:r>
      <w:r w:rsidR="00B54050" w:rsidRPr="000D27B7">
        <w:rPr>
          <w:color w:val="652F03"/>
          <w:sz w:val="24"/>
        </w:rPr>
        <w:t>,</w:t>
      </w:r>
      <w:r w:rsidR="00F53346" w:rsidRPr="000D27B7">
        <w:rPr>
          <w:color w:val="652F03"/>
          <w:sz w:val="24"/>
        </w:rPr>
        <w:t xml:space="preserve"> доверяют всего </w:t>
      </w:r>
      <w:r w:rsidR="00E35DAE" w:rsidRPr="000D27B7">
        <w:rPr>
          <w:color w:val="652F03"/>
          <w:sz w:val="24"/>
        </w:rPr>
        <w:t>2</w:t>
      </w:r>
      <w:r w:rsidR="00F53346" w:rsidRPr="000D27B7">
        <w:rPr>
          <w:color w:val="652F03"/>
          <w:sz w:val="24"/>
        </w:rPr>
        <w:t xml:space="preserve"> </w:t>
      </w:r>
      <w:r w:rsidR="00E35DAE" w:rsidRPr="000D27B7">
        <w:rPr>
          <w:color w:val="652F03"/>
          <w:sz w:val="24"/>
        </w:rPr>
        <w:t>%</w:t>
      </w:r>
      <w:r w:rsidR="00F53346" w:rsidRPr="000D27B7">
        <w:rPr>
          <w:color w:val="652F03"/>
          <w:sz w:val="24"/>
        </w:rPr>
        <w:t xml:space="preserve"> ответивших</w:t>
      </w:r>
      <w:r w:rsidR="00E35DAE" w:rsidRPr="000D27B7">
        <w:rPr>
          <w:color w:val="652F03"/>
          <w:sz w:val="24"/>
        </w:rPr>
        <w:t>. К наше</w:t>
      </w:r>
      <w:r w:rsidR="00F53346" w:rsidRPr="000D27B7">
        <w:rPr>
          <w:color w:val="652F03"/>
          <w:sz w:val="24"/>
        </w:rPr>
        <w:t>й</w:t>
      </w:r>
      <w:r w:rsidR="00E35DAE" w:rsidRPr="000D27B7">
        <w:rPr>
          <w:color w:val="652F03"/>
          <w:sz w:val="24"/>
        </w:rPr>
        <w:t xml:space="preserve"> большо</w:t>
      </w:r>
      <w:r w:rsidR="00F53346" w:rsidRPr="000D27B7">
        <w:rPr>
          <w:color w:val="652F03"/>
          <w:sz w:val="24"/>
        </w:rPr>
        <w:t>й</w:t>
      </w:r>
      <w:r w:rsidR="00E35DAE" w:rsidRPr="000D27B7">
        <w:rPr>
          <w:color w:val="652F03"/>
          <w:sz w:val="24"/>
        </w:rPr>
        <w:t xml:space="preserve"> </w:t>
      </w:r>
      <w:r w:rsidR="00F53346" w:rsidRPr="000D27B7">
        <w:rPr>
          <w:color w:val="652F03"/>
          <w:sz w:val="24"/>
        </w:rPr>
        <w:t>радости</w:t>
      </w:r>
      <w:r w:rsidR="00E35DAE" w:rsidRPr="000D27B7">
        <w:rPr>
          <w:color w:val="652F03"/>
          <w:sz w:val="24"/>
        </w:rPr>
        <w:t>, совет</w:t>
      </w:r>
      <w:r w:rsidR="00F53346" w:rsidRPr="000D27B7">
        <w:rPr>
          <w:color w:val="652F03"/>
          <w:sz w:val="24"/>
        </w:rPr>
        <w:t>ами</w:t>
      </w:r>
      <w:r w:rsidR="00E35DAE" w:rsidRPr="000D27B7">
        <w:rPr>
          <w:color w:val="652F03"/>
          <w:sz w:val="24"/>
        </w:rPr>
        <w:t xml:space="preserve"> библиотекар</w:t>
      </w:r>
      <w:r w:rsidR="00F53346" w:rsidRPr="000D27B7">
        <w:rPr>
          <w:color w:val="652F03"/>
          <w:sz w:val="24"/>
        </w:rPr>
        <w:t>ей</w:t>
      </w:r>
      <w:r w:rsidR="00E35DAE" w:rsidRPr="000D27B7">
        <w:rPr>
          <w:color w:val="652F03"/>
          <w:sz w:val="24"/>
        </w:rPr>
        <w:t xml:space="preserve"> в выборе книг </w:t>
      </w:r>
      <w:r w:rsidR="00F53346" w:rsidRPr="000D27B7">
        <w:rPr>
          <w:color w:val="652F03"/>
          <w:sz w:val="24"/>
        </w:rPr>
        <w:t>стало пользоваться гораздо больше</w:t>
      </w:r>
      <w:r w:rsidR="00E35DAE" w:rsidRPr="000D27B7">
        <w:rPr>
          <w:color w:val="652F03"/>
          <w:sz w:val="24"/>
        </w:rPr>
        <w:t xml:space="preserve"> опрошенных</w:t>
      </w:r>
      <w:r w:rsidR="00F53346" w:rsidRPr="000D27B7">
        <w:rPr>
          <w:color w:val="652F03"/>
          <w:sz w:val="24"/>
        </w:rPr>
        <w:t xml:space="preserve"> (2018 - 2 %; 2023 - 12 %)</w:t>
      </w:r>
      <w:r w:rsidR="00E35DAE" w:rsidRPr="000D27B7">
        <w:rPr>
          <w:color w:val="652F03"/>
          <w:sz w:val="24"/>
        </w:rPr>
        <w:t xml:space="preserve">.      </w:t>
      </w:r>
    </w:p>
    <w:p w14:paraId="617664C9" w14:textId="6172C917" w:rsidR="001A52E6" w:rsidRPr="000D27B7" w:rsidRDefault="002971FB" w:rsidP="000D27B7">
      <w:pPr>
        <w:spacing w:after="0" w:line="240" w:lineRule="auto"/>
        <w:ind w:firstLine="425"/>
        <w:rPr>
          <w:color w:val="652F03"/>
          <w:sz w:val="24"/>
        </w:rPr>
      </w:pPr>
      <w:r>
        <w:rPr>
          <w:color w:val="652F03"/>
          <w:sz w:val="24"/>
        </w:rPr>
        <w:lastRenderedPageBreak/>
        <w:t>Таким образом н</w:t>
      </w:r>
      <w:r w:rsidR="001D3B40">
        <w:rPr>
          <w:color w:val="652F03"/>
          <w:sz w:val="24"/>
        </w:rPr>
        <w:t>аше</w:t>
      </w:r>
      <w:r w:rsidRPr="000D27B7">
        <w:rPr>
          <w:color w:val="652F03"/>
          <w:sz w:val="24"/>
        </w:rPr>
        <w:t xml:space="preserve"> предполож</w:t>
      </w:r>
      <w:r w:rsidR="001D3B40">
        <w:rPr>
          <w:color w:val="652F03"/>
          <w:sz w:val="24"/>
        </w:rPr>
        <w:t>ение</w:t>
      </w:r>
      <w:r w:rsidRPr="000D27B7">
        <w:rPr>
          <w:color w:val="652F03"/>
          <w:sz w:val="24"/>
        </w:rPr>
        <w:t>, что, несмотря на развитие компьютерных технологий, подростки всё ещё предпочитают читать обычные (печатные) книги</w:t>
      </w:r>
      <w:r>
        <w:rPr>
          <w:color w:val="652F03"/>
          <w:sz w:val="24"/>
        </w:rPr>
        <w:t>,</w:t>
      </w:r>
      <w:r w:rsidRPr="000D27B7">
        <w:rPr>
          <w:color w:val="652F03"/>
          <w:sz w:val="24"/>
        </w:rPr>
        <w:t xml:space="preserve"> получило </w:t>
      </w:r>
      <w:r>
        <w:rPr>
          <w:color w:val="652F03"/>
          <w:sz w:val="24"/>
        </w:rPr>
        <w:t xml:space="preserve">своё </w:t>
      </w:r>
      <w:r w:rsidRPr="000D27B7">
        <w:rPr>
          <w:color w:val="652F03"/>
          <w:sz w:val="24"/>
        </w:rPr>
        <w:t>подтверждение.</w:t>
      </w:r>
    </w:p>
    <w:p w14:paraId="5053ED01" w14:textId="7B26B5BF" w:rsidR="00A377D8" w:rsidRDefault="00E1225A" w:rsidP="00A377D8">
      <w:pPr>
        <w:spacing w:after="0" w:line="240" w:lineRule="auto"/>
        <w:ind w:firstLine="426"/>
        <w:rPr>
          <w:color w:val="652F03"/>
          <w:sz w:val="24"/>
        </w:rPr>
      </w:pPr>
      <w:r w:rsidRPr="002971FB">
        <w:rPr>
          <w:noProof/>
          <w:color w:val="652F03"/>
          <w:sz w:val="20"/>
          <w:szCs w:val="18"/>
        </w:rPr>
        <w:drawing>
          <wp:anchor distT="0" distB="0" distL="114300" distR="114300" simplePos="0" relativeHeight="251658240" behindDoc="1" locked="0" layoutInCell="1" allowOverlap="1" wp14:anchorId="63E8B3D0" wp14:editId="201B9EAE">
            <wp:simplePos x="0" y="0"/>
            <wp:positionH relativeFrom="margin">
              <wp:posOffset>0</wp:posOffset>
            </wp:positionH>
            <wp:positionV relativeFrom="paragraph">
              <wp:posOffset>1498600</wp:posOffset>
            </wp:positionV>
            <wp:extent cx="4648200" cy="2257425"/>
            <wp:effectExtent l="0" t="0" r="0" b="0"/>
            <wp:wrapTight wrapText="bothSides">
              <wp:wrapPolygon edited="0">
                <wp:start x="0" y="0"/>
                <wp:lineTo x="0" y="21509"/>
                <wp:lineTo x="21511" y="21509"/>
                <wp:lineTo x="21511" y="0"/>
                <wp:lineTo x="0" y="0"/>
              </wp:wrapPolygon>
            </wp:wrapTight>
            <wp:docPr id="1390029427" name="Диаграмма 13900294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4050" w:rsidRPr="000D27B7">
        <w:rPr>
          <w:color w:val="652F03"/>
          <w:sz w:val="24"/>
        </w:rPr>
        <w:t xml:space="preserve">На вопрос </w:t>
      </w:r>
      <w:r w:rsidR="00B54050" w:rsidRPr="000D27B7">
        <w:rPr>
          <w:b/>
          <w:color w:val="652F03"/>
          <w:sz w:val="24"/>
        </w:rPr>
        <w:t xml:space="preserve">«Какие книги ты предпочитаешь?» </w:t>
      </w:r>
      <w:r w:rsidR="00B54050" w:rsidRPr="000D27B7">
        <w:rPr>
          <w:color w:val="652F03"/>
          <w:sz w:val="24"/>
        </w:rPr>
        <w:t>52% опрошенных ответили,</w:t>
      </w:r>
      <w:r w:rsidR="00B54050" w:rsidRPr="000D27B7">
        <w:rPr>
          <w:b/>
          <w:color w:val="652F03"/>
          <w:sz w:val="24"/>
        </w:rPr>
        <w:t xml:space="preserve"> </w:t>
      </w:r>
      <w:r w:rsidR="00B54050" w:rsidRPr="000D27B7">
        <w:rPr>
          <w:color w:val="652F03"/>
          <w:sz w:val="24"/>
        </w:rPr>
        <w:t>что читают преимущественно печатные книги. Этот показатель на 11 % больше, чем в 2018 году. При этом количество подростков, читающих электронные</w:t>
      </w:r>
      <w:r w:rsidR="00B54050" w:rsidRPr="000D27B7">
        <w:rPr>
          <w:b/>
          <w:color w:val="652F03"/>
          <w:sz w:val="24"/>
        </w:rPr>
        <w:t xml:space="preserve"> </w:t>
      </w:r>
      <w:r w:rsidR="00B54050" w:rsidRPr="000D27B7">
        <w:rPr>
          <w:color w:val="652F03"/>
          <w:sz w:val="24"/>
        </w:rPr>
        <w:t>книги также увеличилось, но всего на 2 % (2018 - 16 %; 2023 - 18 %). Как и в 2018 году, значительное число подростков выбрали вариант «и те, и другие в</w:t>
      </w:r>
      <w:r w:rsidR="00B54050" w:rsidRPr="000D27B7">
        <w:rPr>
          <w:b/>
          <w:color w:val="652F03"/>
          <w:sz w:val="24"/>
        </w:rPr>
        <w:t xml:space="preserve"> </w:t>
      </w:r>
      <w:r w:rsidR="00B54050" w:rsidRPr="000D27B7">
        <w:rPr>
          <w:color w:val="652F03"/>
          <w:sz w:val="24"/>
        </w:rPr>
        <w:t xml:space="preserve">равной мере» (2018 - 43 %; 2023 - 30 %).    </w:t>
      </w:r>
    </w:p>
    <w:p w14:paraId="04ABCC05" w14:textId="1E701BF6" w:rsidR="002971FB" w:rsidRDefault="002971FB" w:rsidP="002971FB">
      <w:pPr>
        <w:spacing w:after="0" w:line="240" w:lineRule="auto"/>
        <w:ind w:firstLine="426"/>
        <w:rPr>
          <w:color w:val="652F03"/>
          <w:sz w:val="24"/>
        </w:rPr>
      </w:pPr>
    </w:p>
    <w:p w14:paraId="22D8BC70" w14:textId="6D33E6B6" w:rsidR="002971FB" w:rsidRPr="002971FB" w:rsidRDefault="002971FB" w:rsidP="002971FB">
      <w:pPr>
        <w:spacing w:after="0" w:line="240" w:lineRule="auto"/>
        <w:ind w:firstLine="426"/>
        <w:rPr>
          <w:color w:val="652F03"/>
          <w:szCs w:val="18"/>
        </w:rPr>
      </w:pPr>
    </w:p>
    <w:p w14:paraId="1605594D" w14:textId="7F5234E1" w:rsidR="001A52E6" w:rsidRPr="002971FB" w:rsidRDefault="00A377D8" w:rsidP="002971FB">
      <w:pPr>
        <w:spacing w:after="0" w:line="240" w:lineRule="auto"/>
        <w:ind w:firstLine="426"/>
        <w:rPr>
          <w:b/>
          <w:color w:val="652F03"/>
          <w:sz w:val="24"/>
        </w:rPr>
      </w:pPr>
      <w:r w:rsidRPr="000D27B7">
        <w:rPr>
          <w:color w:val="652F03"/>
          <w:sz w:val="24"/>
        </w:rPr>
        <w:t xml:space="preserve">Задавая вопрос </w:t>
      </w:r>
      <w:r w:rsidRPr="000D27B7">
        <w:rPr>
          <w:b/>
          <w:color w:val="652F03"/>
          <w:sz w:val="24"/>
        </w:rPr>
        <w:t>«Какая, по-твоему, разница между чтением печатных и электронных книг?»</w:t>
      </w:r>
      <w:r w:rsidRPr="000D27B7">
        <w:rPr>
          <w:color w:val="652F03"/>
          <w:sz w:val="24"/>
        </w:rPr>
        <w:t>, мы не стали давать варианты ответов. Нам хотелось узнать мнение подростков.</w:t>
      </w:r>
      <w:r w:rsidR="00B54050" w:rsidRPr="000D27B7">
        <w:rPr>
          <w:color w:val="652F03"/>
          <w:sz w:val="24"/>
        </w:rPr>
        <w:t xml:space="preserve">                                                                                  </w:t>
      </w:r>
    </w:p>
    <w:p w14:paraId="32603990" w14:textId="4B1773A9" w:rsidR="001A52E6" w:rsidRPr="000D27B7" w:rsidRDefault="00F65EA3" w:rsidP="000D27B7">
      <w:pPr>
        <w:spacing w:after="0" w:line="240" w:lineRule="auto"/>
        <w:ind w:firstLine="426"/>
        <w:rPr>
          <w:color w:val="652F03"/>
          <w:sz w:val="24"/>
        </w:rPr>
      </w:pPr>
      <w:r w:rsidRPr="000D27B7">
        <w:rPr>
          <w:color w:val="652F03"/>
          <w:sz w:val="24"/>
        </w:rPr>
        <w:t xml:space="preserve">К сожалению, </w:t>
      </w:r>
      <w:r w:rsidR="004D3565" w:rsidRPr="000D27B7">
        <w:rPr>
          <w:color w:val="652F03"/>
          <w:sz w:val="24"/>
        </w:rPr>
        <w:t xml:space="preserve">как и в 2018 году </w:t>
      </w:r>
      <w:r w:rsidRPr="000D27B7">
        <w:rPr>
          <w:color w:val="652F03"/>
          <w:sz w:val="24"/>
        </w:rPr>
        <w:t>многие из анкетируемых затруднились дать ответ на этот вопрос</w:t>
      </w:r>
      <w:r w:rsidR="004E6AA4" w:rsidRPr="000D27B7">
        <w:rPr>
          <w:color w:val="652F03"/>
          <w:sz w:val="24"/>
        </w:rPr>
        <w:t>. Их количество оказалось равным предыдущему анкетированию: по</w:t>
      </w:r>
      <w:r w:rsidRPr="000D27B7">
        <w:rPr>
          <w:color w:val="652F03"/>
          <w:sz w:val="24"/>
        </w:rPr>
        <w:t xml:space="preserve"> 38</w:t>
      </w:r>
      <w:r w:rsidR="004E6AA4" w:rsidRPr="000D27B7">
        <w:rPr>
          <w:color w:val="652F03"/>
          <w:sz w:val="24"/>
        </w:rPr>
        <w:t xml:space="preserve"> </w:t>
      </w:r>
      <w:r w:rsidRPr="000D27B7">
        <w:rPr>
          <w:color w:val="652F03"/>
          <w:sz w:val="24"/>
        </w:rPr>
        <w:t xml:space="preserve">%. </w:t>
      </w:r>
      <w:r w:rsidR="004E6AA4" w:rsidRPr="000D27B7">
        <w:rPr>
          <w:color w:val="652F03"/>
          <w:sz w:val="24"/>
        </w:rPr>
        <w:t>В 2018 году т</w:t>
      </w:r>
      <w:r w:rsidRPr="000D27B7">
        <w:rPr>
          <w:color w:val="652F03"/>
          <w:sz w:val="24"/>
        </w:rPr>
        <w:t>реть опрошенных (34</w:t>
      </w:r>
      <w:r w:rsidR="004E6AA4" w:rsidRPr="000D27B7">
        <w:rPr>
          <w:color w:val="652F03"/>
          <w:sz w:val="24"/>
        </w:rPr>
        <w:t xml:space="preserve"> </w:t>
      </w:r>
      <w:r w:rsidRPr="000D27B7">
        <w:rPr>
          <w:color w:val="652F03"/>
          <w:sz w:val="24"/>
        </w:rPr>
        <w:t>%) ответили, что не видят разницы в использовании</w:t>
      </w:r>
      <w:r w:rsidRPr="000D27B7">
        <w:rPr>
          <w:b/>
          <w:color w:val="652F03"/>
          <w:sz w:val="24"/>
        </w:rPr>
        <w:t xml:space="preserve"> </w:t>
      </w:r>
      <w:r w:rsidRPr="000D27B7">
        <w:rPr>
          <w:color w:val="652F03"/>
          <w:sz w:val="24"/>
        </w:rPr>
        <w:t xml:space="preserve">печатных и электронных книг. </w:t>
      </w:r>
      <w:r w:rsidR="004E6AA4" w:rsidRPr="000D27B7">
        <w:rPr>
          <w:color w:val="652F03"/>
          <w:sz w:val="24"/>
        </w:rPr>
        <w:t>В 2023 году тако</w:t>
      </w:r>
      <w:r w:rsidR="00304E19" w:rsidRPr="000D27B7">
        <w:rPr>
          <w:color w:val="652F03"/>
          <w:sz w:val="24"/>
        </w:rPr>
        <w:t>й ответ дали только 7 % подростков</w:t>
      </w:r>
      <w:r w:rsidR="004E6AA4" w:rsidRPr="000D27B7">
        <w:rPr>
          <w:color w:val="652F03"/>
          <w:sz w:val="24"/>
        </w:rPr>
        <w:t xml:space="preserve">. </w:t>
      </w:r>
      <w:r w:rsidRPr="000D27B7">
        <w:rPr>
          <w:color w:val="652F03"/>
          <w:sz w:val="24"/>
        </w:rPr>
        <w:t xml:space="preserve">Из «минусов» </w:t>
      </w:r>
      <w:r w:rsidR="00304E19" w:rsidRPr="000D27B7">
        <w:rPr>
          <w:color w:val="652F03"/>
          <w:sz w:val="24"/>
        </w:rPr>
        <w:t xml:space="preserve">электронных книг </w:t>
      </w:r>
      <w:r w:rsidRPr="000D27B7">
        <w:rPr>
          <w:color w:val="652F03"/>
          <w:sz w:val="24"/>
        </w:rPr>
        <w:t>ребята отметили, что</w:t>
      </w:r>
      <w:r w:rsidRPr="000D27B7">
        <w:rPr>
          <w:b/>
          <w:color w:val="652F03"/>
          <w:sz w:val="24"/>
        </w:rPr>
        <w:t xml:space="preserve"> </w:t>
      </w:r>
      <w:r w:rsidRPr="000D27B7">
        <w:rPr>
          <w:color w:val="652F03"/>
          <w:sz w:val="24"/>
        </w:rPr>
        <w:t>чтение плохо влияет на зрение, устают глаза (1</w:t>
      </w:r>
      <w:r w:rsidR="004E6AA4" w:rsidRPr="000D27B7">
        <w:rPr>
          <w:color w:val="652F03"/>
          <w:sz w:val="24"/>
        </w:rPr>
        <w:t xml:space="preserve">9 </w:t>
      </w:r>
      <w:r w:rsidRPr="000D27B7">
        <w:rPr>
          <w:color w:val="652F03"/>
          <w:sz w:val="24"/>
        </w:rPr>
        <w:t>%)</w:t>
      </w:r>
      <w:r w:rsidR="00304E19" w:rsidRPr="000D27B7">
        <w:rPr>
          <w:color w:val="652F03"/>
          <w:sz w:val="24"/>
        </w:rPr>
        <w:t>, что требуется зарядка</w:t>
      </w:r>
      <w:r w:rsidRPr="000D27B7">
        <w:rPr>
          <w:color w:val="652F03"/>
          <w:sz w:val="24"/>
        </w:rPr>
        <w:t xml:space="preserve"> </w:t>
      </w:r>
      <w:r w:rsidR="00304E19" w:rsidRPr="000D27B7">
        <w:rPr>
          <w:color w:val="652F03"/>
          <w:sz w:val="24"/>
        </w:rPr>
        <w:t xml:space="preserve">(7 %). </w:t>
      </w:r>
      <w:r w:rsidRPr="000D27B7">
        <w:rPr>
          <w:color w:val="652F03"/>
          <w:sz w:val="24"/>
        </w:rPr>
        <w:t xml:space="preserve">Однако </w:t>
      </w:r>
      <w:r w:rsidR="004E6AA4" w:rsidRPr="000D27B7">
        <w:rPr>
          <w:color w:val="652F03"/>
          <w:sz w:val="24"/>
        </w:rPr>
        <w:t xml:space="preserve">15 </w:t>
      </w:r>
      <w:r w:rsidRPr="000D27B7">
        <w:rPr>
          <w:color w:val="652F03"/>
          <w:sz w:val="24"/>
        </w:rPr>
        <w:t xml:space="preserve">% подростков отметили, что электронные книги удобней: их можно взять в дорогу, можно закачать сразу </w:t>
      </w:r>
      <w:r w:rsidRPr="000D27B7">
        <w:rPr>
          <w:color w:val="652F03"/>
          <w:sz w:val="24"/>
        </w:rPr>
        <w:lastRenderedPageBreak/>
        <w:t xml:space="preserve">несколько книг, они легче по весу. </w:t>
      </w:r>
      <w:r w:rsidR="004E6AA4" w:rsidRPr="000D27B7">
        <w:rPr>
          <w:color w:val="652F03"/>
          <w:sz w:val="24"/>
        </w:rPr>
        <w:t xml:space="preserve">В 2018 году такое мнение было только у 6 % опрошенных. </w:t>
      </w:r>
      <w:r w:rsidR="00304E19" w:rsidRPr="000D27B7">
        <w:rPr>
          <w:color w:val="652F03"/>
          <w:sz w:val="24"/>
        </w:rPr>
        <w:t xml:space="preserve">Из плюсов печатных книг </w:t>
      </w:r>
      <w:r w:rsidRPr="000D27B7">
        <w:rPr>
          <w:color w:val="652F03"/>
          <w:sz w:val="24"/>
        </w:rPr>
        <w:t>опрошенны</w:t>
      </w:r>
      <w:r w:rsidR="00304E19" w:rsidRPr="000D27B7">
        <w:rPr>
          <w:color w:val="652F03"/>
          <w:sz w:val="24"/>
        </w:rPr>
        <w:t>е отметили,</w:t>
      </w:r>
      <w:r w:rsidRPr="000D27B7">
        <w:rPr>
          <w:color w:val="652F03"/>
          <w:sz w:val="24"/>
        </w:rPr>
        <w:t xml:space="preserve"> что</w:t>
      </w:r>
      <w:r w:rsidR="002971FB">
        <w:rPr>
          <w:color w:val="652F03"/>
          <w:sz w:val="24"/>
        </w:rPr>
        <w:t xml:space="preserve"> читать </w:t>
      </w:r>
      <w:r w:rsidR="00304E19" w:rsidRPr="000D27B7">
        <w:rPr>
          <w:color w:val="652F03"/>
          <w:sz w:val="24"/>
        </w:rPr>
        <w:t>эти</w:t>
      </w:r>
      <w:r w:rsidRPr="000D27B7">
        <w:rPr>
          <w:color w:val="652F03"/>
          <w:sz w:val="24"/>
        </w:rPr>
        <w:t xml:space="preserve"> книги интересней: их приятнее и удобнее </w:t>
      </w:r>
      <w:r w:rsidR="002971FB">
        <w:rPr>
          <w:color w:val="652F03"/>
          <w:sz w:val="24"/>
        </w:rPr>
        <w:t>держать</w:t>
      </w:r>
      <w:r w:rsidR="00304E19" w:rsidRPr="000D27B7">
        <w:rPr>
          <w:color w:val="652F03"/>
          <w:sz w:val="24"/>
        </w:rPr>
        <w:t xml:space="preserve"> (7 %)</w:t>
      </w:r>
      <w:r w:rsidRPr="000D27B7">
        <w:rPr>
          <w:color w:val="652F03"/>
          <w:sz w:val="24"/>
        </w:rPr>
        <w:t>; легче воспринимается текст</w:t>
      </w:r>
      <w:r w:rsidR="00304E19" w:rsidRPr="000D27B7">
        <w:rPr>
          <w:color w:val="652F03"/>
          <w:sz w:val="24"/>
        </w:rPr>
        <w:t xml:space="preserve"> (3,5 %)</w:t>
      </w:r>
      <w:r w:rsidRPr="000D27B7">
        <w:rPr>
          <w:color w:val="652F03"/>
          <w:sz w:val="24"/>
        </w:rPr>
        <w:t xml:space="preserve">; </w:t>
      </w:r>
      <w:r w:rsidR="00304E19" w:rsidRPr="000D27B7">
        <w:rPr>
          <w:color w:val="652F03"/>
          <w:sz w:val="24"/>
        </w:rPr>
        <w:t>можно взять в библиотеке (3,5 %)</w:t>
      </w:r>
      <w:r w:rsidRPr="000D27B7">
        <w:rPr>
          <w:color w:val="652F03"/>
          <w:sz w:val="24"/>
        </w:rPr>
        <w:t>.</w:t>
      </w:r>
    </w:p>
    <w:p w14:paraId="55783EB9" w14:textId="37E67CEC" w:rsidR="006D2A03" w:rsidRDefault="00F65EA3" w:rsidP="006D2A03">
      <w:pPr>
        <w:spacing w:after="0" w:line="240" w:lineRule="auto"/>
        <w:ind w:firstLine="426"/>
        <w:rPr>
          <w:color w:val="652F03"/>
          <w:sz w:val="24"/>
        </w:rPr>
      </w:pPr>
      <w:r w:rsidRPr="000D27B7">
        <w:rPr>
          <w:color w:val="652F03"/>
          <w:sz w:val="24"/>
        </w:rPr>
        <w:t xml:space="preserve">На вопрос </w:t>
      </w:r>
      <w:r w:rsidRPr="000D27B7">
        <w:rPr>
          <w:b/>
          <w:color w:val="652F03"/>
          <w:sz w:val="24"/>
        </w:rPr>
        <w:t xml:space="preserve">«Была ли в твоей жизни книга, которая помогла в решении какой-либо проблемы?» </w:t>
      </w:r>
      <w:r w:rsidRPr="000D27B7">
        <w:rPr>
          <w:color w:val="652F03"/>
          <w:sz w:val="24"/>
        </w:rPr>
        <w:t>самы</w:t>
      </w:r>
      <w:r w:rsidR="00304E19" w:rsidRPr="000D27B7">
        <w:rPr>
          <w:color w:val="652F03"/>
          <w:sz w:val="24"/>
        </w:rPr>
        <w:t>м</w:t>
      </w:r>
      <w:r w:rsidRPr="000D27B7">
        <w:rPr>
          <w:color w:val="652F03"/>
          <w:sz w:val="24"/>
        </w:rPr>
        <w:t xml:space="preserve"> популярны</w:t>
      </w:r>
      <w:r w:rsidR="00304E19" w:rsidRPr="000D27B7">
        <w:rPr>
          <w:color w:val="652F03"/>
          <w:sz w:val="24"/>
        </w:rPr>
        <w:t>м</w:t>
      </w:r>
      <w:r w:rsidRPr="000D27B7">
        <w:rPr>
          <w:color w:val="652F03"/>
          <w:sz w:val="24"/>
        </w:rPr>
        <w:t xml:space="preserve"> ответ</w:t>
      </w:r>
      <w:r w:rsidR="00304E19" w:rsidRPr="000D27B7">
        <w:rPr>
          <w:color w:val="652F03"/>
          <w:sz w:val="24"/>
        </w:rPr>
        <w:t>ом</w:t>
      </w:r>
      <w:r w:rsidRPr="000D27B7">
        <w:rPr>
          <w:color w:val="652F03"/>
          <w:sz w:val="24"/>
        </w:rPr>
        <w:t xml:space="preserve"> </w:t>
      </w:r>
      <w:r w:rsidR="00304E19" w:rsidRPr="000D27B7">
        <w:rPr>
          <w:color w:val="652F03"/>
          <w:sz w:val="24"/>
        </w:rPr>
        <w:t>в 2018 году был</w:t>
      </w:r>
      <w:r w:rsidRPr="000D27B7">
        <w:rPr>
          <w:color w:val="652F03"/>
          <w:sz w:val="24"/>
        </w:rPr>
        <w:t xml:space="preserve"> «нет»</w:t>
      </w:r>
      <w:r w:rsidR="00304E19" w:rsidRPr="000D27B7">
        <w:rPr>
          <w:color w:val="652F03"/>
          <w:sz w:val="24"/>
        </w:rPr>
        <w:t xml:space="preserve"> (</w:t>
      </w:r>
      <w:r w:rsidRPr="000D27B7">
        <w:rPr>
          <w:color w:val="652F03"/>
          <w:sz w:val="24"/>
        </w:rPr>
        <w:t>43</w:t>
      </w:r>
      <w:r w:rsidR="00304E19" w:rsidRPr="000D27B7">
        <w:rPr>
          <w:color w:val="652F03"/>
          <w:sz w:val="24"/>
        </w:rPr>
        <w:t xml:space="preserve"> </w:t>
      </w:r>
      <w:r w:rsidRPr="000D27B7">
        <w:rPr>
          <w:color w:val="652F03"/>
          <w:sz w:val="24"/>
        </w:rPr>
        <w:t>%</w:t>
      </w:r>
      <w:r w:rsidR="00304E19" w:rsidRPr="000D27B7">
        <w:rPr>
          <w:color w:val="652F03"/>
          <w:sz w:val="24"/>
        </w:rPr>
        <w:t>)</w:t>
      </w:r>
      <w:r w:rsidRPr="000D27B7">
        <w:rPr>
          <w:color w:val="652F03"/>
          <w:sz w:val="24"/>
        </w:rPr>
        <w:t xml:space="preserve">. </w:t>
      </w:r>
      <w:r w:rsidR="00304E19" w:rsidRPr="000D27B7">
        <w:rPr>
          <w:color w:val="652F03"/>
          <w:sz w:val="24"/>
        </w:rPr>
        <w:t xml:space="preserve">В 2023 году так ответили только 22% опрошенных. С </w:t>
      </w:r>
      <w:r w:rsidRPr="000D27B7">
        <w:rPr>
          <w:color w:val="652F03"/>
          <w:sz w:val="24"/>
        </w:rPr>
        <w:t>41</w:t>
      </w:r>
      <w:r w:rsidR="00304E19" w:rsidRPr="000D27B7">
        <w:rPr>
          <w:color w:val="652F03"/>
          <w:sz w:val="24"/>
        </w:rPr>
        <w:t xml:space="preserve"> </w:t>
      </w:r>
      <w:r w:rsidRPr="000D27B7">
        <w:rPr>
          <w:color w:val="652F03"/>
          <w:sz w:val="24"/>
        </w:rPr>
        <w:t xml:space="preserve">% </w:t>
      </w:r>
      <w:r w:rsidR="00304E19" w:rsidRPr="000D27B7">
        <w:rPr>
          <w:color w:val="652F03"/>
          <w:sz w:val="24"/>
        </w:rPr>
        <w:t>до 56 % увеличилось количество ответивших «не помню»</w:t>
      </w:r>
      <w:r w:rsidRPr="000D27B7">
        <w:rPr>
          <w:color w:val="652F03"/>
          <w:sz w:val="24"/>
        </w:rPr>
        <w:t xml:space="preserve">. </w:t>
      </w:r>
      <w:r w:rsidR="00304E19" w:rsidRPr="000D27B7">
        <w:rPr>
          <w:color w:val="652F03"/>
          <w:sz w:val="24"/>
        </w:rPr>
        <w:t>Что т</w:t>
      </w:r>
      <w:r w:rsidRPr="000D27B7">
        <w:rPr>
          <w:color w:val="652F03"/>
          <w:sz w:val="24"/>
        </w:rPr>
        <w:t>акие</w:t>
      </w:r>
      <w:r w:rsidRPr="000D27B7">
        <w:rPr>
          <w:b/>
          <w:color w:val="652F03"/>
          <w:sz w:val="24"/>
        </w:rPr>
        <w:t xml:space="preserve"> </w:t>
      </w:r>
      <w:r w:rsidRPr="000D27B7">
        <w:rPr>
          <w:color w:val="652F03"/>
          <w:sz w:val="24"/>
        </w:rPr>
        <w:t xml:space="preserve">книги были </w:t>
      </w:r>
      <w:r w:rsidR="00304E19" w:rsidRPr="000D27B7">
        <w:rPr>
          <w:color w:val="652F03"/>
          <w:sz w:val="24"/>
        </w:rPr>
        <w:t>в 20</w:t>
      </w:r>
      <w:r w:rsidR="002971FB">
        <w:rPr>
          <w:color w:val="652F03"/>
          <w:sz w:val="24"/>
        </w:rPr>
        <w:t>1</w:t>
      </w:r>
      <w:r w:rsidR="00304E19" w:rsidRPr="000D27B7">
        <w:rPr>
          <w:color w:val="652F03"/>
          <w:sz w:val="24"/>
        </w:rPr>
        <w:t>8 году утверждали</w:t>
      </w:r>
      <w:r w:rsidRPr="000D27B7">
        <w:rPr>
          <w:color w:val="652F03"/>
          <w:sz w:val="24"/>
        </w:rPr>
        <w:t xml:space="preserve"> 16% подростков. </w:t>
      </w:r>
    </w:p>
    <w:p w14:paraId="329C8F5F" w14:textId="77777777" w:rsidR="002971FB" w:rsidRDefault="00F65EA3" w:rsidP="000D27B7">
      <w:pPr>
        <w:spacing w:after="0" w:line="240" w:lineRule="auto"/>
        <w:ind w:firstLine="426"/>
        <w:rPr>
          <w:rStyle w:val="extended-textshort0"/>
          <w:color w:val="652F03"/>
          <w:sz w:val="24"/>
        </w:rPr>
      </w:pPr>
      <w:r w:rsidRPr="000D27B7">
        <w:rPr>
          <w:color w:val="652F03"/>
          <w:sz w:val="24"/>
        </w:rPr>
        <w:t xml:space="preserve">В числе книг, которые помогли </w:t>
      </w:r>
      <w:r w:rsidR="006F633E" w:rsidRPr="000D27B7">
        <w:rPr>
          <w:color w:val="652F03"/>
          <w:sz w:val="24"/>
        </w:rPr>
        <w:t xml:space="preserve">им </w:t>
      </w:r>
      <w:r w:rsidRPr="000D27B7">
        <w:rPr>
          <w:color w:val="652F03"/>
          <w:sz w:val="24"/>
        </w:rPr>
        <w:t xml:space="preserve">в решении какой-либо проблемы, </w:t>
      </w:r>
      <w:r w:rsidR="006F633E" w:rsidRPr="000D27B7">
        <w:rPr>
          <w:color w:val="652F03"/>
          <w:sz w:val="24"/>
        </w:rPr>
        <w:t xml:space="preserve">были </w:t>
      </w:r>
      <w:r w:rsidRPr="000D27B7">
        <w:rPr>
          <w:color w:val="652F03"/>
          <w:sz w:val="24"/>
        </w:rPr>
        <w:t>названы книги</w:t>
      </w:r>
      <w:r w:rsidRPr="000D27B7">
        <w:rPr>
          <w:b/>
          <w:color w:val="652F03"/>
          <w:sz w:val="24"/>
        </w:rPr>
        <w:t xml:space="preserve">: </w:t>
      </w:r>
      <w:r w:rsidRPr="000D27B7">
        <w:rPr>
          <w:color w:val="652F03"/>
          <w:sz w:val="24"/>
        </w:rPr>
        <w:t>Дж. Свифт «Путешествия Гулливера», «Музыкальная энциклопедия», книги из серии «Метро», книги из серии «</w:t>
      </w:r>
      <w:r w:rsidRPr="000D27B7">
        <w:rPr>
          <w:rStyle w:val="extended-textshort0"/>
          <w:color w:val="652F03"/>
          <w:sz w:val="24"/>
        </w:rPr>
        <w:t xml:space="preserve">S.T.A.L.K.E.R.». Один из подростков ответил </w:t>
      </w:r>
      <w:r w:rsidR="006D2A03">
        <w:rPr>
          <w:rStyle w:val="extended-textshort0"/>
          <w:color w:val="652F03"/>
          <w:sz w:val="24"/>
        </w:rPr>
        <w:t>–</w:t>
      </w:r>
      <w:r w:rsidRPr="000D27B7">
        <w:rPr>
          <w:rStyle w:val="extended-textshort0"/>
          <w:color w:val="652F03"/>
          <w:sz w:val="24"/>
        </w:rPr>
        <w:t xml:space="preserve"> это</w:t>
      </w:r>
      <w:r w:rsidR="006D2A03">
        <w:rPr>
          <w:rStyle w:val="extended-textshort0"/>
          <w:color w:val="652F03"/>
          <w:sz w:val="24"/>
        </w:rPr>
        <w:t xml:space="preserve"> </w:t>
      </w:r>
      <w:r w:rsidRPr="000D27B7">
        <w:rPr>
          <w:rStyle w:val="extended-textshort0"/>
          <w:color w:val="652F03"/>
          <w:sz w:val="24"/>
        </w:rPr>
        <w:t>«личное».</w:t>
      </w:r>
      <w:r w:rsidR="006F633E" w:rsidRPr="000D27B7">
        <w:rPr>
          <w:rStyle w:val="extended-textshort0"/>
          <w:color w:val="652F03"/>
          <w:sz w:val="24"/>
        </w:rPr>
        <w:t xml:space="preserve"> </w:t>
      </w:r>
    </w:p>
    <w:p w14:paraId="308D0F26" w14:textId="20533171" w:rsidR="001A52E6" w:rsidRPr="000D27B7" w:rsidRDefault="006F633E" w:rsidP="000D27B7">
      <w:pPr>
        <w:spacing w:after="0" w:line="240" w:lineRule="auto"/>
        <w:ind w:firstLine="426"/>
        <w:rPr>
          <w:color w:val="652F03"/>
          <w:sz w:val="24"/>
        </w:rPr>
      </w:pPr>
      <w:r w:rsidRPr="000D27B7">
        <w:rPr>
          <w:rStyle w:val="extended-textshort0"/>
          <w:color w:val="652F03"/>
          <w:sz w:val="24"/>
        </w:rPr>
        <w:t>В 2023 году ответ «да» дали 22 % отвечавших. Но, к сожалению, никто из них не смог вспомнить как назывались эти книги.</w:t>
      </w:r>
    </w:p>
    <w:p w14:paraId="68F2BD39" w14:textId="77777777" w:rsidR="001A52E6" w:rsidRDefault="001A52E6" w:rsidP="000D27B7">
      <w:pPr>
        <w:spacing w:after="0" w:line="240" w:lineRule="auto"/>
        <w:rPr>
          <w:color w:val="652F03"/>
          <w:sz w:val="23"/>
        </w:rPr>
      </w:pPr>
    </w:p>
    <w:p w14:paraId="1DD67655" w14:textId="77777777" w:rsidR="00E1225A" w:rsidRPr="000D27B7" w:rsidRDefault="00E1225A" w:rsidP="000D27B7">
      <w:pPr>
        <w:spacing w:after="0" w:line="240" w:lineRule="auto"/>
        <w:rPr>
          <w:color w:val="652F03"/>
          <w:sz w:val="23"/>
        </w:rPr>
      </w:pPr>
    </w:p>
    <w:p w14:paraId="43521304" w14:textId="77777777" w:rsidR="001A52E6" w:rsidRPr="00E1225A" w:rsidRDefault="00F65EA3" w:rsidP="000D27B7">
      <w:pPr>
        <w:spacing w:after="0" w:line="240" w:lineRule="auto"/>
        <w:jc w:val="center"/>
        <w:rPr>
          <w:rFonts w:cstheme="minorHAnsi"/>
          <w:b/>
          <w:color w:val="652F03"/>
          <w:sz w:val="28"/>
          <w:szCs w:val="28"/>
        </w:rPr>
      </w:pPr>
      <w:r w:rsidRPr="00E1225A">
        <w:rPr>
          <w:rFonts w:cstheme="minorHAnsi"/>
          <w:b/>
          <w:color w:val="652F03"/>
          <w:sz w:val="28"/>
          <w:szCs w:val="28"/>
        </w:rPr>
        <w:t>Выводы</w:t>
      </w:r>
    </w:p>
    <w:p w14:paraId="3EB05C17" w14:textId="77777777" w:rsidR="001A52E6" w:rsidRPr="000D27B7" w:rsidRDefault="001A52E6" w:rsidP="000D27B7">
      <w:pPr>
        <w:spacing w:after="0" w:line="240" w:lineRule="auto"/>
        <w:jc w:val="center"/>
        <w:rPr>
          <w:rFonts w:cstheme="minorHAnsi"/>
          <w:b/>
          <w:color w:val="652F03"/>
          <w:sz w:val="24"/>
          <w:szCs w:val="24"/>
        </w:rPr>
      </w:pPr>
    </w:p>
    <w:p w14:paraId="45457CA5" w14:textId="2C718461" w:rsidR="007E3F9E" w:rsidRPr="000D27B7" w:rsidRDefault="007E3F9E" w:rsidP="000D27B7">
      <w:pPr>
        <w:spacing w:after="0" w:line="240" w:lineRule="auto"/>
        <w:ind w:firstLine="426"/>
        <w:rPr>
          <w:rFonts w:cstheme="minorHAnsi"/>
          <w:color w:val="652F03"/>
          <w:sz w:val="24"/>
          <w:szCs w:val="24"/>
        </w:rPr>
      </w:pPr>
      <w:r w:rsidRPr="000D27B7">
        <w:rPr>
          <w:rFonts w:cstheme="minorHAnsi"/>
          <w:color w:val="652F03"/>
          <w:sz w:val="24"/>
          <w:szCs w:val="24"/>
        </w:rPr>
        <w:t xml:space="preserve">Большинство подростков по-прежнему уверены в необходимости чтения для современного человека, но число тех, кто считает, что в наше время можно </w:t>
      </w:r>
      <w:r w:rsidR="002971FB">
        <w:rPr>
          <w:rFonts w:cstheme="minorHAnsi"/>
          <w:color w:val="652F03"/>
          <w:sz w:val="24"/>
          <w:szCs w:val="24"/>
        </w:rPr>
        <w:t>«</w:t>
      </w:r>
      <w:r w:rsidRPr="000D27B7">
        <w:rPr>
          <w:rFonts w:cstheme="minorHAnsi"/>
          <w:color w:val="652F03"/>
          <w:sz w:val="24"/>
          <w:szCs w:val="24"/>
        </w:rPr>
        <w:t>прожить, не читая</w:t>
      </w:r>
      <w:r w:rsidR="002971FB">
        <w:rPr>
          <w:rFonts w:cstheme="minorHAnsi"/>
          <w:color w:val="652F03"/>
          <w:sz w:val="24"/>
          <w:szCs w:val="24"/>
        </w:rPr>
        <w:t>»</w:t>
      </w:r>
      <w:r w:rsidRPr="000D27B7">
        <w:rPr>
          <w:rFonts w:cstheme="minorHAnsi"/>
          <w:color w:val="652F03"/>
          <w:sz w:val="24"/>
          <w:szCs w:val="24"/>
        </w:rPr>
        <w:t xml:space="preserve"> увеличилось с 6 % </w:t>
      </w:r>
      <w:r w:rsidR="002971FB">
        <w:rPr>
          <w:rFonts w:cstheme="minorHAnsi"/>
          <w:color w:val="652F03"/>
          <w:sz w:val="24"/>
          <w:szCs w:val="24"/>
        </w:rPr>
        <w:t xml:space="preserve">в </w:t>
      </w:r>
      <w:r w:rsidRPr="000D27B7">
        <w:rPr>
          <w:rFonts w:cstheme="minorHAnsi"/>
          <w:color w:val="652F03"/>
          <w:sz w:val="24"/>
          <w:szCs w:val="24"/>
        </w:rPr>
        <w:t>2018 г</w:t>
      </w:r>
      <w:r w:rsidR="002971FB">
        <w:rPr>
          <w:rFonts w:cstheme="minorHAnsi"/>
          <w:color w:val="652F03"/>
          <w:sz w:val="24"/>
          <w:szCs w:val="24"/>
        </w:rPr>
        <w:t>оду</w:t>
      </w:r>
      <w:r w:rsidRPr="000D27B7">
        <w:rPr>
          <w:rFonts w:cstheme="minorHAnsi"/>
          <w:color w:val="652F03"/>
          <w:sz w:val="24"/>
          <w:szCs w:val="24"/>
        </w:rPr>
        <w:t xml:space="preserve"> до 22 % </w:t>
      </w:r>
      <w:r w:rsidR="002971FB">
        <w:rPr>
          <w:rFonts w:cstheme="minorHAnsi"/>
          <w:color w:val="652F03"/>
          <w:sz w:val="24"/>
          <w:szCs w:val="24"/>
        </w:rPr>
        <w:t xml:space="preserve">в </w:t>
      </w:r>
      <w:r w:rsidRPr="000D27B7">
        <w:rPr>
          <w:rFonts w:cstheme="minorHAnsi"/>
          <w:color w:val="652F03"/>
          <w:sz w:val="24"/>
          <w:szCs w:val="24"/>
        </w:rPr>
        <w:t>2023.</w:t>
      </w:r>
    </w:p>
    <w:p w14:paraId="0EC9BDD1" w14:textId="3072582B" w:rsidR="001A52E6" w:rsidRPr="000D27B7" w:rsidRDefault="00F65EA3" w:rsidP="000D27B7">
      <w:pPr>
        <w:spacing w:after="0" w:line="240" w:lineRule="auto"/>
        <w:ind w:firstLine="426"/>
        <w:rPr>
          <w:rFonts w:cstheme="minorHAnsi"/>
          <w:color w:val="652F03"/>
          <w:sz w:val="24"/>
          <w:szCs w:val="24"/>
        </w:rPr>
      </w:pPr>
      <w:r w:rsidRPr="000D27B7">
        <w:rPr>
          <w:rFonts w:cstheme="minorHAnsi"/>
          <w:color w:val="652F03"/>
          <w:sz w:val="24"/>
          <w:szCs w:val="24"/>
        </w:rPr>
        <w:t xml:space="preserve">К сожалению, </w:t>
      </w:r>
      <w:r w:rsidR="007E3F9E" w:rsidRPr="000D27B7">
        <w:rPr>
          <w:rFonts w:cstheme="minorHAnsi"/>
          <w:color w:val="652F03"/>
          <w:sz w:val="24"/>
          <w:szCs w:val="24"/>
        </w:rPr>
        <w:t xml:space="preserve">как и 5 лет назад, </w:t>
      </w:r>
      <w:r w:rsidRPr="000D27B7">
        <w:rPr>
          <w:rFonts w:cstheme="minorHAnsi"/>
          <w:color w:val="652F03"/>
          <w:sz w:val="24"/>
          <w:szCs w:val="24"/>
        </w:rPr>
        <w:t xml:space="preserve">большинство подростков проводят свободное время за компьютером. </w:t>
      </w:r>
      <w:r w:rsidR="007E3F9E" w:rsidRPr="000D27B7">
        <w:rPr>
          <w:rFonts w:cstheme="minorHAnsi"/>
          <w:color w:val="652F03"/>
          <w:sz w:val="24"/>
          <w:szCs w:val="24"/>
        </w:rPr>
        <w:t xml:space="preserve">Но при этом стало больше число тех, кто использует Интернет не более </w:t>
      </w:r>
      <w:r w:rsidR="002971FB">
        <w:rPr>
          <w:rFonts w:cstheme="minorHAnsi"/>
          <w:color w:val="652F03"/>
          <w:sz w:val="24"/>
          <w:szCs w:val="24"/>
        </w:rPr>
        <w:t xml:space="preserve">1 </w:t>
      </w:r>
      <w:r w:rsidR="007E3F9E" w:rsidRPr="000D27B7">
        <w:rPr>
          <w:rFonts w:cstheme="minorHAnsi"/>
          <w:color w:val="652F03"/>
          <w:sz w:val="24"/>
          <w:szCs w:val="24"/>
        </w:rPr>
        <w:t>часа.</w:t>
      </w:r>
    </w:p>
    <w:p w14:paraId="70BA8571" w14:textId="77777777" w:rsidR="00E9487E" w:rsidRPr="000D27B7" w:rsidRDefault="00E9487E" w:rsidP="000D27B7">
      <w:pPr>
        <w:spacing w:after="0" w:line="240" w:lineRule="auto"/>
        <w:ind w:firstLine="426"/>
        <w:rPr>
          <w:rFonts w:cstheme="minorHAnsi"/>
          <w:color w:val="652F03"/>
          <w:sz w:val="24"/>
          <w:szCs w:val="24"/>
        </w:rPr>
      </w:pPr>
      <w:r w:rsidRPr="000D27B7">
        <w:rPr>
          <w:rFonts w:cstheme="minorHAnsi"/>
          <w:color w:val="652F03"/>
          <w:sz w:val="24"/>
          <w:szCs w:val="24"/>
        </w:rPr>
        <w:t xml:space="preserve">Как и раньше большинство подростков не считают себя интернет-зависимыми. Однако более трети подростков вообще не задумывались над этим вопросом. </w:t>
      </w:r>
    </w:p>
    <w:p w14:paraId="6C83BE22" w14:textId="2BFF9CB5" w:rsidR="001A52E6" w:rsidRPr="000D27B7" w:rsidRDefault="00F65EA3" w:rsidP="000D27B7">
      <w:pPr>
        <w:spacing w:after="0" w:line="240" w:lineRule="auto"/>
        <w:ind w:firstLine="426"/>
        <w:rPr>
          <w:rFonts w:cstheme="minorHAnsi"/>
          <w:color w:val="652F03"/>
          <w:sz w:val="24"/>
          <w:szCs w:val="24"/>
        </w:rPr>
      </w:pPr>
      <w:r w:rsidRPr="000D27B7">
        <w:rPr>
          <w:rFonts w:cstheme="minorHAnsi"/>
          <w:color w:val="652F03"/>
          <w:sz w:val="24"/>
          <w:szCs w:val="24"/>
        </w:rPr>
        <w:t xml:space="preserve">При поиске информации большинство подростков </w:t>
      </w:r>
      <w:r w:rsidR="00E9487E" w:rsidRPr="000D27B7">
        <w:rPr>
          <w:rFonts w:cstheme="minorHAnsi"/>
          <w:color w:val="652F03"/>
          <w:sz w:val="24"/>
          <w:szCs w:val="24"/>
        </w:rPr>
        <w:t xml:space="preserve">всё так же </w:t>
      </w:r>
      <w:r w:rsidRPr="000D27B7">
        <w:rPr>
          <w:rFonts w:cstheme="minorHAnsi"/>
          <w:color w:val="652F03"/>
          <w:sz w:val="24"/>
          <w:szCs w:val="24"/>
        </w:rPr>
        <w:t>используют как интернет-ресурсы, так и печатные источники.</w:t>
      </w:r>
    </w:p>
    <w:p w14:paraId="15221BEF" w14:textId="7C590CAF" w:rsidR="001A52E6" w:rsidRPr="000D27B7" w:rsidRDefault="00F65EA3" w:rsidP="000D27B7">
      <w:pPr>
        <w:spacing w:after="0" w:line="240" w:lineRule="auto"/>
        <w:ind w:firstLine="426"/>
        <w:rPr>
          <w:rFonts w:cstheme="minorHAnsi"/>
          <w:color w:val="652F03"/>
          <w:sz w:val="24"/>
          <w:szCs w:val="24"/>
        </w:rPr>
      </w:pPr>
      <w:r w:rsidRPr="000D27B7">
        <w:rPr>
          <w:rFonts w:cstheme="minorHAnsi"/>
          <w:color w:val="652F03"/>
          <w:sz w:val="24"/>
          <w:szCs w:val="24"/>
        </w:rPr>
        <w:t xml:space="preserve">Чаще всего подростки самостоятельно выбирают книги для чтения. </w:t>
      </w:r>
      <w:r w:rsidR="00E9487E" w:rsidRPr="000D27B7">
        <w:rPr>
          <w:rFonts w:cstheme="minorHAnsi"/>
          <w:color w:val="652F03"/>
          <w:sz w:val="24"/>
          <w:szCs w:val="24"/>
        </w:rPr>
        <w:t>Странно то, что чтени</w:t>
      </w:r>
      <w:r w:rsidR="002B799B" w:rsidRPr="000D27B7">
        <w:rPr>
          <w:rFonts w:cstheme="minorHAnsi"/>
          <w:color w:val="652F03"/>
          <w:sz w:val="24"/>
          <w:szCs w:val="24"/>
        </w:rPr>
        <w:t>е</w:t>
      </w:r>
      <w:r w:rsidR="00E9487E" w:rsidRPr="000D27B7">
        <w:rPr>
          <w:rFonts w:cstheme="minorHAnsi"/>
          <w:color w:val="652F03"/>
          <w:sz w:val="24"/>
          <w:szCs w:val="24"/>
        </w:rPr>
        <w:t xml:space="preserve"> подростков по школьной программ</w:t>
      </w:r>
      <w:r w:rsidR="002971FB">
        <w:rPr>
          <w:rFonts w:cstheme="minorHAnsi"/>
          <w:color w:val="652F03"/>
          <w:sz w:val="24"/>
          <w:szCs w:val="24"/>
        </w:rPr>
        <w:t>е</w:t>
      </w:r>
      <w:r w:rsidR="002B799B" w:rsidRPr="000D27B7">
        <w:rPr>
          <w:rFonts w:cstheme="minorHAnsi"/>
          <w:color w:val="652F03"/>
          <w:sz w:val="24"/>
          <w:szCs w:val="24"/>
        </w:rPr>
        <w:t xml:space="preserve"> уменьшилось на 15 % по сравнению с 2018 годом. </w:t>
      </w:r>
      <w:r w:rsidR="002971FB">
        <w:rPr>
          <w:rFonts w:cstheme="minorHAnsi"/>
          <w:color w:val="652F03"/>
          <w:sz w:val="24"/>
          <w:szCs w:val="24"/>
        </w:rPr>
        <w:t xml:space="preserve">Трудно понять с чем это связано. </w:t>
      </w:r>
      <w:r w:rsidR="006D2A03">
        <w:rPr>
          <w:rFonts w:cstheme="minorHAnsi"/>
          <w:color w:val="652F03"/>
          <w:sz w:val="24"/>
          <w:szCs w:val="24"/>
        </w:rPr>
        <w:t>М</w:t>
      </w:r>
      <w:r w:rsidR="00E9487E" w:rsidRPr="000D27B7">
        <w:rPr>
          <w:rFonts w:cstheme="minorHAnsi"/>
          <w:color w:val="652F03"/>
          <w:sz w:val="24"/>
          <w:szCs w:val="24"/>
        </w:rPr>
        <w:t>нению друзей</w:t>
      </w:r>
      <w:r w:rsidR="002B799B" w:rsidRPr="000D27B7">
        <w:rPr>
          <w:rFonts w:cstheme="minorHAnsi"/>
          <w:color w:val="652F03"/>
          <w:sz w:val="24"/>
          <w:szCs w:val="24"/>
        </w:rPr>
        <w:t xml:space="preserve"> в 2023 году </w:t>
      </w:r>
      <w:r w:rsidR="00E9487E" w:rsidRPr="000D27B7">
        <w:rPr>
          <w:rFonts w:cstheme="minorHAnsi"/>
          <w:color w:val="652F03"/>
          <w:sz w:val="24"/>
          <w:szCs w:val="24"/>
        </w:rPr>
        <w:t xml:space="preserve">стало доверять больше </w:t>
      </w:r>
      <w:r w:rsidR="00E9487E" w:rsidRPr="000D27B7">
        <w:rPr>
          <w:rFonts w:cstheme="minorHAnsi"/>
          <w:color w:val="652F03"/>
          <w:sz w:val="24"/>
          <w:szCs w:val="24"/>
        </w:rPr>
        <w:lastRenderedPageBreak/>
        <w:t>подростков (увеличение на 7 %), так же, как и советам родителей (увеличение на 3 %)</w:t>
      </w:r>
      <w:r w:rsidR="002B799B" w:rsidRPr="000D27B7">
        <w:rPr>
          <w:rFonts w:cstheme="minorHAnsi"/>
          <w:color w:val="652F03"/>
          <w:sz w:val="24"/>
          <w:szCs w:val="24"/>
        </w:rPr>
        <w:t xml:space="preserve">. К </w:t>
      </w:r>
      <w:r w:rsidR="00E9487E" w:rsidRPr="000D27B7">
        <w:rPr>
          <w:rFonts w:cstheme="minorHAnsi"/>
          <w:color w:val="652F03"/>
          <w:sz w:val="24"/>
          <w:szCs w:val="24"/>
        </w:rPr>
        <w:t>советам</w:t>
      </w:r>
      <w:r w:rsidR="006D2A03">
        <w:rPr>
          <w:rFonts w:cstheme="minorHAnsi"/>
          <w:color w:val="652F03"/>
          <w:sz w:val="24"/>
          <w:szCs w:val="24"/>
        </w:rPr>
        <w:t xml:space="preserve"> </w:t>
      </w:r>
      <w:r w:rsidR="00E9487E" w:rsidRPr="000D27B7">
        <w:rPr>
          <w:rFonts w:cstheme="minorHAnsi"/>
          <w:color w:val="652F03"/>
          <w:sz w:val="24"/>
          <w:szCs w:val="24"/>
        </w:rPr>
        <w:t xml:space="preserve">библиотекарей в выборе книг стало пользоваться гораздо больше опрошенных (увеличение на 10 %). </w:t>
      </w:r>
      <w:r w:rsidR="002971FB">
        <w:rPr>
          <w:rFonts w:cstheme="minorHAnsi"/>
          <w:color w:val="652F03"/>
          <w:sz w:val="24"/>
          <w:szCs w:val="24"/>
        </w:rPr>
        <w:t>Это несомненно нас</w:t>
      </w:r>
      <w:r w:rsidR="00E9487E" w:rsidRPr="000D27B7">
        <w:rPr>
          <w:rFonts w:cstheme="minorHAnsi"/>
          <w:color w:val="652F03"/>
          <w:sz w:val="24"/>
          <w:szCs w:val="24"/>
        </w:rPr>
        <w:t xml:space="preserve"> </w:t>
      </w:r>
      <w:r w:rsidR="002971FB">
        <w:rPr>
          <w:rFonts w:cstheme="minorHAnsi"/>
          <w:color w:val="652F03"/>
          <w:sz w:val="24"/>
          <w:szCs w:val="24"/>
        </w:rPr>
        <w:t>порадовало.</w:t>
      </w:r>
      <w:r w:rsidR="00E9487E" w:rsidRPr="000D27B7">
        <w:rPr>
          <w:rFonts w:cstheme="minorHAnsi"/>
          <w:color w:val="652F03"/>
          <w:sz w:val="24"/>
          <w:szCs w:val="24"/>
        </w:rPr>
        <w:t xml:space="preserve">  </w:t>
      </w:r>
    </w:p>
    <w:p w14:paraId="1C7EE632" w14:textId="47E45943" w:rsidR="001A52E6" w:rsidRPr="000D27B7" w:rsidRDefault="002B799B" w:rsidP="000D27B7">
      <w:pPr>
        <w:spacing w:after="0" w:line="240" w:lineRule="auto"/>
        <w:ind w:firstLine="426"/>
        <w:rPr>
          <w:rFonts w:cstheme="minorHAnsi"/>
          <w:color w:val="652F03"/>
          <w:sz w:val="24"/>
          <w:szCs w:val="24"/>
        </w:rPr>
      </w:pPr>
      <w:r w:rsidRPr="000D27B7">
        <w:rPr>
          <w:rFonts w:cstheme="minorHAnsi"/>
          <w:color w:val="652F03"/>
          <w:sz w:val="24"/>
          <w:szCs w:val="24"/>
        </w:rPr>
        <w:t>Увеличилось количество подростков</w:t>
      </w:r>
      <w:r w:rsidR="00D46947" w:rsidRPr="000D27B7">
        <w:rPr>
          <w:rFonts w:cstheme="minorHAnsi"/>
          <w:color w:val="652F03"/>
          <w:sz w:val="24"/>
          <w:szCs w:val="24"/>
        </w:rPr>
        <w:t>,</w:t>
      </w:r>
      <w:r w:rsidRPr="000D27B7">
        <w:rPr>
          <w:rFonts w:cstheme="minorHAnsi"/>
          <w:color w:val="652F03"/>
          <w:sz w:val="24"/>
          <w:szCs w:val="24"/>
        </w:rPr>
        <w:t xml:space="preserve"> предпочитающих читать печатные книги (увеличение на 11 %). Печатная книга больше воздействует на чувства подростка, вызывает больше эмоций, чем электронная.</w:t>
      </w:r>
    </w:p>
    <w:p w14:paraId="4B51CD47" w14:textId="4421C4E8" w:rsidR="001A52E6" w:rsidRPr="000D27B7" w:rsidRDefault="00F65EA3" w:rsidP="000D27B7">
      <w:pPr>
        <w:spacing w:after="0" w:line="240" w:lineRule="auto"/>
        <w:ind w:firstLine="426"/>
        <w:rPr>
          <w:rFonts w:cstheme="minorHAnsi"/>
          <w:color w:val="652F03"/>
          <w:sz w:val="24"/>
          <w:szCs w:val="24"/>
        </w:rPr>
      </w:pPr>
      <w:r w:rsidRPr="000D27B7">
        <w:rPr>
          <w:rFonts w:cstheme="minorHAnsi"/>
          <w:color w:val="652F03"/>
          <w:sz w:val="24"/>
          <w:szCs w:val="24"/>
        </w:rPr>
        <w:t xml:space="preserve">Суммируя полученные результаты, можно сделать вывод, что, несмотря на новые информационные технологии, многие подростки все-таки читают книги и ценят знания, которые они дают. </w:t>
      </w:r>
    </w:p>
    <w:p w14:paraId="1C3CF0B7" w14:textId="109660A9" w:rsidR="001A52E6" w:rsidRPr="000D27B7" w:rsidRDefault="002B799B" w:rsidP="000D27B7">
      <w:pPr>
        <w:spacing w:after="0" w:line="240" w:lineRule="auto"/>
        <w:ind w:firstLine="426"/>
        <w:rPr>
          <w:rFonts w:cstheme="minorHAnsi"/>
          <w:color w:val="652F03"/>
          <w:sz w:val="24"/>
          <w:szCs w:val="24"/>
        </w:rPr>
      </w:pPr>
      <w:r w:rsidRPr="000D27B7">
        <w:rPr>
          <w:rFonts w:cstheme="minorHAnsi"/>
          <w:color w:val="652F03"/>
          <w:sz w:val="24"/>
          <w:szCs w:val="24"/>
        </w:rPr>
        <w:t>За 5 лет предпочтени</w:t>
      </w:r>
      <w:r w:rsidR="00D46947" w:rsidRPr="000D27B7">
        <w:rPr>
          <w:rFonts w:cstheme="minorHAnsi"/>
          <w:color w:val="652F03"/>
          <w:sz w:val="24"/>
          <w:szCs w:val="24"/>
        </w:rPr>
        <w:t>е</w:t>
      </w:r>
      <w:r w:rsidRPr="000D27B7">
        <w:rPr>
          <w:rFonts w:cstheme="minorHAnsi"/>
          <w:color w:val="652F03"/>
          <w:sz w:val="24"/>
          <w:szCs w:val="24"/>
        </w:rPr>
        <w:t xml:space="preserve"> немного увеличились в пользу </w:t>
      </w:r>
      <w:r w:rsidR="00D46947" w:rsidRPr="000D27B7">
        <w:rPr>
          <w:rFonts w:cstheme="minorHAnsi"/>
          <w:color w:val="652F03"/>
          <w:sz w:val="24"/>
          <w:szCs w:val="24"/>
        </w:rPr>
        <w:t>электронных</w:t>
      </w:r>
      <w:r w:rsidRPr="000D27B7">
        <w:rPr>
          <w:rFonts w:cstheme="minorHAnsi"/>
          <w:color w:val="652F03"/>
          <w:sz w:val="24"/>
          <w:szCs w:val="24"/>
        </w:rPr>
        <w:t xml:space="preserve"> книг, </w:t>
      </w:r>
      <w:r w:rsidR="00D46947" w:rsidRPr="000D27B7">
        <w:rPr>
          <w:rFonts w:cstheme="minorHAnsi"/>
          <w:color w:val="652F03"/>
          <w:sz w:val="24"/>
          <w:szCs w:val="24"/>
        </w:rPr>
        <w:t>хотя почти две трети отвечавших используют и книги, и Интернет</w:t>
      </w:r>
      <w:r w:rsidRPr="000D27B7">
        <w:rPr>
          <w:rFonts w:cstheme="minorHAnsi"/>
          <w:color w:val="652F03"/>
          <w:sz w:val="24"/>
          <w:szCs w:val="24"/>
        </w:rPr>
        <w:t xml:space="preserve">. </w:t>
      </w:r>
      <w:r w:rsidR="00BF211C" w:rsidRPr="000D27B7">
        <w:rPr>
          <w:rFonts w:cstheme="minorHAnsi"/>
          <w:color w:val="652F03"/>
          <w:sz w:val="24"/>
          <w:szCs w:val="24"/>
        </w:rPr>
        <w:t>Подростки отметили то, что с книги приятнее считывать информацию, её приятнее листать. А от долгого сидения за компьютером болят глаза. Всё это</w:t>
      </w:r>
      <w:r w:rsidR="00D46947" w:rsidRPr="000D27B7">
        <w:rPr>
          <w:rFonts w:cstheme="minorHAnsi"/>
          <w:color w:val="652F03"/>
          <w:sz w:val="24"/>
          <w:szCs w:val="24"/>
        </w:rPr>
        <w:t xml:space="preserve"> даёт надежду на то</w:t>
      </w:r>
      <w:r w:rsidRPr="000D27B7">
        <w:rPr>
          <w:rFonts w:cstheme="minorHAnsi"/>
          <w:color w:val="652F03"/>
          <w:sz w:val="24"/>
          <w:szCs w:val="24"/>
        </w:rPr>
        <w:t xml:space="preserve">, </w:t>
      </w:r>
      <w:r w:rsidR="00D46947" w:rsidRPr="000D27B7">
        <w:rPr>
          <w:rFonts w:cstheme="minorHAnsi"/>
          <w:color w:val="652F03"/>
          <w:sz w:val="24"/>
          <w:szCs w:val="24"/>
        </w:rPr>
        <w:t xml:space="preserve">что </w:t>
      </w:r>
      <w:r w:rsidRPr="000D27B7">
        <w:rPr>
          <w:rFonts w:cstheme="minorHAnsi"/>
          <w:color w:val="652F03"/>
          <w:sz w:val="24"/>
          <w:szCs w:val="24"/>
        </w:rPr>
        <w:t xml:space="preserve">в ближайшем будущем человечество не откажется от </w:t>
      </w:r>
      <w:r w:rsidR="00D46947" w:rsidRPr="000D27B7">
        <w:rPr>
          <w:rFonts w:cstheme="minorHAnsi"/>
          <w:color w:val="652F03"/>
          <w:sz w:val="24"/>
          <w:szCs w:val="24"/>
        </w:rPr>
        <w:t xml:space="preserve">печатных </w:t>
      </w:r>
      <w:r w:rsidRPr="000D27B7">
        <w:rPr>
          <w:rFonts w:cstheme="minorHAnsi"/>
          <w:color w:val="652F03"/>
          <w:sz w:val="24"/>
          <w:szCs w:val="24"/>
        </w:rPr>
        <w:t>книг.</w:t>
      </w:r>
    </w:p>
    <w:p w14:paraId="68EB60BD" w14:textId="72FD9DE8" w:rsidR="001A52E6" w:rsidRPr="000D27B7" w:rsidRDefault="00F65EA3" w:rsidP="000D27B7">
      <w:pPr>
        <w:spacing w:line="240" w:lineRule="auto"/>
        <w:ind w:firstLine="426"/>
        <w:rPr>
          <w:rFonts w:cstheme="minorHAnsi"/>
          <w:color w:val="652F03"/>
          <w:sz w:val="24"/>
          <w:szCs w:val="24"/>
        </w:rPr>
      </w:pPr>
      <w:r w:rsidRPr="000D27B7">
        <w:rPr>
          <w:rFonts w:cstheme="minorHAnsi"/>
          <w:color w:val="652F03"/>
          <w:sz w:val="24"/>
          <w:szCs w:val="24"/>
        </w:rPr>
        <w:t xml:space="preserve">Книга и компьютер </w:t>
      </w:r>
      <w:r w:rsidR="00E1225A">
        <w:rPr>
          <w:rFonts w:cstheme="minorHAnsi"/>
          <w:color w:val="652F03"/>
          <w:sz w:val="24"/>
          <w:szCs w:val="24"/>
        </w:rPr>
        <w:t xml:space="preserve">одинаково </w:t>
      </w:r>
      <w:r w:rsidRPr="000D27B7">
        <w:rPr>
          <w:rFonts w:cstheme="minorHAnsi"/>
          <w:color w:val="652F03"/>
          <w:sz w:val="24"/>
          <w:szCs w:val="24"/>
        </w:rPr>
        <w:t>полезны в современной жизн</w:t>
      </w:r>
      <w:r w:rsidR="00BF211C" w:rsidRPr="000D27B7">
        <w:rPr>
          <w:rFonts w:cstheme="minorHAnsi"/>
          <w:color w:val="652F03"/>
          <w:sz w:val="24"/>
          <w:szCs w:val="24"/>
        </w:rPr>
        <w:t xml:space="preserve">и. </w:t>
      </w:r>
      <w:r w:rsidR="00BF211C" w:rsidRPr="000D27B7">
        <w:rPr>
          <w:rFonts w:cstheme="minorHAnsi"/>
          <w:color w:val="652F03"/>
          <w:sz w:val="24"/>
          <w:szCs w:val="24"/>
          <w:shd w:val="clear" w:color="auto" w:fill="FFFFFF"/>
        </w:rPr>
        <w:t>Для поиска информации удобнее компьютер, благодаря ему найти нужную информацию в краткие сроки не составит труда. Но нужно обращать внимание подростков на то, что информация в Интернете, не всегда явля</w:t>
      </w:r>
      <w:r w:rsidR="00E1225A">
        <w:rPr>
          <w:rFonts w:cstheme="minorHAnsi"/>
          <w:color w:val="652F03"/>
          <w:sz w:val="24"/>
          <w:szCs w:val="24"/>
          <w:shd w:val="clear" w:color="auto" w:fill="FFFFFF"/>
        </w:rPr>
        <w:t>е</w:t>
      </w:r>
      <w:r w:rsidR="00BF211C" w:rsidRPr="000D27B7">
        <w:rPr>
          <w:rFonts w:cstheme="minorHAnsi"/>
          <w:color w:val="652F03"/>
          <w:sz w:val="24"/>
          <w:szCs w:val="24"/>
          <w:shd w:val="clear" w:color="auto" w:fill="FFFFFF"/>
        </w:rPr>
        <w:t>тся достоверн</w:t>
      </w:r>
      <w:r w:rsidR="00E1225A">
        <w:rPr>
          <w:rFonts w:cstheme="minorHAnsi"/>
          <w:color w:val="652F03"/>
          <w:sz w:val="24"/>
          <w:szCs w:val="24"/>
          <w:shd w:val="clear" w:color="auto" w:fill="FFFFFF"/>
        </w:rPr>
        <w:t>ой</w:t>
      </w:r>
      <w:r w:rsidR="000D27B7" w:rsidRPr="000D27B7">
        <w:rPr>
          <w:rFonts w:cstheme="minorHAnsi"/>
          <w:color w:val="652F03"/>
          <w:sz w:val="24"/>
          <w:szCs w:val="24"/>
          <w:shd w:val="clear" w:color="auto" w:fill="FFFFFF"/>
        </w:rPr>
        <w:t>,</w:t>
      </w:r>
      <w:r w:rsidR="00BF211C" w:rsidRPr="000D27B7">
        <w:rPr>
          <w:rFonts w:cstheme="minorHAnsi"/>
          <w:color w:val="652F03"/>
          <w:sz w:val="24"/>
          <w:szCs w:val="24"/>
          <w:shd w:val="clear" w:color="auto" w:fill="FFFFFF"/>
        </w:rPr>
        <w:t xml:space="preserve"> и нужно осторожно выбирать её источники.</w:t>
      </w:r>
      <w:r w:rsidR="000D27B7" w:rsidRPr="000D27B7">
        <w:rPr>
          <w:rFonts w:cstheme="minorHAnsi"/>
          <w:color w:val="652F03"/>
          <w:sz w:val="24"/>
          <w:szCs w:val="24"/>
          <w:shd w:val="clear" w:color="auto" w:fill="FFFFFF"/>
        </w:rPr>
        <w:t xml:space="preserve"> Читая печатную книгу, человек остаётся наедине с собой и со своими мыслями. Благодаря книгам мы расширяем свой кругозор, начинаем задумываться об окружающих нас вещах.</w:t>
      </w:r>
      <w:r w:rsidR="00BF211C" w:rsidRPr="000D27B7">
        <w:rPr>
          <w:rFonts w:cstheme="minorHAnsi"/>
          <w:color w:val="652F03"/>
          <w:sz w:val="24"/>
          <w:szCs w:val="24"/>
          <w:shd w:val="clear" w:color="auto" w:fill="FFFFFF"/>
        </w:rPr>
        <w:t xml:space="preserve"> </w:t>
      </w:r>
      <w:r w:rsidR="000D27B7" w:rsidRPr="000D27B7">
        <w:rPr>
          <w:rFonts w:cstheme="minorHAnsi"/>
          <w:color w:val="652F03"/>
          <w:sz w:val="24"/>
          <w:szCs w:val="24"/>
        </w:rPr>
        <w:t>Г</w:t>
      </w:r>
      <w:r w:rsidRPr="000D27B7">
        <w:rPr>
          <w:rFonts w:cstheme="minorHAnsi"/>
          <w:color w:val="652F03"/>
          <w:sz w:val="24"/>
          <w:szCs w:val="24"/>
        </w:rPr>
        <w:t xml:space="preserve">лавная задача </w:t>
      </w:r>
      <w:r w:rsidR="000D27B7" w:rsidRPr="000D27B7">
        <w:rPr>
          <w:rFonts w:cstheme="minorHAnsi"/>
          <w:color w:val="652F03"/>
          <w:sz w:val="24"/>
          <w:szCs w:val="24"/>
        </w:rPr>
        <w:t xml:space="preserve">библиотекарей </w:t>
      </w:r>
      <w:r w:rsidRPr="000D27B7">
        <w:rPr>
          <w:rFonts w:cstheme="minorHAnsi"/>
          <w:color w:val="652F03"/>
          <w:sz w:val="24"/>
          <w:szCs w:val="24"/>
        </w:rPr>
        <w:t xml:space="preserve">помочь подрастающему поколению в поисках нужной информации на любых видах носителей. </w:t>
      </w:r>
    </w:p>
    <w:p w14:paraId="28EB1EB5" w14:textId="77777777" w:rsidR="001A52E6" w:rsidRPr="00005B96" w:rsidRDefault="001A52E6" w:rsidP="000D27B7">
      <w:pPr>
        <w:spacing w:after="0" w:line="240" w:lineRule="auto"/>
        <w:ind w:firstLine="426"/>
        <w:rPr>
          <w:color w:val="FF0000"/>
          <w:sz w:val="23"/>
        </w:rPr>
      </w:pPr>
    </w:p>
    <w:p w14:paraId="5F05DCBE" w14:textId="28C14D09" w:rsidR="001A52E6" w:rsidRPr="00005B96" w:rsidRDefault="001A52E6" w:rsidP="000D27B7">
      <w:pPr>
        <w:tabs>
          <w:tab w:val="left" w:pos="567"/>
        </w:tabs>
        <w:spacing w:after="0" w:line="240" w:lineRule="auto"/>
        <w:ind w:firstLine="426"/>
        <w:rPr>
          <w:color w:val="FF0000"/>
          <w:sz w:val="23"/>
        </w:rPr>
      </w:pPr>
    </w:p>
    <w:p w14:paraId="7EF260CD" w14:textId="1BD1CF29" w:rsidR="001A52E6" w:rsidRPr="00005B96" w:rsidRDefault="001A52E6" w:rsidP="000D27B7">
      <w:pPr>
        <w:tabs>
          <w:tab w:val="left" w:pos="567"/>
        </w:tabs>
        <w:spacing w:after="0" w:line="240" w:lineRule="auto"/>
        <w:ind w:firstLine="426"/>
        <w:rPr>
          <w:color w:val="FF0000"/>
          <w:sz w:val="23"/>
        </w:rPr>
      </w:pPr>
    </w:p>
    <w:p w14:paraId="6668102B" w14:textId="4E20782B" w:rsidR="001A52E6" w:rsidRDefault="001A52E6" w:rsidP="000D27B7">
      <w:pPr>
        <w:tabs>
          <w:tab w:val="left" w:pos="567"/>
        </w:tabs>
        <w:spacing w:after="0" w:line="240" w:lineRule="auto"/>
        <w:rPr>
          <w:color w:val="FF0000"/>
          <w:sz w:val="23"/>
        </w:rPr>
      </w:pPr>
    </w:p>
    <w:p w14:paraId="50CC44C9" w14:textId="2B01866C" w:rsidR="00FF3E45" w:rsidRDefault="00FF3E45" w:rsidP="000D27B7">
      <w:pPr>
        <w:tabs>
          <w:tab w:val="left" w:pos="567"/>
        </w:tabs>
        <w:spacing w:after="0" w:line="240" w:lineRule="auto"/>
        <w:rPr>
          <w:color w:val="FF0000"/>
          <w:sz w:val="23"/>
        </w:rPr>
      </w:pPr>
    </w:p>
    <w:p w14:paraId="4141286C" w14:textId="785B1F6E" w:rsidR="001A52E6" w:rsidRPr="00005B96" w:rsidRDefault="00F65EA3" w:rsidP="000D27B7">
      <w:pPr>
        <w:tabs>
          <w:tab w:val="left" w:pos="567"/>
        </w:tabs>
        <w:spacing w:after="0" w:line="240" w:lineRule="auto"/>
        <w:rPr>
          <w:color w:val="FF0000"/>
          <w:sz w:val="14"/>
        </w:rPr>
      </w:pPr>
      <w:r w:rsidRPr="00005B96">
        <w:rPr>
          <w:color w:val="FF0000"/>
          <w:sz w:val="14"/>
        </w:rPr>
        <w:t xml:space="preserve">  </w:t>
      </w:r>
    </w:p>
    <w:p w14:paraId="3832C786" w14:textId="77777777" w:rsidR="00FF3E45" w:rsidRDefault="00FF3E45" w:rsidP="000D27B7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652F03"/>
          <w:sz w:val="24"/>
          <w:szCs w:val="26"/>
        </w:rPr>
      </w:pPr>
    </w:p>
    <w:p w14:paraId="41F5E713" w14:textId="77777777" w:rsidR="006D2A03" w:rsidRDefault="006D2A03" w:rsidP="000D27B7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652F03"/>
          <w:sz w:val="24"/>
          <w:szCs w:val="26"/>
        </w:rPr>
      </w:pPr>
    </w:p>
    <w:p w14:paraId="748FC08D" w14:textId="77777777" w:rsidR="006D2A03" w:rsidRDefault="006D2A03" w:rsidP="000D27B7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652F03"/>
          <w:sz w:val="24"/>
          <w:szCs w:val="26"/>
        </w:rPr>
      </w:pPr>
    </w:p>
    <w:p w14:paraId="35C56FC7" w14:textId="77777777" w:rsidR="006D2A03" w:rsidRDefault="006D2A03" w:rsidP="00A377D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652F03"/>
          <w:sz w:val="24"/>
          <w:szCs w:val="26"/>
        </w:rPr>
      </w:pPr>
    </w:p>
    <w:p w14:paraId="1803B034" w14:textId="77777777" w:rsidR="006D2A03" w:rsidRDefault="006D2A03" w:rsidP="00E1225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652F03"/>
          <w:sz w:val="24"/>
          <w:szCs w:val="26"/>
        </w:rPr>
      </w:pPr>
    </w:p>
    <w:p w14:paraId="3F22E66B" w14:textId="725DEAC0" w:rsidR="000D27B7" w:rsidRPr="00FF3E45" w:rsidRDefault="000D27B7" w:rsidP="000D27B7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652F03"/>
          <w:sz w:val="26"/>
          <w:szCs w:val="26"/>
        </w:rPr>
      </w:pPr>
      <w:r w:rsidRPr="00FF3E45">
        <w:rPr>
          <w:rFonts w:ascii="Calibri,Bold" w:hAnsi="Calibri,Bold" w:cs="Calibri,Bold"/>
          <w:b/>
          <w:bCs/>
          <w:color w:val="652F03"/>
          <w:sz w:val="24"/>
          <w:szCs w:val="26"/>
        </w:rPr>
        <w:t xml:space="preserve">Анкета </w:t>
      </w:r>
    </w:p>
    <w:p w14:paraId="38EE7C53" w14:textId="77777777" w:rsidR="000D27B7" w:rsidRPr="00FF3E45" w:rsidRDefault="000D27B7" w:rsidP="000D27B7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652F03"/>
          <w:sz w:val="10"/>
          <w:szCs w:val="26"/>
        </w:rPr>
      </w:pPr>
    </w:p>
    <w:p w14:paraId="302453BF" w14:textId="77777777" w:rsidR="000D27B7" w:rsidRPr="00FF3E45" w:rsidRDefault="000D27B7" w:rsidP="000D27B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652F03"/>
          <w:szCs w:val="22"/>
        </w:rPr>
      </w:pPr>
      <w:r w:rsidRPr="00FF3E45">
        <w:rPr>
          <w:rFonts w:cstheme="minorHAnsi"/>
          <w:b/>
          <w:bCs/>
          <w:color w:val="652F03"/>
          <w:szCs w:val="22"/>
        </w:rPr>
        <w:t>Чтение и компьютер в жизни подростков</w:t>
      </w:r>
    </w:p>
    <w:p w14:paraId="7CAD86D2" w14:textId="77777777" w:rsidR="000D27B7" w:rsidRPr="00FF3E45" w:rsidRDefault="000D27B7" w:rsidP="000D27B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652F03"/>
          <w:sz w:val="10"/>
          <w:szCs w:val="22"/>
        </w:rPr>
      </w:pPr>
    </w:p>
    <w:p w14:paraId="281A2E96" w14:textId="77777777" w:rsidR="000D27B7" w:rsidRPr="00FF3E45" w:rsidRDefault="000D27B7" w:rsidP="000D27B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652F03"/>
          <w:sz w:val="24"/>
          <w:szCs w:val="22"/>
        </w:rPr>
      </w:pPr>
      <w:r w:rsidRPr="00FF3E45">
        <w:rPr>
          <w:rFonts w:asciiTheme="majorHAnsi" w:hAnsiTheme="majorHAnsi" w:cstheme="majorHAnsi"/>
          <w:b/>
          <w:bCs/>
          <w:color w:val="652F03"/>
          <w:sz w:val="20"/>
          <w:szCs w:val="22"/>
        </w:rPr>
        <w:t>2.  Можно ли в наше время прожить не читая?</w:t>
      </w:r>
    </w:p>
    <w:p w14:paraId="0F79F38E" w14:textId="77777777" w:rsidR="000D27B7" w:rsidRPr="00FF3E45" w:rsidRDefault="000D27B7" w:rsidP="000D27B7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16" w:lineRule="auto"/>
        <w:ind w:left="567" w:hanging="284"/>
        <w:rPr>
          <w:rFonts w:ascii="Calibri" w:hAnsi="Calibri" w:cs="Arial Cyr,Bold"/>
          <w:bCs/>
          <w:color w:val="652F03"/>
          <w:sz w:val="18"/>
          <w:szCs w:val="18"/>
        </w:rPr>
      </w:pPr>
      <w:r w:rsidRPr="00FF3E45">
        <w:rPr>
          <w:rFonts w:ascii="Calibri" w:hAnsi="Calibri" w:cs="Arial Cyr,Bold"/>
          <w:bCs/>
          <w:color w:val="652F03"/>
          <w:sz w:val="18"/>
          <w:szCs w:val="18"/>
        </w:rPr>
        <w:t xml:space="preserve">нельзя          </w:t>
      </w:r>
      <w:r w:rsidRPr="00FF3E45">
        <w:rPr>
          <w:rFonts w:ascii="Calibri" w:hAnsi="Calibri" w:cs="Arial Cyr,Bold"/>
          <w:bCs/>
          <w:color w:val="652F03"/>
          <w:szCs w:val="18"/>
        </w:rPr>
        <w:t>□</w:t>
      </w:r>
      <w:r w:rsidRPr="00FF3E45">
        <w:rPr>
          <w:rFonts w:ascii="Calibri" w:hAnsi="Calibri" w:cs="Arial Cyr,Bold"/>
          <w:bCs/>
          <w:color w:val="652F03"/>
          <w:sz w:val="18"/>
          <w:szCs w:val="18"/>
        </w:rPr>
        <w:t xml:space="preserve">   можно          </w:t>
      </w:r>
      <w:r w:rsidRPr="00FF3E45">
        <w:rPr>
          <w:rFonts w:ascii="Calibri" w:hAnsi="Calibri" w:cs="Arial Cyr,Bold"/>
          <w:bCs/>
          <w:color w:val="652F03"/>
          <w:szCs w:val="18"/>
        </w:rPr>
        <w:t xml:space="preserve"> □</w:t>
      </w:r>
      <w:r w:rsidRPr="00FF3E45">
        <w:rPr>
          <w:rFonts w:ascii="Calibri" w:hAnsi="Calibri" w:cs="Arial Cyr,Bold"/>
          <w:bCs/>
          <w:color w:val="652F03"/>
          <w:sz w:val="18"/>
          <w:szCs w:val="18"/>
        </w:rPr>
        <w:t xml:space="preserve">вряд ли            </w:t>
      </w:r>
      <w:r w:rsidRPr="00FF3E45">
        <w:rPr>
          <w:rFonts w:ascii="Calibri" w:hAnsi="Calibri" w:cs="Arial Cyr,Bold"/>
          <w:bCs/>
          <w:color w:val="652F03"/>
          <w:szCs w:val="18"/>
        </w:rPr>
        <w:t>□</w:t>
      </w:r>
      <w:r w:rsidRPr="00FF3E45">
        <w:rPr>
          <w:rFonts w:ascii="Calibri" w:hAnsi="Calibri" w:cs="Arial Cyr,Bold"/>
          <w:bCs/>
          <w:color w:val="652F03"/>
          <w:sz w:val="18"/>
          <w:szCs w:val="18"/>
        </w:rPr>
        <w:t xml:space="preserve">   не знаю</w:t>
      </w:r>
    </w:p>
    <w:p w14:paraId="548157DD" w14:textId="77777777" w:rsidR="000D27B7" w:rsidRPr="00FF3E45" w:rsidRDefault="000D27B7" w:rsidP="000D27B7">
      <w:pPr>
        <w:pStyle w:val="a8"/>
        <w:autoSpaceDE w:val="0"/>
        <w:autoSpaceDN w:val="0"/>
        <w:adjustRightInd w:val="0"/>
        <w:spacing w:after="0" w:line="216" w:lineRule="auto"/>
        <w:ind w:left="567"/>
        <w:rPr>
          <w:rFonts w:ascii="Calibri" w:hAnsi="Calibri" w:cs="Arial Cyr,Bold"/>
          <w:bCs/>
          <w:color w:val="652F03"/>
          <w:sz w:val="4"/>
          <w:szCs w:val="8"/>
        </w:rPr>
      </w:pPr>
    </w:p>
    <w:p w14:paraId="0114ABDB" w14:textId="77777777" w:rsidR="000D27B7" w:rsidRPr="00FF3E45" w:rsidRDefault="000D27B7" w:rsidP="000D27B7">
      <w:pPr>
        <w:autoSpaceDE w:val="0"/>
        <w:autoSpaceDN w:val="0"/>
        <w:adjustRightInd w:val="0"/>
        <w:spacing w:after="0" w:line="240" w:lineRule="auto"/>
        <w:rPr>
          <w:rFonts w:ascii="Arial Cyr,Bold" w:hAnsi="Arial Cyr,Bold" w:cs="Arial Cyr,Bold"/>
          <w:b/>
          <w:bCs/>
          <w:color w:val="652F03"/>
          <w:sz w:val="18"/>
          <w:szCs w:val="18"/>
        </w:rPr>
      </w:pPr>
      <w:r w:rsidRPr="00FF3E45">
        <w:rPr>
          <w:rFonts w:cstheme="minorHAnsi"/>
          <w:b/>
          <w:bCs/>
          <w:color w:val="652F03"/>
          <w:sz w:val="20"/>
          <w:szCs w:val="24"/>
        </w:rPr>
        <w:t>3.  Сколько времени в день ты обычно проводишь в Интернете?</w:t>
      </w:r>
    </w:p>
    <w:p w14:paraId="1111999F" w14:textId="77777777" w:rsidR="000D27B7" w:rsidRPr="00FF3E45" w:rsidRDefault="000D27B7" w:rsidP="000D27B7">
      <w:pPr>
        <w:pStyle w:val="a8"/>
        <w:autoSpaceDE w:val="0"/>
        <w:autoSpaceDN w:val="0"/>
        <w:adjustRightInd w:val="0"/>
        <w:spacing w:after="0" w:line="192" w:lineRule="auto"/>
        <w:ind w:left="284"/>
        <w:rPr>
          <w:rFonts w:ascii="Calibri" w:hAnsi="Calibri" w:cstheme="minorHAnsi"/>
          <w:bCs/>
          <w:color w:val="652F03"/>
          <w:sz w:val="18"/>
          <w:szCs w:val="24"/>
        </w:rPr>
      </w:pPr>
      <w:r w:rsidRPr="00FF3E45">
        <w:rPr>
          <w:rFonts w:ascii="Calibri" w:hAnsi="Calibri" w:cstheme="minorHAnsi"/>
          <w:bCs/>
          <w:color w:val="652F03"/>
          <w:szCs w:val="24"/>
        </w:rPr>
        <w:t>□</w:t>
      </w:r>
      <w:r w:rsidRPr="00FF3E45">
        <w:rPr>
          <w:rFonts w:ascii="Calibri" w:hAnsi="Calibri" w:cstheme="minorHAnsi"/>
          <w:bCs/>
          <w:color w:val="652F03"/>
          <w:sz w:val="18"/>
          <w:szCs w:val="24"/>
        </w:rPr>
        <w:t xml:space="preserve">   не пользуюсь                             </w:t>
      </w:r>
      <w:r w:rsidRPr="00FF3E45">
        <w:rPr>
          <w:rFonts w:ascii="Calibri" w:hAnsi="Calibri" w:cstheme="minorHAnsi"/>
          <w:bCs/>
          <w:color w:val="652F03"/>
          <w:szCs w:val="24"/>
        </w:rPr>
        <w:t xml:space="preserve"> □</w:t>
      </w:r>
      <w:r w:rsidRPr="00FF3E45">
        <w:rPr>
          <w:rFonts w:ascii="Calibri" w:hAnsi="Calibri" w:cstheme="minorHAnsi"/>
          <w:bCs/>
          <w:color w:val="652F03"/>
          <w:sz w:val="18"/>
          <w:szCs w:val="24"/>
        </w:rPr>
        <w:t xml:space="preserve">   не более 1 часа</w:t>
      </w:r>
    </w:p>
    <w:p w14:paraId="6B3F30EB" w14:textId="77777777" w:rsidR="000D27B7" w:rsidRPr="00FF3E45" w:rsidRDefault="000D27B7" w:rsidP="000D27B7">
      <w:pPr>
        <w:pStyle w:val="a8"/>
        <w:autoSpaceDE w:val="0"/>
        <w:autoSpaceDN w:val="0"/>
        <w:adjustRightInd w:val="0"/>
        <w:spacing w:after="0" w:line="192" w:lineRule="auto"/>
        <w:ind w:left="284"/>
        <w:rPr>
          <w:rFonts w:ascii="Calibri" w:hAnsi="Calibri" w:cstheme="minorHAnsi"/>
          <w:bCs/>
          <w:color w:val="652F03"/>
          <w:sz w:val="18"/>
          <w:szCs w:val="24"/>
        </w:rPr>
      </w:pPr>
      <w:r w:rsidRPr="00FF3E45">
        <w:rPr>
          <w:rFonts w:ascii="Calibri" w:hAnsi="Calibri" w:cstheme="minorHAnsi"/>
          <w:bCs/>
          <w:color w:val="652F03"/>
          <w:szCs w:val="24"/>
        </w:rPr>
        <w:t>□</w:t>
      </w:r>
      <w:r w:rsidRPr="00FF3E45">
        <w:rPr>
          <w:rFonts w:ascii="Calibri" w:hAnsi="Calibri" w:cstheme="minorHAnsi"/>
          <w:bCs/>
          <w:color w:val="652F03"/>
          <w:sz w:val="18"/>
          <w:szCs w:val="24"/>
        </w:rPr>
        <w:t xml:space="preserve">   от 1 часа до 3 часов                   </w:t>
      </w:r>
      <w:r w:rsidRPr="00FF3E45">
        <w:rPr>
          <w:rFonts w:ascii="Calibri" w:hAnsi="Calibri" w:cstheme="minorHAnsi"/>
          <w:bCs/>
          <w:color w:val="652F03"/>
          <w:szCs w:val="24"/>
        </w:rPr>
        <w:t>□</w:t>
      </w:r>
      <w:r w:rsidRPr="00FF3E45">
        <w:rPr>
          <w:rFonts w:ascii="Calibri" w:hAnsi="Calibri" w:cstheme="minorHAnsi"/>
          <w:bCs/>
          <w:color w:val="652F03"/>
          <w:sz w:val="18"/>
          <w:szCs w:val="24"/>
        </w:rPr>
        <w:t xml:space="preserve">   более 3 часов</w:t>
      </w:r>
    </w:p>
    <w:p w14:paraId="724489A3" w14:textId="77777777" w:rsidR="000D27B7" w:rsidRPr="00FF3E45" w:rsidRDefault="000D27B7" w:rsidP="000D27B7">
      <w:pPr>
        <w:pStyle w:val="a8"/>
        <w:autoSpaceDE w:val="0"/>
        <w:autoSpaceDN w:val="0"/>
        <w:adjustRightInd w:val="0"/>
        <w:spacing w:after="0" w:line="192" w:lineRule="auto"/>
        <w:ind w:left="284"/>
        <w:rPr>
          <w:rFonts w:ascii="Calibri" w:hAnsi="Calibri" w:cstheme="minorHAnsi"/>
          <w:bCs/>
          <w:color w:val="652F03"/>
          <w:sz w:val="4"/>
          <w:szCs w:val="4"/>
        </w:rPr>
      </w:pPr>
    </w:p>
    <w:p w14:paraId="4A6127C7" w14:textId="77777777" w:rsidR="000D27B7" w:rsidRPr="00FF3E45" w:rsidRDefault="000D27B7" w:rsidP="000D27B7">
      <w:pPr>
        <w:pStyle w:val="a8"/>
        <w:autoSpaceDE w:val="0"/>
        <w:autoSpaceDN w:val="0"/>
        <w:adjustRightInd w:val="0"/>
        <w:spacing w:after="0" w:line="240" w:lineRule="auto"/>
        <w:ind w:left="0"/>
        <w:rPr>
          <w:rFonts w:cstheme="minorHAnsi"/>
          <w:b/>
          <w:bCs/>
          <w:color w:val="652F03"/>
          <w:sz w:val="24"/>
          <w:szCs w:val="24"/>
        </w:rPr>
      </w:pPr>
      <w:r w:rsidRPr="00FF3E45">
        <w:rPr>
          <w:rFonts w:cstheme="minorHAnsi"/>
          <w:b/>
          <w:bCs/>
          <w:color w:val="652F03"/>
          <w:sz w:val="20"/>
          <w:szCs w:val="24"/>
        </w:rPr>
        <w:t>4.  Для чего, в основном, ты используешь компьютер и Интернет?</w:t>
      </w:r>
    </w:p>
    <w:p w14:paraId="0C3FD6FC" w14:textId="77777777" w:rsidR="000D27B7" w:rsidRPr="00FF3E45" w:rsidRDefault="000D27B7" w:rsidP="000D27B7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192" w:lineRule="auto"/>
        <w:ind w:left="568" w:hanging="284"/>
        <w:rPr>
          <w:rFonts w:ascii="Calibri" w:hAnsi="Calibri" w:cs="Calibri"/>
          <w:color w:val="652F03"/>
          <w:sz w:val="18"/>
          <w:szCs w:val="18"/>
        </w:rPr>
      </w:pPr>
      <w:r w:rsidRPr="00FF3E45">
        <w:rPr>
          <w:rFonts w:ascii="Calibri" w:hAnsi="Calibri" w:cs="Calibri"/>
          <w:color w:val="652F03"/>
          <w:sz w:val="18"/>
          <w:szCs w:val="18"/>
        </w:rPr>
        <w:t xml:space="preserve">в помощь учебному процессу             </w:t>
      </w:r>
      <w:r w:rsidRPr="00FF3E45">
        <w:rPr>
          <w:rFonts w:ascii="Calibri" w:hAnsi="Calibri" w:cs="Calibri"/>
          <w:color w:val="652F03"/>
          <w:szCs w:val="18"/>
        </w:rPr>
        <w:t xml:space="preserve">□ </w:t>
      </w:r>
      <w:r w:rsidRPr="00FF3E45">
        <w:rPr>
          <w:rFonts w:ascii="Calibri" w:hAnsi="Calibri" w:cs="Calibri"/>
          <w:color w:val="652F03"/>
          <w:sz w:val="18"/>
          <w:szCs w:val="18"/>
        </w:rPr>
        <w:t xml:space="preserve">  общаюсь в соцсетях</w:t>
      </w:r>
    </w:p>
    <w:p w14:paraId="08274549" w14:textId="77777777" w:rsidR="000D27B7" w:rsidRPr="00FF3E45" w:rsidRDefault="000D27B7" w:rsidP="000D27B7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192" w:lineRule="auto"/>
        <w:ind w:left="568" w:hanging="284"/>
        <w:rPr>
          <w:rFonts w:ascii="Calibri" w:hAnsi="Calibri" w:cs="Calibri"/>
          <w:color w:val="652F03"/>
          <w:sz w:val="18"/>
          <w:szCs w:val="18"/>
        </w:rPr>
      </w:pPr>
      <w:r w:rsidRPr="00FF3E45">
        <w:rPr>
          <w:rFonts w:ascii="Calibri" w:hAnsi="Calibri" w:cs="Calibri"/>
          <w:color w:val="652F03"/>
          <w:sz w:val="18"/>
          <w:szCs w:val="18"/>
        </w:rPr>
        <w:t xml:space="preserve">играю                                                        </w:t>
      </w:r>
      <w:r w:rsidRPr="00FF3E45">
        <w:rPr>
          <w:rFonts w:ascii="Calibri" w:hAnsi="Calibri" w:cs="Calibri"/>
          <w:color w:val="652F03"/>
          <w:szCs w:val="18"/>
        </w:rPr>
        <w:t xml:space="preserve"> □  </w:t>
      </w:r>
      <w:r w:rsidRPr="00FF3E45">
        <w:rPr>
          <w:rFonts w:ascii="Calibri" w:hAnsi="Calibri" w:cs="Calibri"/>
          <w:color w:val="652F03"/>
          <w:sz w:val="18"/>
          <w:szCs w:val="18"/>
        </w:rPr>
        <w:t xml:space="preserve"> слушаю музыку</w:t>
      </w:r>
    </w:p>
    <w:p w14:paraId="6599BCC9" w14:textId="77777777" w:rsidR="000D27B7" w:rsidRPr="00FF3E45" w:rsidRDefault="000D27B7" w:rsidP="000D27B7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192" w:lineRule="auto"/>
        <w:ind w:left="568" w:hanging="284"/>
        <w:rPr>
          <w:rFonts w:ascii="Calibri" w:hAnsi="Calibri" w:cs="Calibri"/>
          <w:color w:val="652F03"/>
          <w:sz w:val="18"/>
          <w:szCs w:val="18"/>
        </w:rPr>
      </w:pPr>
      <w:r w:rsidRPr="00FF3E45">
        <w:rPr>
          <w:rFonts w:ascii="Calibri" w:hAnsi="Calibri" w:cs="Calibri"/>
          <w:color w:val="652F03"/>
          <w:sz w:val="18"/>
          <w:szCs w:val="18"/>
        </w:rPr>
        <w:t xml:space="preserve">читаю электронные книги                    </w:t>
      </w:r>
      <w:r w:rsidRPr="00FF3E45">
        <w:rPr>
          <w:rFonts w:ascii="Calibri" w:hAnsi="Calibri" w:cs="Calibri"/>
          <w:color w:val="652F03"/>
          <w:szCs w:val="18"/>
        </w:rPr>
        <w:t xml:space="preserve">□ </w:t>
      </w:r>
      <w:r w:rsidRPr="00FF3E45">
        <w:rPr>
          <w:rFonts w:ascii="Calibri" w:hAnsi="Calibri" w:cs="Calibri"/>
          <w:color w:val="652F03"/>
          <w:sz w:val="18"/>
          <w:szCs w:val="18"/>
        </w:rPr>
        <w:t xml:space="preserve">  видео в "YouTube"</w:t>
      </w:r>
    </w:p>
    <w:p w14:paraId="55EC5EDC" w14:textId="77777777" w:rsidR="000D27B7" w:rsidRPr="00FF3E45" w:rsidRDefault="000D27B7" w:rsidP="000D27B7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192" w:lineRule="auto"/>
        <w:ind w:left="568" w:hanging="284"/>
        <w:rPr>
          <w:rFonts w:cstheme="minorHAnsi"/>
          <w:bCs/>
          <w:color w:val="652F03"/>
          <w:sz w:val="24"/>
          <w:szCs w:val="24"/>
        </w:rPr>
      </w:pPr>
      <w:r w:rsidRPr="00FF3E45">
        <w:rPr>
          <w:rFonts w:ascii="Calibri" w:hAnsi="Calibri" w:cs="Calibri"/>
          <w:color w:val="652F03"/>
          <w:sz w:val="18"/>
          <w:szCs w:val="18"/>
        </w:rPr>
        <w:t>смотрю фильмы</w:t>
      </w:r>
    </w:p>
    <w:p w14:paraId="67FFF0B7" w14:textId="77777777" w:rsidR="000D27B7" w:rsidRPr="00FF3E45" w:rsidRDefault="000D27B7" w:rsidP="000D27B7">
      <w:pPr>
        <w:pStyle w:val="a8"/>
        <w:autoSpaceDE w:val="0"/>
        <w:autoSpaceDN w:val="0"/>
        <w:adjustRightInd w:val="0"/>
        <w:spacing w:after="0" w:line="192" w:lineRule="auto"/>
        <w:ind w:left="568"/>
        <w:rPr>
          <w:rFonts w:cstheme="minorHAnsi"/>
          <w:bCs/>
          <w:color w:val="652F03"/>
          <w:sz w:val="4"/>
          <w:szCs w:val="4"/>
        </w:rPr>
      </w:pPr>
    </w:p>
    <w:p w14:paraId="60C291AB" w14:textId="77777777" w:rsidR="000D27B7" w:rsidRPr="00FF3E45" w:rsidRDefault="000D27B7" w:rsidP="000D27B7">
      <w:pPr>
        <w:pStyle w:val="a8"/>
        <w:autoSpaceDE w:val="0"/>
        <w:autoSpaceDN w:val="0"/>
        <w:adjustRightInd w:val="0"/>
        <w:spacing w:after="0" w:line="240" w:lineRule="auto"/>
        <w:ind w:left="0"/>
        <w:rPr>
          <w:rFonts w:cstheme="minorHAnsi"/>
          <w:b/>
          <w:bCs/>
          <w:color w:val="652F03"/>
          <w:sz w:val="20"/>
          <w:szCs w:val="24"/>
        </w:rPr>
      </w:pPr>
      <w:r w:rsidRPr="00FF3E45">
        <w:rPr>
          <w:rFonts w:cstheme="minorHAnsi"/>
          <w:b/>
          <w:bCs/>
          <w:color w:val="652F03"/>
          <w:sz w:val="20"/>
          <w:szCs w:val="24"/>
        </w:rPr>
        <w:t>5.  Считаешь ли ты себя Интернет-зависимым?</w:t>
      </w:r>
    </w:p>
    <w:p w14:paraId="235B2A42" w14:textId="77777777" w:rsidR="000D27B7" w:rsidRPr="00FF3E45" w:rsidRDefault="000D27B7" w:rsidP="000D27B7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283"/>
        <w:rPr>
          <w:rFonts w:ascii="Calibri" w:hAnsi="Calibri" w:cstheme="minorHAnsi"/>
          <w:bCs/>
          <w:color w:val="652F03"/>
          <w:sz w:val="18"/>
          <w:szCs w:val="24"/>
        </w:rPr>
      </w:pPr>
      <w:r w:rsidRPr="00FF3E45">
        <w:rPr>
          <w:rFonts w:ascii="Calibri" w:hAnsi="Calibri" w:cstheme="minorHAnsi"/>
          <w:bCs/>
          <w:color w:val="652F03"/>
          <w:sz w:val="18"/>
          <w:szCs w:val="24"/>
        </w:rPr>
        <w:t xml:space="preserve">да                          </w:t>
      </w:r>
      <w:r w:rsidRPr="00FF3E45">
        <w:rPr>
          <w:rFonts w:ascii="Calibri" w:hAnsi="Calibri" w:cstheme="minorHAnsi"/>
          <w:bCs/>
          <w:color w:val="652F03"/>
          <w:szCs w:val="24"/>
        </w:rPr>
        <w:t xml:space="preserve">□ </w:t>
      </w:r>
      <w:r w:rsidRPr="00FF3E45">
        <w:rPr>
          <w:rFonts w:ascii="Calibri" w:hAnsi="Calibri" w:cstheme="minorHAnsi"/>
          <w:bCs/>
          <w:color w:val="652F03"/>
          <w:sz w:val="18"/>
          <w:szCs w:val="24"/>
        </w:rPr>
        <w:t xml:space="preserve">  нет                        </w:t>
      </w:r>
      <w:r w:rsidRPr="00FF3E45">
        <w:rPr>
          <w:rFonts w:ascii="Calibri" w:hAnsi="Calibri" w:cstheme="minorHAnsi"/>
          <w:bCs/>
          <w:color w:val="652F03"/>
          <w:sz w:val="20"/>
          <w:szCs w:val="24"/>
        </w:rPr>
        <w:t>□</w:t>
      </w:r>
      <w:r w:rsidRPr="00FF3E45">
        <w:rPr>
          <w:rFonts w:ascii="Calibri" w:hAnsi="Calibri" w:cstheme="minorHAnsi"/>
          <w:bCs/>
          <w:color w:val="652F03"/>
          <w:sz w:val="18"/>
          <w:szCs w:val="24"/>
        </w:rPr>
        <w:t xml:space="preserve">   не думал об этом</w:t>
      </w:r>
    </w:p>
    <w:p w14:paraId="7B70F758" w14:textId="77777777" w:rsidR="000D27B7" w:rsidRPr="00FF3E45" w:rsidRDefault="000D27B7" w:rsidP="000D27B7">
      <w:pPr>
        <w:pStyle w:val="a8"/>
        <w:autoSpaceDE w:val="0"/>
        <w:autoSpaceDN w:val="0"/>
        <w:adjustRightInd w:val="0"/>
        <w:spacing w:after="0" w:line="240" w:lineRule="auto"/>
        <w:ind w:left="567"/>
        <w:rPr>
          <w:rFonts w:ascii="Calibri" w:hAnsi="Calibri" w:cstheme="minorHAnsi"/>
          <w:bCs/>
          <w:color w:val="652F03"/>
          <w:sz w:val="4"/>
          <w:szCs w:val="4"/>
        </w:rPr>
      </w:pPr>
    </w:p>
    <w:p w14:paraId="37CDF536" w14:textId="77777777" w:rsidR="000D27B7" w:rsidRPr="00FF3E45" w:rsidRDefault="000D27B7" w:rsidP="000D27B7">
      <w:pPr>
        <w:pStyle w:val="a8"/>
        <w:autoSpaceDE w:val="0"/>
        <w:autoSpaceDN w:val="0"/>
        <w:adjustRightInd w:val="0"/>
        <w:spacing w:after="0" w:line="240" w:lineRule="auto"/>
        <w:ind w:left="0"/>
        <w:rPr>
          <w:rFonts w:cstheme="minorHAnsi"/>
          <w:b/>
          <w:bCs/>
          <w:color w:val="652F03"/>
          <w:sz w:val="20"/>
          <w:szCs w:val="24"/>
        </w:rPr>
      </w:pPr>
      <w:r w:rsidRPr="00FF3E45">
        <w:rPr>
          <w:rFonts w:cstheme="minorHAnsi"/>
          <w:b/>
          <w:bCs/>
          <w:color w:val="652F03"/>
          <w:sz w:val="20"/>
          <w:szCs w:val="24"/>
        </w:rPr>
        <w:t>6.  Сколько времени в день ты уделяешь чтению печатных книг?</w:t>
      </w:r>
    </w:p>
    <w:p w14:paraId="7344F766" w14:textId="77777777" w:rsidR="000D27B7" w:rsidRPr="00FF3E45" w:rsidRDefault="000D27B7" w:rsidP="000D27B7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192" w:lineRule="auto"/>
        <w:ind w:left="568" w:hanging="284"/>
        <w:rPr>
          <w:rFonts w:ascii="Calibri" w:hAnsi="Calibri" w:cstheme="minorHAnsi"/>
          <w:bCs/>
          <w:color w:val="652F03"/>
          <w:sz w:val="18"/>
          <w:szCs w:val="24"/>
        </w:rPr>
      </w:pPr>
      <w:r w:rsidRPr="00FF3E45">
        <w:rPr>
          <w:rFonts w:ascii="Calibri" w:hAnsi="Calibri" w:cstheme="minorHAnsi"/>
          <w:bCs/>
          <w:color w:val="652F03"/>
          <w:sz w:val="18"/>
          <w:szCs w:val="24"/>
        </w:rPr>
        <w:t xml:space="preserve">не читаю                                                   </w:t>
      </w:r>
      <w:r w:rsidRPr="00FF3E45">
        <w:rPr>
          <w:rFonts w:ascii="Calibri" w:hAnsi="Calibri" w:cstheme="minorHAnsi"/>
          <w:bCs/>
          <w:color w:val="652F03"/>
          <w:szCs w:val="24"/>
        </w:rPr>
        <w:t>□</w:t>
      </w:r>
      <w:r w:rsidRPr="00FF3E45">
        <w:rPr>
          <w:rFonts w:ascii="Calibri" w:hAnsi="Calibri" w:cstheme="minorHAnsi"/>
          <w:bCs/>
          <w:color w:val="652F03"/>
          <w:sz w:val="18"/>
          <w:szCs w:val="24"/>
        </w:rPr>
        <w:t xml:space="preserve">   не более 1 часа</w:t>
      </w:r>
    </w:p>
    <w:p w14:paraId="37D3FBA4" w14:textId="77777777" w:rsidR="000D27B7" w:rsidRPr="00FF3E45" w:rsidRDefault="000D27B7" w:rsidP="000D27B7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192" w:lineRule="auto"/>
        <w:ind w:left="568" w:hanging="284"/>
        <w:rPr>
          <w:rFonts w:ascii="Calibri" w:hAnsi="Calibri" w:cstheme="minorHAnsi"/>
          <w:bCs/>
          <w:color w:val="652F03"/>
          <w:sz w:val="18"/>
          <w:szCs w:val="24"/>
        </w:rPr>
      </w:pPr>
      <w:r w:rsidRPr="00FF3E45">
        <w:rPr>
          <w:rFonts w:ascii="Calibri" w:hAnsi="Calibri" w:cstheme="minorHAnsi"/>
          <w:bCs/>
          <w:color w:val="652F03"/>
          <w:sz w:val="18"/>
          <w:szCs w:val="24"/>
        </w:rPr>
        <w:t xml:space="preserve">от 1 часа до 3 часов                               </w:t>
      </w:r>
      <w:r w:rsidRPr="00FF3E45">
        <w:rPr>
          <w:rFonts w:ascii="Calibri" w:hAnsi="Calibri" w:cstheme="minorHAnsi"/>
          <w:bCs/>
          <w:color w:val="652F03"/>
          <w:szCs w:val="24"/>
        </w:rPr>
        <w:t>□</w:t>
      </w:r>
      <w:r w:rsidRPr="00FF3E45">
        <w:rPr>
          <w:rFonts w:ascii="Calibri" w:hAnsi="Calibri" w:cstheme="minorHAnsi"/>
          <w:bCs/>
          <w:color w:val="652F03"/>
          <w:sz w:val="18"/>
          <w:szCs w:val="24"/>
        </w:rPr>
        <w:t xml:space="preserve">   более 3 часов</w:t>
      </w:r>
    </w:p>
    <w:p w14:paraId="5A699885" w14:textId="77777777" w:rsidR="000D27B7" w:rsidRPr="00FF3E45" w:rsidRDefault="000D27B7" w:rsidP="000D27B7">
      <w:pPr>
        <w:pStyle w:val="a8"/>
        <w:autoSpaceDE w:val="0"/>
        <w:autoSpaceDN w:val="0"/>
        <w:adjustRightInd w:val="0"/>
        <w:spacing w:after="0" w:line="192" w:lineRule="auto"/>
        <w:ind w:left="568"/>
        <w:rPr>
          <w:rFonts w:ascii="Calibri" w:hAnsi="Calibri" w:cstheme="minorHAnsi"/>
          <w:bCs/>
          <w:color w:val="652F03"/>
          <w:sz w:val="4"/>
          <w:szCs w:val="4"/>
        </w:rPr>
      </w:pPr>
    </w:p>
    <w:p w14:paraId="200D0D45" w14:textId="77777777" w:rsidR="000D27B7" w:rsidRPr="00FF3E45" w:rsidRDefault="000D27B7" w:rsidP="000D27B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652F03"/>
          <w:sz w:val="24"/>
          <w:szCs w:val="22"/>
        </w:rPr>
      </w:pPr>
      <w:r w:rsidRPr="00FF3E45">
        <w:rPr>
          <w:rFonts w:cstheme="minorHAnsi"/>
          <w:b/>
          <w:bCs/>
          <w:color w:val="652F03"/>
          <w:sz w:val="20"/>
          <w:szCs w:val="22"/>
        </w:rPr>
        <w:t>7.  Чем для тебя является чтение?</w:t>
      </w:r>
    </w:p>
    <w:p w14:paraId="2FC2D993" w14:textId="77777777" w:rsidR="000D27B7" w:rsidRPr="00FF3E45" w:rsidRDefault="000D27B7" w:rsidP="000D27B7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192" w:lineRule="auto"/>
        <w:ind w:left="568" w:hanging="284"/>
        <w:rPr>
          <w:rFonts w:ascii="Calibri" w:hAnsi="Calibri"/>
          <w:color w:val="652F03"/>
          <w:sz w:val="18"/>
          <w:szCs w:val="18"/>
        </w:rPr>
      </w:pPr>
      <w:r w:rsidRPr="00FF3E45">
        <w:rPr>
          <w:rFonts w:ascii="Calibri" w:hAnsi="Calibri"/>
          <w:color w:val="652F03"/>
          <w:sz w:val="18"/>
          <w:szCs w:val="18"/>
        </w:rPr>
        <w:t xml:space="preserve">способом получения информации     </w:t>
      </w:r>
      <w:r w:rsidRPr="00FF3E45">
        <w:rPr>
          <w:rFonts w:ascii="Calibri" w:hAnsi="Calibri"/>
          <w:color w:val="652F03"/>
          <w:szCs w:val="18"/>
        </w:rPr>
        <w:t>□</w:t>
      </w:r>
      <w:r w:rsidRPr="00FF3E45">
        <w:rPr>
          <w:rFonts w:ascii="Calibri" w:hAnsi="Calibri"/>
          <w:color w:val="652F03"/>
          <w:sz w:val="18"/>
          <w:szCs w:val="18"/>
        </w:rPr>
        <w:t xml:space="preserve">   необходимой частью учебы</w:t>
      </w:r>
    </w:p>
    <w:p w14:paraId="61219725" w14:textId="77777777" w:rsidR="000D27B7" w:rsidRPr="00FF3E45" w:rsidRDefault="000D27B7" w:rsidP="000D27B7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192" w:lineRule="auto"/>
        <w:ind w:left="568" w:hanging="284"/>
        <w:rPr>
          <w:rFonts w:ascii="Calibri" w:hAnsi="Calibri"/>
          <w:color w:val="652F03"/>
          <w:sz w:val="18"/>
          <w:szCs w:val="18"/>
        </w:rPr>
      </w:pPr>
      <w:r w:rsidRPr="00FF3E45">
        <w:rPr>
          <w:rFonts w:ascii="Calibri" w:hAnsi="Calibri"/>
          <w:color w:val="652F03"/>
          <w:sz w:val="18"/>
          <w:szCs w:val="18"/>
        </w:rPr>
        <w:t xml:space="preserve">интересным занятием                            </w:t>
      </w:r>
      <w:r w:rsidRPr="00FF3E45">
        <w:rPr>
          <w:rFonts w:ascii="Calibri" w:hAnsi="Calibri"/>
          <w:color w:val="652F03"/>
          <w:szCs w:val="18"/>
        </w:rPr>
        <w:t>□</w:t>
      </w:r>
      <w:r w:rsidRPr="00FF3E45">
        <w:rPr>
          <w:rFonts w:ascii="Calibri" w:hAnsi="Calibri"/>
          <w:color w:val="652F03"/>
          <w:sz w:val="18"/>
          <w:szCs w:val="18"/>
        </w:rPr>
        <w:t xml:space="preserve">   возможностью прожить много жизней</w:t>
      </w:r>
    </w:p>
    <w:p w14:paraId="60B04FDD" w14:textId="77777777" w:rsidR="000D27B7" w:rsidRPr="00FF3E45" w:rsidRDefault="000D27B7" w:rsidP="000D27B7">
      <w:pPr>
        <w:pStyle w:val="a8"/>
        <w:autoSpaceDE w:val="0"/>
        <w:autoSpaceDN w:val="0"/>
        <w:adjustRightInd w:val="0"/>
        <w:spacing w:after="0" w:line="192" w:lineRule="auto"/>
        <w:ind w:left="568"/>
        <w:rPr>
          <w:rFonts w:ascii="Calibri" w:hAnsi="Calibri"/>
          <w:color w:val="652F03"/>
          <w:sz w:val="4"/>
          <w:szCs w:val="4"/>
        </w:rPr>
      </w:pPr>
    </w:p>
    <w:p w14:paraId="66F4C0ED" w14:textId="77777777" w:rsidR="000D27B7" w:rsidRPr="00FF3E45" w:rsidRDefault="000D27B7" w:rsidP="000D27B7">
      <w:pPr>
        <w:pStyle w:val="a8"/>
        <w:autoSpaceDE w:val="0"/>
        <w:autoSpaceDN w:val="0"/>
        <w:adjustRightInd w:val="0"/>
        <w:spacing w:after="0" w:line="240" w:lineRule="auto"/>
        <w:ind w:left="0"/>
        <w:rPr>
          <w:rFonts w:cstheme="minorHAnsi"/>
          <w:b/>
          <w:bCs/>
          <w:color w:val="652F03"/>
          <w:sz w:val="20"/>
          <w:szCs w:val="24"/>
        </w:rPr>
      </w:pPr>
      <w:r w:rsidRPr="00FF3E45">
        <w:rPr>
          <w:rFonts w:cstheme="minorHAnsi"/>
          <w:b/>
          <w:bCs/>
          <w:color w:val="652F03"/>
          <w:sz w:val="20"/>
          <w:szCs w:val="24"/>
        </w:rPr>
        <w:t>9.  Какой источник информации более полно и точно удовлетворяет твои потребности? (печатная книга, интернет-ресурсы)</w:t>
      </w:r>
    </w:p>
    <w:p w14:paraId="569A36A9" w14:textId="77777777" w:rsidR="000D27B7" w:rsidRPr="00FF3E45" w:rsidRDefault="000D27B7" w:rsidP="000D27B7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hanging="283"/>
        <w:rPr>
          <w:rFonts w:ascii="Calibri" w:hAnsi="Calibri" w:cstheme="minorHAnsi"/>
          <w:bCs/>
          <w:color w:val="652F03"/>
          <w:sz w:val="18"/>
          <w:szCs w:val="18"/>
        </w:rPr>
      </w:pPr>
      <w:r w:rsidRPr="00FF3E45">
        <w:rPr>
          <w:rFonts w:ascii="Calibri" w:hAnsi="Calibri" w:cstheme="minorHAnsi"/>
          <w:bCs/>
          <w:color w:val="652F03"/>
          <w:sz w:val="18"/>
          <w:szCs w:val="18"/>
        </w:rPr>
        <w:t xml:space="preserve">печатная книга            </w:t>
      </w:r>
      <w:r w:rsidRPr="00FF3E45">
        <w:rPr>
          <w:rFonts w:ascii="Calibri" w:hAnsi="Calibri" w:cstheme="minorHAnsi"/>
          <w:bCs/>
          <w:color w:val="652F03"/>
          <w:szCs w:val="18"/>
        </w:rPr>
        <w:t xml:space="preserve">□  </w:t>
      </w:r>
      <w:r w:rsidRPr="00FF3E45">
        <w:rPr>
          <w:rFonts w:ascii="Calibri" w:hAnsi="Calibri" w:cstheme="minorHAnsi"/>
          <w:bCs/>
          <w:color w:val="652F03"/>
          <w:sz w:val="18"/>
          <w:szCs w:val="18"/>
        </w:rPr>
        <w:t xml:space="preserve"> интернет-ресурсы             </w:t>
      </w:r>
      <w:r w:rsidRPr="00FF3E45">
        <w:rPr>
          <w:rFonts w:ascii="Calibri" w:hAnsi="Calibri" w:cstheme="minorHAnsi"/>
          <w:bCs/>
          <w:color w:val="652F03"/>
          <w:szCs w:val="18"/>
        </w:rPr>
        <w:t>□</w:t>
      </w:r>
      <w:r w:rsidRPr="00FF3E45">
        <w:rPr>
          <w:rFonts w:ascii="Calibri" w:hAnsi="Calibri" w:cstheme="minorHAnsi"/>
          <w:bCs/>
          <w:color w:val="652F03"/>
          <w:sz w:val="18"/>
          <w:szCs w:val="18"/>
        </w:rPr>
        <w:t xml:space="preserve">   использую оба источника</w:t>
      </w:r>
    </w:p>
    <w:p w14:paraId="752FE72E" w14:textId="77777777" w:rsidR="000D27B7" w:rsidRPr="00FF3E45" w:rsidRDefault="000D27B7" w:rsidP="000D27B7">
      <w:pPr>
        <w:pStyle w:val="a8"/>
        <w:autoSpaceDE w:val="0"/>
        <w:autoSpaceDN w:val="0"/>
        <w:adjustRightInd w:val="0"/>
        <w:spacing w:after="0" w:line="240" w:lineRule="auto"/>
        <w:ind w:left="567"/>
        <w:rPr>
          <w:rFonts w:ascii="Calibri" w:hAnsi="Calibri" w:cstheme="minorHAnsi"/>
          <w:bCs/>
          <w:color w:val="652F03"/>
          <w:sz w:val="4"/>
          <w:szCs w:val="4"/>
        </w:rPr>
      </w:pPr>
    </w:p>
    <w:p w14:paraId="49C4BE3B" w14:textId="77777777" w:rsidR="000D27B7" w:rsidRPr="00FF3E45" w:rsidRDefault="000D27B7" w:rsidP="000D27B7">
      <w:pPr>
        <w:pStyle w:val="a8"/>
        <w:autoSpaceDE w:val="0"/>
        <w:autoSpaceDN w:val="0"/>
        <w:adjustRightInd w:val="0"/>
        <w:spacing w:after="0" w:line="240" w:lineRule="auto"/>
        <w:ind w:left="0"/>
        <w:rPr>
          <w:rFonts w:cstheme="minorHAnsi"/>
          <w:b/>
          <w:bCs/>
          <w:color w:val="652F03"/>
          <w:sz w:val="20"/>
          <w:szCs w:val="24"/>
        </w:rPr>
      </w:pPr>
      <w:r w:rsidRPr="00FF3E45">
        <w:rPr>
          <w:rFonts w:cstheme="minorHAnsi"/>
          <w:b/>
          <w:bCs/>
          <w:color w:val="652F03"/>
          <w:sz w:val="20"/>
          <w:szCs w:val="24"/>
        </w:rPr>
        <w:t>10.  Что чаще всего влияет на твой выбор книги?</w:t>
      </w:r>
    </w:p>
    <w:p w14:paraId="1BC2B447" w14:textId="77777777" w:rsidR="000D27B7" w:rsidRPr="00FF3E45" w:rsidRDefault="000D27B7" w:rsidP="000D27B7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192" w:lineRule="auto"/>
        <w:ind w:left="568" w:hanging="284"/>
        <w:rPr>
          <w:rFonts w:ascii="Calibri" w:hAnsi="Calibri" w:cs="Calibri"/>
          <w:color w:val="652F03"/>
          <w:sz w:val="18"/>
          <w:szCs w:val="18"/>
        </w:rPr>
      </w:pPr>
      <w:r w:rsidRPr="00FF3E45">
        <w:rPr>
          <w:rFonts w:ascii="Calibri" w:hAnsi="Calibri" w:cs="Calibri"/>
          <w:color w:val="652F03"/>
          <w:sz w:val="18"/>
          <w:szCs w:val="18"/>
        </w:rPr>
        <w:t xml:space="preserve">школьная программа                        </w:t>
      </w:r>
      <w:r w:rsidRPr="00FF3E45">
        <w:rPr>
          <w:rFonts w:ascii="Calibri" w:hAnsi="Calibri" w:cs="Calibri"/>
          <w:color w:val="652F03"/>
          <w:szCs w:val="18"/>
        </w:rPr>
        <w:t xml:space="preserve">□ </w:t>
      </w:r>
      <w:r w:rsidRPr="00FF3E45">
        <w:rPr>
          <w:rFonts w:ascii="Calibri" w:hAnsi="Calibri" w:cs="Calibri"/>
          <w:color w:val="652F03"/>
          <w:sz w:val="18"/>
          <w:szCs w:val="18"/>
        </w:rPr>
        <w:t xml:space="preserve">  реклама в Интернете</w:t>
      </w:r>
    </w:p>
    <w:p w14:paraId="178ACF47" w14:textId="77777777" w:rsidR="000D27B7" w:rsidRPr="00FF3E45" w:rsidRDefault="000D27B7" w:rsidP="000D27B7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192" w:lineRule="auto"/>
        <w:ind w:left="568" w:hanging="284"/>
        <w:rPr>
          <w:rFonts w:ascii="Calibri" w:hAnsi="Calibri" w:cs="Calibri"/>
          <w:color w:val="652F03"/>
          <w:sz w:val="18"/>
          <w:szCs w:val="18"/>
        </w:rPr>
      </w:pPr>
      <w:r w:rsidRPr="00FF3E45">
        <w:rPr>
          <w:rFonts w:ascii="Calibri" w:hAnsi="Calibri" w:cs="Calibri"/>
          <w:color w:val="652F03"/>
          <w:sz w:val="18"/>
          <w:szCs w:val="18"/>
        </w:rPr>
        <w:t xml:space="preserve">совет библиотекаря                           </w:t>
      </w:r>
      <w:r w:rsidRPr="00FF3E45">
        <w:rPr>
          <w:rFonts w:ascii="Calibri" w:hAnsi="Calibri" w:cs="Calibri"/>
          <w:color w:val="652F03"/>
          <w:szCs w:val="18"/>
        </w:rPr>
        <w:t>□</w:t>
      </w:r>
      <w:r w:rsidRPr="00FF3E45">
        <w:rPr>
          <w:rFonts w:ascii="Calibri" w:hAnsi="Calibri" w:cs="Calibri"/>
          <w:color w:val="652F03"/>
          <w:sz w:val="18"/>
          <w:szCs w:val="18"/>
        </w:rPr>
        <w:t xml:space="preserve">   советы родителей</w:t>
      </w:r>
    </w:p>
    <w:p w14:paraId="433E9535" w14:textId="77777777" w:rsidR="000D27B7" w:rsidRPr="00FF3E45" w:rsidRDefault="000D27B7" w:rsidP="000D27B7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192" w:lineRule="auto"/>
        <w:ind w:left="568" w:hanging="284"/>
        <w:rPr>
          <w:rFonts w:ascii="Calibri" w:hAnsi="Calibri" w:cs="Calibri"/>
          <w:color w:val="652F03"/>
          <w:sz w:val="18"/>
          <w:szCs w:val="18"/>
        </w:rPr>
      </w:pPr>
      <w:r w:rsidRPr="00FF3E45">
        <w:rPr>
          <w:rFonts w:ascii="Calibri" w:hAnsi="Calibri" w:cs="Calibri"/>
          <w:color w:val="652F03"/>
          <w:sz w:val="18"/>
          <w:szCs w:val="18"/>
        </w:rPr>
        <w:t xml:space="preserve">советы друзей                                      </w:t>
      </w:r>
      <w:r w:rsidRPr="00FF3E45">
        <w:rPr>
          <w:rFonts w:ascii="Calibri" w:hAnsi="Calibri" w:cs="Calibri"/>
          <w:color w:val="652F03"/>
          <w:szCs w:val="18"/>
        </w:rPr>
        <w:t>□</w:t>
      </w:r>
      <w:r w:rsidRPr="00FF3E45">
        <w:rPr>
          <w:rFonts w:ascii="Calibri" w:hAnsi="Calibri" w:cs="Calibri"/>
          <w:color w:val="652F03"/>
          <w:sz w:val="18"/>
          <w:szCs w:val="18"/>
        </w:rPr>
        <w:t xml:space="preserve">   собственный выбор</w:t>
      </w:r>
    </w:p>
    <w:p w14:paraId="52EEF7DB" w14:textId="77777777" w:rsidR="000D27B7" w:rsidRPr="00FF3E45" w:rsidRDefault="000D27B7" w:rsidP="000D27B7">
      <w:pPr>
        <w:pStyle w:val="a8"/>
        <w:autoSpaceDE w:val="0"/>
        <w:autoSpaceDN w:val="0"/>
        <w:adjustRightInd w:val="0"/>
        <w:spacing w:after="0" w:line="192" w:lineRule="auto"/>
        <w:ind w:left="568"/>
        <w:rPr>
          <w:rFonts w:ascii="Calibri" w:hAnsi="Calibri" w:cs="Calibri"/>
          <w:color w:val="652F03"/>
          <w:sz w:val="4"/>
          <w:szCs w:val="4"/>
        </w:rPr>
      </w:pPr>
    </w:p>
    <w:p w14:paraId="34A77216" w14:textId="77777777" w:rsidR="000D27B7" w:rsidRPr="00FF3E45" w:rsidRDefault="000D27B7" w:rsidP="000D27B7">
      <w:pPr>
        <w:pStyle w:val="a8"/>
        <w:autoSpaceDE w:val="0"/>
        <w:autoSpaceDN w:val="0"/>
        <w:adjustRightInd w:val="0"/>
        <w:spacing w:after="0" w:line="240" w:lineRule="auto"/>
        <w:ind w:left="0"/>
        <w:rPr>
          <w:rFonts w:cstheme="minorHAnsi"/>
          <w:b/>
          <w:bCs/>
          <w:color w:val="652F03"/>
          <w:sz w:val="20"/>
          <w:szCs w:val="24"/>
        </w:rPr>
      </w:pPr>
      <w:r w:rsidRPr="00FF3E45">
        <w:rPr>
          <w:rFonts w:cstheme="minorHAnsi"/>
          <w:b/>
          <w:bCs/>
          <w:color w:val="652F03"/>
          <w:sz w:val="20"/>
          <w:szCs w:val="24"/>
        </w:rPr>
        <w:t>11.  Какие книги ты предпочитаешь?</w:t>
      </w:r>
    </w:p>
    <w:p w14:paraId="16D0948E" w14:textId="77777777" w:rsidR="000D27B7" w:rsidRPr="00FF3E45" w:rsidRDefault="000D27B7" w:rsidP="000D27B7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 w:hanging="283"/>
        <w:rPr>
          <w:rFonts w:ascii="Calibri" w:hAnsi="Calibri" w:cs="Calibri"/>
          <w:color w:val="652F03"/>
          <w:sz w:val="18"/>
          <w:szCs w:val="18"/>
        </w:rPr>
      </w:pPr>
      <w:r w:rsidRPr="00FF3E45">
        <w:rPr>
          <w:rFonts w:ascii="Calibri" w:hAnsi="Calibri" w:cs="Calibri"/>
          <w:color w:val="652F03"/>
          <w:sz w:val="18"/>
          <w:szCs w:val="18"/>
        </w:rPr>
        <w:t xml:space="preserve">обычные (печатные)         </w:t>
      </w:r>
      <w:r w:rsidRPr="00FF3E45">
        <w:rPr>
          <w:rFonts w:ascii="Calibri" w:hAnsi="Calibri" w:cs="Calibri"/>
          <w:color w:val="652F03"/>
          <w:szCs w:val="18"/>
        </w:rPr>
        <w:t>□</w:t>
      </w:r>
      <w:r w:rsidRPr="00FF3E45">
        <w:rPr>
          <w:rFonts w:ascii="Calibri" w:hAnsi="Calibri" w:cs="Calibri"/>
          <w:color w:val="652F03"/>
          <w:sz w:val="18"/>
          <w:szCs w:val="18"/>
        </w:rPr>
        <w:t xml:space="preserve">   электронные           </w:t>
      </w:r>
      <w:r w:rsidRPr="00FF3E45">
        <w:rPr>
          <w:rFonts w:ascii="Calibri" w:hAnsi="Calibri" w:cs="Calibri"/>
          <w:color w:val="652F03"/>
          <w:szCs w:val="18"/>
        </w:rPr>
        <w:t>□</w:t>
      </w:r>
      <w:r w:rsidRPr="00FF3E45">
        <w:rPr>
          <w:rFonts w:ascii="Calibri" w:hAnsi="Calibri" w:cs="Calibri"/>
          <w:color w:val="652F03"/>
          <w:sz w:val="18"/>
          <w:szCs w:val="18"/>
        </w:rPr>
        <w:t xml:space="preserve">   и те и другие в равной мере</w:t>
      </w:r>
    </w:p>
    <w:p w14:paraId="5ADFC7E7" w14:textId="77777777" w:rsidR="000D27B7" w:rsidRPr="00FF3E45" w:rsidRDefault="000D27B7" w:rsidP="000D27B7">
      <w:pPr>
        <w:pStyle w:val="a8"/>
        <w:autoSpaceDE w:val="0"/>
        <w:autoSpaceDN w:val="0"/>
        <w:adjustRightInd w:val="0"/>
        <w:spacing w:after="0" w:line="240" w:lineRule="auto"/>
        <w:ind w:left="567"/>
        <w:rPr>
          <w:rFonts w:ascii="Calibri" w:hAnsi="Calibri" w:cs="Calibri"/>
          <w:color w:val="652F03"/>
          <w:sz w:val="4"/>
          <w:szCs w:val="4"/>
        </w:rPr>
      </w:pPr>
    </w:p>
    <w:p w14:paraId="5604CB39" w14:textId="77777777" w:rsidR="000D27B7" w:rsidRPr="00FF3E45" w:rsidRDefault="000D27B7" w:rsidP="000D27B7">
      <w:pPr>
        <w:pStyle w:val="a8"/>
        <w:autoSpaceDE w:val="0"/>
        <w:autoSpaceDN w:val="0"/>
        <w:adjustRightInd w:val="0"/>
        <w:spacing w:after="0" w:line="240" w:lineRule="auto"/>
        <w:ind w:left="0"/>
        <w:rPr>
          <w:rFonts w:cstheme="minorHAnsi"/>
          <w:b/>
          <w:bCs/>
          <w:color w:val="652F03"/>
          <w:sz w:val="20"/>
          <w:szCs w:val="24"/>
        </w:rPr>
      </w:pPr>
      <w:r w:rsidRPr="00FF3E45">
        <w:rPr>
          <w:rFonts w:cstheme="minorHAnsi"/>
          <w:b/>
          <w:bCs/>
          <w:color w:val="652F03"/>
          <w:sz w:val="20"/>
          <w:szCs w:val="24"/>
        </w:rPr>
        <w:t>12.  Какая, по-твоему, разница между чтением печатных и электронных книг?</w:t>
      </w:r>
    </w:p>
    <w:p w14:paraId="10F52F8A" w14:textId="77777777" w:rsidR="000D27B7" w:rsidRPr="00FF3E45" w:rsidRDefault="000D27B7" w:rsidP="000D27B7">
      <w:pPr>
        <w:pStyle w:val="a8"/>
        <w:autoSpaceDE w:val="0"/>
        <w:autoSpaceDN w:val="0"/>
        <w:adjustRightInd w:val="0"/>
        <w:spacing w:after="0" w:line="240" w:lineRule="auto"/>
        <w:ind w:left="0"/>
        <w:rPr>
          <w:rFonts w:cstheme="minorHAnsi"/>
          <w:b/>
          <w:bCs/>
          <w:color w:val="652F03"/>
          <w:sz w:val="20"/>
          <w:szCs w:val="24"/>
        </w:rPr>
      </w:pPr>
      <w:r w:rsidRPr="00FF3E45">
        <w:rPr>
          <w:rFonts w:cstheme="minorHAnsi"/>
          <w:b/>
          <w:bCs/>
          <w:color w:val="652F03"/>
          <w:sz w:val="20"/>
          <w:szCs w:val="24"/>
        </w:rPr>
        <w:t>__________________________________________________________________</w:t>
      </w:r>
    </w:p>
    <w:p w14:paraId="292D6ED7" w14:textId="77777777" w:rsidR="000D27B7" w:rsidRPr="00FF3E45" w:rsidRDefault="000D27B7" w:rsidP="000D27B7">
      <w:pPr>
        <w:pStyle w:val="a8"/>
        <w:autoSpaceDE w:val="0"/>
        <w:autoSpaceDN w:val="0"/>
        <w:adjustRightInd w:val="0"/>
        <w:spacing w:after="0" w:line="240" w:lineRule="auto"/>
        <w:ind w:left="0"/>
        <w:rPr>
          <w:rFonts w:cstheme="minorHAnsi"/>
          <w:b/>
          <w:bCs/>
          <w:color w:val="652F03"/>
          <w:sz w:val="4"/>
          <w:szCs w:val="4"/>
        </w:rPr>
      </w:pPr>
    </w:p>
    <w:p w14:paraId="4F02004D" w14:textId="77777777" w:rsidR="000D27B7" w:rsidRPr="00FF3E45" w:rsidRDefault="000D27B7" w:rsidP="000D27B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652F03"/>
          <w:sz w:val="20"/>
          <w:szCs w:val="18"/>
        </w:rPr>
      </w:pPr>
      <w:r w:rsidRPr="00FF3E45">
        <w:rPr>
          <w:rFonts w:cstheme="minorHAnsi"/>
          <w:b/>
          <w:bCs/>
          <w:color w:val="652F03"/>
          <w:sz w:val="20"/>
          <w:szCs w:val="18"/>
        </w:rPr>
        <w:t>13.  Была ли в твоей жизни книга, которая помогла в решении какой-либо проблемы?</w:t>
      </w:r>
    </w:p>
    <w:p w14:paraId="1AD26DC8" w14:textId="77777777" w:rsidR="000D27B7" w:rsidRPr="00FF3E45" w:rsidRDefault="000D27B7" w:rsidP="000D27B7">
      <w:pPr>
        <w:pStyle w:val="a8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Arial Cyr,Bold"/>
          <w:bCs/>
          <w:color w:val="652F03"/>
          <w:sz w:val="18"/>
          <w:szCs w:val="18"/>
        </w:rPr>
      </w:pPr>
      <w:r w:rsidRPr="00FF3E45">
        <w:rPr>
          <w:rFonts w:ascii="Calibri" w:hAnsi="Calibri" w:cs="Arial Cyr,Bold"/>
          <w:bCs/>
          <w:color w:val="652F03"/>
          <w:sz w:val="18"/>
          <w:szCs w:val="18"/>
        </w:rPr>
        <w:t xml:space="preserve">да                                   </w:t>
      </w:r>
      <w:r w:rsidRPr="00FF3E45">
        <w:rPr>
          <w:rFonts w:ascii="Calibri" w:hAnsi="Calibri" w:cs="Arial Cyr,Bold"/>
          <w:bCs/>
          <w:color w:val="652F03"/>
          <w:szCs w:val="18"/>
        </w:rPr>
        <w:t>□</w:t>
      </w:r>
      <w:r w:rsidRPr="00FF3E45">
        <w:rPr>
          <w:rFonts w:ascii="Calibri" w:hAnsi="Calibri" w:cs="Arial Cyr,Bold"/>
          <w:bCs/>
          <w:color w:val="652F03"/>
          <w:sz w:val="18"/>
          <w:szCs w:val="18"/>
        </w:rPr>
        <w:t xml:space="preserve">   нет                           </w:t>
      </w:r>
      <w:r w:rsidRPr="00FF3E45">
        <w:rPr>
          <w:rFonts w:ascii="Calibri" w:hAnsi="Calibri" w:cs="Arial Cyr,Bold"/>
          <w:bCs/>
          <w:color w:val="652F03"/>
          <w:szCs w:val="18"/>
        </w:rPr>
        <w:t>□</w:t>
      </w:r>
      <w:r w:rsidRPr="00FF3E45">
        <w:rPr>
          <w:rFonts w:ascii="Calibri" w:hAnsi="Calibri" w:cs="Arial Cyr,Bold"/>
          <w:bCs/>
          <w:color w:val="652F03"/>
          <w:sz w:val="18"/>
          <w:szCs w:val="18"/>
        </w:rPr>
        <w:t xml:space="preserve">   не помню</w:t>
      </w:r>
    </w:p>
    <w:p w14:paraId="15CA4309" w14:textId="77777777" w:rsidR="000D27B7" w:rsidRPr="00FF3E45" w:rsidRDefault="000D27B7" w:rsidP="000D27B7">
      <w:pPr>
        <w:autoSpaceDE w:val="0"/>
        <w:autoSpaceDN w:val="0"/>
        <w:adjustRightInd w:val="0"/>
        <w:spacing w:after="0" w:line="240" w:lineRule="auto"/>
        <w:ind w:firstLine="426"/>
        <w:rPr>
          <w:rFonts w:ascii="Calibri" w:hAnsi="Calibri" w:cs="Arial Cyr,Bold"/>
          <w:bCs/>
          <w:color w:val="652F03"/>
          <w:sz w:val="18"/>
          <w:szCs w:val="18"/>
        </w:rPr>
      </w:pPr>
      <w:r w:rsidRPr="00FF3E45">
        <w:rPr>
          <w:rFonts w:ascii="Calibri" w:hAnsi="Calibri" w:cs="Arial Cyr,Bold"/>
          <w:bCs/>
          <w:color w:val="652F03"/>
          <w:sz w:val="18"/>
          <w:szCs w:val="18"/>
        </w:rPr>
        <w:t>если «да», то какая ____________________________________________________</w:t>
      </w:r>
    </w:p>
    <w:p w14:paraId="0B7A7EA6" w14:textId="77777777" w:rsidR="000D27B7" w:rsidRPr="00FF3E45" w:rsidRDefault="000D27B7" w:rsidP="000D27B7">
      <w:pPr>
        <w:autoSpaceDE w:val="0"/>
        <w:autoSpaceDN w:val="0"/>
        <w:adjustRightInd w:val="0"/>
        <w:spacing w:after="0" w:line="240" w:lineRule="auto"/>
        <w:ind w:firstLine="426"/>
        <w:rPr>
          <w:rFonts w:ascii="Calibri" w:hAnsi="Calibri" w:cs="Arial Cyr,Bold"/>
          <w:bCs/>
          <w:color w:val="652F03"/>
          <w:sz w:val="4"/>
          <w:szCs w:val="8"/>
        </w:rPr>
      </w:pPr>
    </w:p>
    <w:p w14:paraId="755959A1" w14:textId="77777777" w:rsidR="000D27B7" w:rsidRPr="00FF3E45" w:rsidRDefault="000D27B7" w:rsidP="000D27B7">
      <w:pPr>
        <w:spacing w:after="0" w:line="228" w:lineRule="auto"/>
        <w:rPr>
          <w:rFonts w:ascii="Times New Roman" w:hAnsi="Times New Roman"/>
          <w:b/>
          <w:color w:val="652F03"/>
          <w:szCs w:val="18"/>
        </w:rPr>
      </w:pPr>
      <w:r w:rsidRPr="00FF3E45">
        <w:rPr>
          <w:rFonts w:ascii="Times New Roman" w:hAnsi="Times New Roman"/>
          <w:b/>
          <w:color w:val="652F03"/>
          <w:sz w:val="20"/>
          <w:szCs w:val="18"/>
        </w:rPr>
        <w:t>14.  Твой пол:</w:t>
      </w:r>
      <w:r w:rsidRPr="00FF3E45">
        <w:rPr>
          <w:rFonts w:ascii="Times New Roman" w:hAnsi="Times New Roman"/>
          <w:b/>
          <w:color w:val="652F03"/>
          <w:sz w:val="18"/>
          <w:szCs w:val="18"/>
        </w:rPr>
        <w:t xml:space="preserve">              </w:t>
      </w:r>
      <w:r w:rsidRPr="00FF3E45">
        <w:rPr>
          <w:rFonts w:ascii="Times New Roman" w:hAnsi="Times New Roman"/>
          <w:b/>
          <w:color w:val="652F03"/>
          <w:szCs w:val="18"/>
        </w:rPr>
        <w:t>□</w:t>
      </w:r>
      <w:r w:rsidRPr="00FF3E45">
        <w:rPr>
          <w:rFonts w:ascii="Times New Roman" w:hAnsi="Times New Roman"/>
          <w:b/>
          <w:color w:val="652F03"/>
          <w:sz w:val="20"/>
          <w:szCs w:val="18"/>
        </w:rPr>
        <w:t xml:space="preserve"> мальчик                 </w:t>
      </w:r>
      <w:r w:rsidRPr="00FF3E45">
        <w:rPr>
          <w:rFonts w:ascii="Times New Roman" w:hAnsi="Times New Roman"/>
          <w:b/>
          <w:color w:val="652F03"/>
          <w:szCs w:val="18"/>
        </w:rPr>
        <w:t>□</w:t>
      </w:r>
      <w:r w:rsidRPr="00FF3E45">
        <w:rPr>
          <w:rFonts w:ascii="Times New Roman" w:hAnsi="Times New Roman"/>
          <w:b/>
          <w:color w:val="652F03"/>
          <w:sz w:val="20"/>
          <w:szCs w:val="18"/>
        </w:rPr>
        <w:t xml:space="preserve"> девочка</w:t>
      </w:r>
    </w:p>
    <w:p w14:paraId="7FD05F95" w14:textId="77777777" w:rsidR="000D27B7" w:rsidRPr="00FF3E45" w:rsidRDefault="000D27B7" w:rsidP="000D27B7">
      <w:pPr>
        <w:spacing w:after="0" w:line="228" w:lineRule="auto"/>
        <w:rPr>
          <w:rFonts w:ascii="Times New Roman" w:hAnsi="Times New Roman"/>
          <w:b/>
          <w:color w:val="652F03"/>
          <w:sz w:val="4"/>
          <w:szCs w:val="18"/>
        </w:rPr>
      </w:pPr>
    </w:p>
    <w:p w14:paraId="77EFDF1F" w14:textId="77777777" w:rsidR="000D27B7" w:rsidRPr="00FF3E45" w:rsidRDefault="000D27B7" w:rsidP="000D27B7">
      <w:pPr>
        <w:spacing w:after="0" w:line="228" w:lineRule="auto"/>
        <w:rPr>
          <w:rFonts w:ascii="Times New Roman" w:hAnsi="Times New Roman"/>
          <w:color w:val="652F03"/>
          <w:sz w:val="20"/>
          <w:szCs w:val="18"/>
        </w:rPr>
      </w:pPr>
      <w:r w:rsidRPr="00FF3E45">
        <w:rPr>
          <w:rFonts w:ascii="Times New Roman" w:hAnsi="Times New Roman"/>
          <w:b/>
          <w:color w:val="652F03"/>
          <w:sz w:val="20"/>
          <w:szCs w:val="18"/>
        </w:rPr>
        <w:t>15.</w:t>
      </w:r>
      <w:r w:rsidRPr="00FF3E45">
        <w:rPr>
          <w:rFonts w:ascii="Times New Roman" w:hAnsi="Times New Roman"/>
          <w:color w:val="652F03"/>
          <w:sz w:val="20"/>
          <w:szCs w:val="18"/>
        </w:rPr>
        <w:t xml:space="preserve"> </w:t>
      </w:r>
      <w:r w:rsidRPr="00FF3E45">
        <w:rPr>
          <w:rFonts w:ascii="Times New Roman" w:hAnsi="Times New Roman"/>
          <w:b/>
          <w:color w:val="652F03"/>
          <w:sz w:val="20"/>
          <w:szCs w:val="18"/>
        </w:rPr>
        <w:t>Сколько тебе лет?</w:t>
      </w:r>
      <w:r w:rsidRPr="00FF3E45">
        <w:rPr>
          <w:rFonts w:ascii="Times New Roman" w:hAnsi="Times New Roman"/>
          <w:color w:val="652F03"/>
          <w:sz w:val="20"/>
          <w:szCs w:val="18"/>
        </w:rPr>
        <w:t xml:space="preserve"> _________</w:t>
      </w:r>
    </w:p>
    <w:p w14:paraId="484F9C2D" w14:textId="77777777" w:rsidR="000D27B7" w:rsidRPr="00FF3E45" w:rsidRDefault="000D27B7" w:rsidP="000D27B7">
      <w:pPr>
        <w:spacing w:after="0" w:line="240" w:lineRule="auto"/>
        <w:rPr>
          <w:rFonts w:ascii="Times New Roman" w:hAnsi="Times New Roman"/>
          <w:color w:val="652F03"/>
          <w:sz w:val="20"/>
          <w:szCs w:val="18"/>
        </w:rPr>
      </w:pPr>
    </w:p>
    <w:p w14:paraId="31274430" w14:textId="77777777" w:rsidR="000D27B7" w:rsidRPr="00FF3E45" w:rsidRDefault="000D27B7" w:rsidP="000D27B7">
      <w:pPr>
        <w:spacing w:after="0" w:line="216" w:lineRule="auto"/>
        <w:rPr>
          <w:rFonts w:ascii="Times New Roman" w:hAnsi="Times New Roman"/>
          <w:b/>
          <w:color w:val="652F03"/>
          <w:sz w:val="20"/>
          <w:szCs w:val="18"/>
        </w:rPr>
      </w:pPr>
      <w:r w:rsidRPr="00FF3E45">
        <w:rPr>
          <w:rFonts w:ascii="Times New Roman" w:hAnsi="Times New Roman"/>
          <w:b/>
          <w:color w:val="652F03"/>
          <w:sz w:val="20"/>
          <w:szCs w:val="18"/>
        </w:rPr>
        <w:t xml:space="preserve">                                                   Спасибо за участие!</w:t>
      </w:r>
    </w:p>
    <w:p w14:paraId="45F0A002" w14:textId="77777777" w:rsidR="001A52E6" w:rsidRPr="00FF3E45" w:rsidRDefault="001A52E6" w:rsidP="000D27B7">
      <w:pPr>
        <w:tabs>
          <w:tab w:val="left" w:pos="567"/>
        </w:tabs>
        <w:spacing w:after="0" w:line="240" w:lineRule="auto"/>
        <w:rPr>
          <w:color w:val="652F03"/>
          <w:sz w:val="23"/>
        </w:rPr>
      </w:pPr>
    </w:p>
    <w:p w14:paraId="3B3757A6" w14:textId="77777777" w:rsidR="001A52E6" w:rsidRPr="00005B96" w:rsidRDefault="001A52E6" w:rsidP="000D27B7">
      <w:pPr>
        <w:tabs>
          <w:tab w:val="left" w:pos="567"/>
        </w:tabs>
        <w:spacing w:after="0" w:line="240" w:lineRule="auto"/>
        <w:rPr>
          <w:color w:val="FF0000"/>
          <w:sz w:val="23"/>
        </w:rPr>
      </w:pPr>
    </w:p>
    <w:p w14:paraId="552A5CDC" w14:textId="77777777" w:rsidR="001A52E6" w:rsidRPr="00005B96" w:rsidRDefault="001A52E6" w:rsidP="000D27B7">
      <w:pPr>
        <w:tabs>
          <w:tab w:val="left" w:pos="567"/>
        </w:tabs>
        <w:spacing w:after="0" w:line="240" w:lineRule="auto"/>
        <w:rPr>
          <w:color w:val="FF0000"/>
          <w:sz w:val="23"/>
        </w:rPr>
      </w:pPr>
    </w:p>
    <w:p w14:paraId="553950CB" w14:textId="77777777" w:rsidR="001A52E6" w:rsidRPr="00005B96" w:rsidRDefault="001A52E6" w:rsidP="000D27B7">
      <w:pPr>
        <w:tabs>
          <w:tab w:val="left" w:pos="567"/>
        </w:tabs>
        <w:spacing w:after="0" w:line="240" w:lineRule="auto"/>
        <w:rPr>
          <w:color w:val="FF0000"/>
          <w:sz w:val="23"/>
        </w:rPr>
      </w:pPr>
    </w:p>
    <w:p w14:paraId="12DD52AA" w14:textId="77777777" w:rsidR="001A52E6" w:rsidRPr="00005B96" w:rsidRDefault="001A52E6" w:rsidP="000D27B7">
      <w:pPr>
        <w:tabs>
          <w:tab w:val="left" w:pos="567"/>
        </w:tabs>
        <w:spacing w:after="0" w:line="240" w:lineRule="auto"/>
        <w:rPr>
          <w:color w:val="FF0000"/>
          <w:sz w:val="23"/>
        </w:rPr>
      </w:pPr>
    </w:p>
    <w:p w14:paraId="4FB91235" w14:textId="77777777" w:rsidR="001A52E6" w:rsidRPr="00005B96" w:rsidRDefault="001A52E6" w:rsidP="000D27B7">
      <w:pPr>
        <w:tabs>
          <w:tab w:val="left" w:pos="567"/>
        </w:tabs>
        <w:spacing w:after="0" w:line="240" w:lineRule="auto"/>
        <w:rPr>
          <w:color w:val="FF0000"/>
          <w:sz w:val="23"/>
        </w:rPr>
      </w:pPr>
    </w:p>
    <w:p w14:paraId="09FC5BEA" w14:textId="77777777" w:rsidR="001A52E6" w:rsidRPr="00005B96" w:rsidRDefault="001A52E6" w:rsidP="000D27B7">
      <w:pPr>
        <w:tabs>
          <w:tab w:val="left" w:pos="567"/>
        </w:tabs>
        <w:spacing w:after="0" w:line="240" w:lineRule="auto"/>
        <w:rPr>
          <w:color w:val="FF0000"/>
          <w:sz w:val="23"/>
        </w:rPr>
      </w:pPr>
    </w:p>
    <w:p w14:paraId="315EDFA0" w14:textId="77777777" w:rsidR="001A52E6" w:rsidRPr="00005B96" w:rsidRDefault="001A52E6" w:rsidP="000D27B7">
      <w:pPr>
        <w:tabs>
          <w:tab w:val="left" w:pos="567"/>
        </w:tabs>
        <w:spacing w:after="0" w:line="240" w:lineRule="auto"/>
        <w:rPr>
          <w:color w:val="FF0000"/>
          <w:sz w:val="23"/>
        </w:rPr>
      </w:pPr>
    </w:p>
    <w:p w14:paraId="1FB5B8C5" w14:textId="77777777" w:rsidR="001A52E6" w:rsidRPr="00005B96" w:rsidRDefault="001A52E6" w:rsidP="000D27B7">
      <w:pPr>
        <w:tabs>
          <w:tab w:val="left" w:pos="567"/>
        </w:tabs>
        <w:spacing w:after="0" w:line="240" w:lineRule="auto"/>
        <w:rPr>
          <w:color w:val="FF0000"/>
          <w:sz w:val="23"/>
        </w:rPr>
      </w:pPr>
    </w:p>
    <w:p w14:paraId="197E2786" w14:textId="77777777" w:rsidR="001A52E6" w:rsidRPr="00005B96" w:rsidRDefault="001A52E6" w:rsidP="000D27B7">
      <w:pPr>
        <w:tabs>
          <w:tab w:val="left" w:pos="567"/>
        </w:tabs>
        <w:spacing w:after="0" w:line="240" w:lineRule="auto"/>
        <w:rPr>
          <w:color w:val="FF0000"/>
          <w:sz w:val="23"/>
        </w:rPr>
      </w:pPr>
    </w:p>
    <w:p w14:paraId="17BEFDDF" w14:textId="77777777" w:rsidR="001A52E6" w:rsidRPr="00005B96" w:rsidRDefault="001A52E6" w:rsidP="000D27B7">
      <w:pPr>
        <w:tabs>
          <w:tab w:val="left" w:pos="567"/>
        </w:tabs>
        <w:spacing w:after="0" w:line="240" w:lineRule="auto"/>
        <w:rPr>
          <w:color w:val="FF0000"/>
          <w:sz w:val="23"/>
        </w:rPr>
      </w:pPr>
    </w:p>
    <w:p w14:paraId="151E24B6" w14:textId="77777777" w:rsidR="001A52E6" w:rsidRPr="00005B96" w:rsidRDefault="001A52E6" w:rsidP="000D27B7">
      <w:pPr>
        <w:tabs>
          <w:tab w:val="left" w:pos="567"/>
        </w:tabs>
        <w:spacing w:after="0" w:line="240" w:lineRule="auto"/>
        <w:rPr>
          <w:color w:val="FF0000"/>
          <w:sz w:val="23"/>
        </w:rPr>
      </w:pPr>
    </w:p>
    <w:p w14:paraId="407325A5" w14:textId="77777777" w:rsidR="001A52E6" w:rsidRPr="00005B96" w:rsidRDefault="001A52E6" w:rsidP="000D27B7">
      <w:pPr>
        <w:tabs>
          <w:tab w:val="left" w:pos="567"/>
        </w:tabs>
        <w:spacing w:after="0" w:line="240" w:lineRule="auto"/>
        <w:rPr>
          <w:color w:val="FF0000"/>
          <w:sz w:val="23"/>
        </w:rPr>
      </w:pPr>
    </w:p>
    <w:p w14:paraId="1C780861" w14:textId="77777777" w:rsidR="001A52E6" w:rsidRPr="00005B96" w:rsidRDefault="001A52E6" w:rsidP="000D27B7">
      <w:pPr>
        <w:tabs>
          <w:tab w:val="left" w:pos="567"/>
        </w:tabs>
        <w:spacing w:after="0" w:line="240" w:lineRule="auto"/>
        <w:rPr>
          <w:color w:val="FF0000"/>
          <w:sz w:val="23"/>
        </w:rPr>
      </w:pPr>
    </w:p>
    <w:p w14:paraId="43E6381F" w14:textId="77777777" w:rsidR="001A52E6" w:rsidRDefault="001A52E6">
      <w:pPr>
        <w:tabs>
          <w:tab w:val="left" w:pos="567"/>
        </w:tabs>
        <w:spacing w:after="0" w:line="240" w:lineRule="auto"/>
        <w:rPr>
          <w:color w:val="FF0000"/>
          <w:sz w:val="23"/>
        </w:rPr>
      </w:pPr>
    </w:p>
    <w:p w14:paraId="614C4FDA" w14:textId="77777777" w:rsidR="006D2A03" w:rsidRDefault="006D2A03">
      <w:pPr>
        <w:tabs>
          <w:tab w:val="left" w:pos="567"/>
        </w:tabs>
        <w:spacing w:after="0" w:line="240" w:lineRule="auto"/>
        <w:rPr>
          <w:color w:val="FF0000"/>
          <w:sz w:val="23"/>
        </w:rPr>
      </w:pPr>
    </w:p>
    <w:p w14:paraId="6ACBA955" w14:textId="77777777" w:rsidR="006D2A03" w:rsidRDefault="006D2A03">
      <w:pPr>
        <w:tabs>
          <w:tab w:val="left" w:pos="567"/>
        </w:tabs>
        <w:spacing w:after="0" w:line="240" w:lineRule="auto"/>
        <w:rPr>
          <w:color w:val="FF0000"/>
          <w:sz w:val="23"/>
        </w:rPr>
      </w:pPr>
    </w:p>
    <w:p w14:paraId="10866400" w14:textId="77777777" w:rsidR="006D2A03" w:rsidRDefault="006D2A03">
      <w:pPr>
        <w:tabs>
          <w:tab w:val="left" w:pos="567"/>
        </w:tabs>
        <w:spacing w:after="0" w:line="240" w:lineRule="auto"/>
        <w:rPr>
          <w:color w:val="FF0000"/>
          <w:sz w:val="23"/>
        </w:rPr>
      </w:pPr>
    </w:p>
    <w:p w14:paraId="22529AB4" w14:textId="77777777" w:rsidR="006D2A03" w:rsidRDefault="006D2A03">
      <w:pPr>
        <w:tabs>
          <w:tab w:val="left" w:pos="567"/>
        </w:tabs>
        <w:spacing w:after="0" w:line="240" w:lineRule="auto"/>
        <w:rPr>
          <w:color w:val="FF0000"/>
          <w:sz w:val="23"/>
        </w:rPr>
      </w:pPr>
    </w:p>
    <w:p w14:paraId="35A0234A" w14:textId="77777777" w:rsidR="006D2A03" w:rsidRDefault="006D2A03">
      <w:pPr>
        <w:tabs>
          <w:tab w:val="left" w:pos="567"/>
        </w:tabs>
        <w:spacing w:after="0" w:line="240" w:lineRule="auto"/>
        <w:rPr>
          <w:color w:val="FF0000"/>
          <w:sz w:val="23"/>
        </w:rPr>
      </w:pPr>
    </w:p>
    <w:p w14:paraId="6FD6EF5A" w14:textId="77777777" w:rsidR="006D2A03" w:rsidRDefault="006D2A03">
      <w:pPr>
        <w:tabs>
          <w:tab w:val="left" w:pos="567"/>
        </w:tabs>
        <w:spacing w:after="0" w:line="240" w:lineRule="auto"/>
        <w:rPr>
          <w:color w:val="FF0000"/>
          <w:sz w:val="23"/>
        </w:rPr>
      </w:pPr>
    </w:p>
    <w:p w14:paraId="32485245" w14:textId="77777777" w:rsidR="006D2A03" w:rsidRDefault="006D2A03">
      <w:pPr>
        <w:tabs>
          <w:tab w:val="left" w:pos="567"/>
        </w:tabs>
        <w:spacing w:after="0" w:line="240" w:lineRule="auto"/>
        <w:rPr>
          <w:color w:val="FF0000"/>
          <w:sz w:val="23"/>
        </w:rPr>
      </w:pPr>
    </w:p>
    <w:p w14:paraId="6F6D9AB4" w14:textId="77777777" w:rsidR="006D2A03" w:rsidRDefault="006D2A03">
      <w:pPr>
        <w:tabs>
          <w:tab w:val="left" w:pos="567"/>
        </w:tabs>
        <w:spacing w:after="0" w:line="240" w:lineRule="auto"/>
        <w:rPr>
          <w:color w:val="FF0000"/>
          <w:sz w:val="23"/>
        </w:rPr>
      </w:pPr>
    </w:p>
    <w:p w14:paraId="32DDF4BB" w14:textId="77777777" w:rsidR="006D2A03" w:rsidRDefault="006D2A03">
      <w:pPr>
        <w:tabs>
          <w:tab w:val="left" w:pos="567"/>
        </w:tabs>
        <w:spacing w:after="0" w:line="240" w:lineRule="auto"/>
        <w:rPr>
          <w:color w:val="FF0000"/>
          <w:sz w:val="23"/>
        </w:rPr>
      </w:pPr>
    </w:p>
    <w:p w14:paraId="6332B85A" w14:textId="77777777" w:rsidR="006D2A03" w:rsidRDefault="006D2A03">
      <w:pPr>
        <w:tabs>
          <w:tab w:val="left" w:pos="567"/>
        </w:tabs>
        <w:spacing w:after="0" w:line="240" w:lineRule="auto"/>
        <w:rPr>
          <w:color w:val="FF0000"/>
          <w:sz w:val="23"/>
        </w:rPr>
      </w:pPr>
    </w:p>
    <w:p w14:paraId="79B96895" w14:textId="77777777" w:rsidR="006D2A03" w:rsidRDefault="006D2A03">
      <w:pPr>
        <w:tabs>
          <w:tab w:val="left" w:pos="567"/>
        </w:tabs>
        <w:spacing w:after="0" w:line="240" w:lineRule="auto"/>
        <w:rPr>
          <w:color w:val="FF0000"/>
          <w:sz w:val="23"/>
        </w:rPr>
      </w:pPr>
    </w:p>
    <w:p w14:paraId="4373C72C" w14:textId="77777777" w:rsidR="006D2A03" w:rsidRDefault="006D2A03">
      <w:pPr>
        <w:tabs>
          <w:tab w:val="left" w:pos="567"/>
        </w:tabs>
        <w:spacing w:after="0" w:line="240" w:lineRule="auto"/>
        <w:rPr>
          <w:color w:val="FF0000"/>
          <w:sz w:val="23"/>
        </w:rPr>
      </w:pPr>
    </w:p>
    <w:p w14:paraId="3D9553A9" w14:textId="77777777" w:rsidR="006D2A03" w:rsidRDefault="006D2A03">
      <w:pPr>
        <w:tabs>
          <w:tab w:val="left" w:pos="567"/>
        </w:tabs>
        <w:spacing w:after="0" w:line="240" w:lineRule="auto"/>
        <w:rPr>
          <w:color w:val="FF0000"/>
          <w:sz w:val="23"/>
        </w:rPr>
      </w:pPr>
    </w:p>
    <w:p w14:paraId="26F3C14F" w14:textId="77777777" w:rsidR="006D2A03" w:rsidRDefault="006D2A03">
      <w:pPr>
        <w:tabs>
          <w:tab w:val="left" w:pos="567"/>
        </w:tabs>
        <w:spacing w:after="0" w:line="240" w:lineRule="auto"/>
        <w:rPr>
          <w:color w:val="FF0000"/>
          <w:sz w:val="23"/>
        </w:rPr>
      </w:pPr>
    </w:p>
    <w:p w14:paraId="241F3B14" w14:textId="77777777" w:rsidR="006D2A03" w:rsidRPr="00005B96" w:rsidRDefault="006D2A03">
      <w:pPr>
        <w:tabs>
          <w:tab w:val="left" w:pos="567"/>
        </w:tabs>
        <w:spacing w:after="0" w:line="240" w:lineRule="auto"/>
        <w:rPr>
          <w:color w:val="FF0000"/>
          <w:sz w:val="23"/>
        </w:rPr>
      </w:pPr>
    </w:p>
    <w:p w14:paraId="7203D0A7" w14:textId="77777777" w:rsidR="001A52E6" w:rsidRPr="00005B96" w:rsidRDefault="001A52E6">
      <w:pPr>
        <w:tabs>
          <w:tab w:val="left" w:pos="567"/>
        </w:tabs>
        <w:spacing w:after="0" w:line="240" w:lineRule="auto"/>
        <w:rPr>
          <w:color w:val="FF0000"/>
          <w:sz w:val="23"/>
        </w:rPr>
      </w:pPr>
    </w:p>
    <w:p w14:paraId="17689D3E" w14:textId="77777777" w:rsidR="001A52E6" w:rsidRPr="00005B96" w:rsidRDefault="001A52E6">
      <w:pPr>
        <w:tabs>
          <w:tab w:val="left" w:pos="567"/>
        </w:tabs>
        <w:spacing w:after="0" w:line="240" w:lineRule="auto"/>
        <w:rPr>
          <w:color w:val="FF0000"/>
          <w:sz w:val="23"/>
        </w:rPr>
      </w:pPr>
    </w:p>
    <w:p w14:paraId="3832B632" w14:textId="77777777" w:rsidR="001A52E6" w:rsidRPr="00005B96" w:rsidRDefault="001A52E6">
      <w:pPr>
        <w:spacing w:after="0" w:line="192" w:lineRule="auto"/>
        <w:rPr>
          <w:color w:val="FF0000"/>
          <w:sz w:val="24"/>
        </w:rPr>
      </w:pPr>
    </w:p>
    <w:p w14:paraId="0C847C60" w14:textId="77777777" w:rsidR="001A52E6" w:rsidRPr="00005B96" w:rsidRDefault="001A52E6">
      <w:pPr>
        <w:spacing w:after="0" w:line="192" w:lineRule="auto"/>
        <w:rPr>
          <w:color w:val="FF0000"/>
          <w:sz w:val="24"/>
        </w:rPr>
      </w:pPr>
    </w:p>
    <w:p w14:paraId="51A42B0B" w14:textId="77777777" w:rsidR="001A52E6" w:rsidRPr="00005B96" w:rsidRDefault="001A52E6">
      <w:pPr>
        <w:spacing w:after="0" w:line="192" w:lineRule="auto"/>
        <w:ind w:firstLine="567"/>
        <w:jc w:val="center"/>
        <w:rPr>
          <w:color w:val="FF0000"/>
          <w:sz w:val="24"/>
        </w:rPr>
      </w:pPr>
    </w:p>
    <w:p w14:paraId="2214195E" w14:textId="77777777" w:rsidR="001A52E6" w:rsidRPr="000D27B7" w:rsidRDefault="00F65EA3">
      <w:pPr>
        <w:spacing w:after="0" w:line="192" w:lineRule="auto"/>
        <w:jc w:val="center"/>
        <w:rPr>
          <w:b/>
          <w:color w:val="652F03"/>
          <w:sz w:val="24"/>
        </w:rPr>
      </w:pPr>
      <w:r w:rsidRPr="000D27B7">
        <w:rPr>
          <w:b/>
          <w:color w:val="652F03"/>
          <w:sz w:val="24"/>
        </w:rPr>
        <w:t xml:space="preserve">Анкеты подготовила и проанализировала гл. библиограф ЦДБ </w:t>
      </w:r>
    </w:p>
    <w:p w14:paraId="781DF2DA" w14:textId="77777777" w:rsidR="001A52E6" w:rsidRPr="000D27B7" w:rsidRDefault="00F65EA3">
      <w:pPr>
        <w:spacing w:after="0" w:line="192" w:lineRule="auto"/>
        <w:jc w:val="center"/>
        <w:rPr>
          <w:b/>
          <w:color w:val="652F03"/>
          <w:sz w:val="24"/>
        </w:rPr>
      </w:pPr>
      <w:r w:rsidRPr="000D27B7">
        <w:rPr>
          <w:b/>
          <w:color w:val="652F03"/>
          <w:sz w:val="24"/>
        </w:rPr>
        <w:t>С. А. Шмелёва. Анкетирование провели библиотекари ЦДБ.</w:t>
      </w:r>
    </w:p>
    <w:p w14:paraId="2FFA8EE1" w14:textId="0C05111E" w:rsidR="001A52E6" w:rsidRPr="000D27B7" w:rsidRDefault="00F65EA3">
      <w:pPr>
        <w:spacing w:after="0" w:line="192" w:lineRule="auto"/>
        <w:jc w:val="center"/>
        <w:rPr>
          <w:color w:val="652F03"/>
          <w:sz w:val="24"/>
        </w:rPr>
      </w:pPr>
      <w:r w:rsidRPr="000D27B7">
        <w:rPr>
          <w:b/>
          <w:color w:val="652F03"/>
          <w:sz w:val="24"/>
        </w:rPr>
        <w:t xml:space="preserve">Ответственный за выпуск: </w:t>
      </w:r>
      <w:r w:rsidR="00005B96" w:rsidRPr="000D27B7">
        <w:rPr>
          <w:b/>
          <w:color w:val="652F03"/>
          <w:sz w:val="24"/>
        </w:rPr>
        <w:t>Петрова</w:t>
      </w:r>
      <w:r w:rsidRPr="000D27B7">
        <w:rPr>
          <w:b/>
          <w:color w:val="652F03"/>
          <w:sz w:val="24"/>
        </w:rPr>
        <w:t xml:space="preserve"> </w:t>
      </w:r>
      <w:r w:rsidR="00005B96" w:rsidRPr="000D27B7">
        <w:rPr>
          <w:b/>
          <w:color w:val="652F03"/>
          <w:sz w:val="24"/>
        </w:rPr>
        <w:t>О</w:t>
      </w:r>
      <w:r w:rsidRPr="000D27B7">
        <w:rPr>
          <w:b/>
          <w:color w:val="652F03"/>
          <w:sz w:val="24"/>
        </w:rPr>
        <w:t>.</w:t>
      </w:r>
      <w:r w:rsidR="00005B96" w:rsidRPr="000D27B7">
        <w:rPr>
          <w:b/>
          <w:color w:val="652F03"/>
          <w:sz w:val="24"/>
        </w:rPr>
        <w:t xml:space="preserve"> С</w:t>
      </w:r>
      <w:r w:rsidRPr="000D27B7">
        <w:rPr>
          <w:b/>
          <w:color w:val="652F03"/>
          <w:sz w:val="24"/>
        </w:rPr>
        <w:t>. заместитель директора МБКПУ «Печенгское МБО» по работе с детьми.</w:t>
      </w:r>
    </w:p>
    <w:sectPr w:rsidR="001A52E6" w:rsidRPr="000D27B7" w:rsidSect="003752D6">
      <w:pgSz w:w="8419" w:h="11906"/>
      <w:pgMar w:top="567" w:right="567" w:bottom="425" w:left="567" w:header="709" w:footer="709" w:gutter="0"/>
      <w:pgBorders w:display="firstPage" w:offsetFrom="page">
        <w:top w:val="thickThinSmallGap" w:sz="24" w:space="24" w:color="984806" w:themeColor="accent6" w:themeShade="80"/>
        <w:left w:val="thickThinSmallGap" w:sz="24" w:space="24" w:color="984806" w:themeColor="accent6" w:themeShade="80"/>
        <w:bottom w:val="thinThickSmallGap" w:sz="24" w:space="24" w:color="984806" w:themeColor="accent6" w:themeShade="80"/>
        <w:right w:val="thinThickSmallGap" w:sz="24" w:space="24" w:color="984806" w:themeColor="accent6" w:themeShade="8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,Bold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AB5B00"/>
    <w:multiLevelType w:val="hybridMultilevel"/>
    <w:tmpl w:val="E0246220"/>
    <w:lvl w:ilvl="0" w:tplc="F7A65FB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3D739F"/>
    <w:multiLevelType w:val="hybridMultilevel"/>
    <w:tmpl w:val="91DAC654"/>
    <w:lvl w:ilvl="0" w:tplc="300A564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B71651"/>
    <w:multiLevelType w:val="hybridMultilevel"/>
    <w:tmpl w:val="C900A8A8"/>
    <w:lvl w:ilvl="0" w:tplc="E37EF086">
      <w:start w:val="1"/>
      <w:numFmt w:val="bullet"/>
      <w:lvlText w:val="□"/>
      <w:lvlJc w:val="left"/>
      <w:pPr>
        <w:ind w:left="1353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1D220DD"/>
    <w:multiLevelType w:val="hybridMultilevel"/>
    <w:tmpl w:val="43987950"/>
    <w:lvl w:ilvl="0" w:tplc="4F528AA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7F0E24"/>
    <w:multiLevelType w:val="hybridMultilevel"/>
    <w:tmpl w:val="9216DE32"/>
    <w:lvl w:ilvl="0" w:tplc="9F8C6C5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386D0B"/>
    <w:multiLevelType w:val="multilevel"/>
    <w:tmpl w:val="F93870E0"/>
    <w:lvl w:ilvl="0">
      <w:start w:val="1"/>
      <w:numFmt w:val="bullet"/>
      <w:lvlText w:val=""/>
      <w:lvlJc w:val="left"/>
      <w:pPr>
        <w:ind w:left="1512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2232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95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7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92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11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83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552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272" w:hanging="360"/>
      </w:pPr>
      <w:rPr>
        <w:rFonts w:ascii="Wingdings" w:hAnsi="Wingdings"/>
      </w:rPr>
    </w:lvl>
  </w:abstractNum>
  <w:abstractNum w:abstractNumId="6" w15:restartNumberingAfterBreak="0">
    <w:nsid w:val="66896F33"/>
    <w:multiLevelType w:val="hybridMultilevel"/>
    <w:tmpl w:val="5EC88250"/>
    <w:lvl w:ilvl="0" w:tplc="C43E1E2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3B6E8D"/>
    <w:multiLevelType w:val="hybridMultilevel"/>
    <w:tmpl w:val="D17C0418"/>
    <w:lvl w:ilvl="0" w:tplc="63BA60D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3E596B"/>
    <w:multiLevelType w:val="hybridMultilevel"/>
    <w:tmpl w:val="30520DF4"/>
    <w:lvl w:ilvl="0" w:tplc="A2A412BE">
      <w:start w:val="1"/>
      <w:numFmt w:val="bullet"/>
      <w:lvlText w:val="□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0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7C0510CA"/>
    <w:multiLevelType w:val="hybridMultilevel"/>
    <w:tmpl w:val="CA6290CA"/>
    <w:lvl w:ilvl="0" w:tplc="1E88CEB4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61300168">
    <w:abstractNumId w:val="5"/>
  </w:num>
  <w:num w:numId="2" w16cid:durableId="1818842170">
    <w:abstractNumId w:val="2"/>
  </w:num>
  <w:num w:numId="3" w16cid:durableId="76947800">
    <w:abstractNumId w:val="1"/>
  </w:num>
  <w:num w:numId="4" w16cid:durableId="682780820">
    <w:abstractNumId w:val="8"/>
  </w:num>
  <w:num w:numId="5" w16cid:durableId="1864787126">
    <w:abstractNumId w:val="3"/>
  </w:num>
  <w:num w:numId="6" w16cid:durableId="1131439275">
    <w:abstractNumId w:val="0"/>
  </w:num>
  <w:num w:numId="7" w16cid:durableId="228346537">
    <w:abstractNumId w:val="9"/>
  </w:num>
  <w:num w:numId="8" w16cid:durableId="39864342">
    <w:abstractNumId w:val="7"/>
  </w:num>
  <w:num w:numId="9" w16cid:durableId="1077823822">
    <w:abstractNumId w:val="4"/>
  </w:num>
  <w:num w:numId="10" w16cid:durableId="60708049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52E6"/>
    <w:rsid w:val="00005B96"/>
    <w:rsid w:val="000D27B7"/>
    <w:rsid w:val="001A52E6"/>
    <w:rsid w:val="001D3B40"/>
    <w:rsid w:val="001F53ED"/>
    <w:rsid w:val="00261A56"/>
    <w:rsid w:val="00263025"/>
    <w:rsid w:val="002971FB"/>
    <w:rsid w:val="002B799B"/>
    <w:rsid w:val="00304E19"/>
    <w:rsid w:val="003752D6"/>
    <w:rsid w:val="00454189"/>
    <w:rsid w:val="004D3565"/>
    <w:rsid w:val="004D7A9A"/>
    <w:rsid w:val="004E6AA4"/>
    <w:rsid w:val="005C1B72"/>
    <w:rsid w:val="005C79F8"/>
    <w:rsid w:val="006D193E"/>
    <w:rsid w:val="006D2A03"/>
    <w:rsid w:val="006F633E"/>
    <w:rsid w:val="00770003"/>
    <w:rsid w:val="007E3F9E"/>
    <w:rsid w:val="00897B6B"/>
    <w:rsid w:val="00944810"/>
    <w:rsid w:val="00A01FAC"/>
    <w:rsid w:val="00A377D8"/>
    <w:rsid w:val="00AD4741"/>
    <w:rsid w:val="00AF0923"/>
    <w:rsid w:val="00B2409E"/>
    <w:rsid w:val="00B54050"/>
    <w:rsid w:val="00BF211C"/>
    <w:rsid w:val="00C10984"/>
    <w:rsid w:val="00C66D14"/>
    <w:rsid w:val="00D146F1"/>
    <w:rsid w:val="00D46947"/>
    <w:rsid w:val="00E1225A"/>
    <w:rsid w:val="00E35DAE"/>
    <w:rsid w:val="00E9487E"/>
    <w:rsid w:val="00F165B1"/>
    <w:rsid w:val="00F53346"/>
    <w:rsid w:val="00F65EA3"/>
    <w:rsid w:val="00FF3E45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4664382"/>
  <w15:docId w15:val="{61F5D830-4CEF-4158-A3C3-9ED32B1EB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extended-textshort">
    <w:name w:val="extended-text__short"/>
    <w:basedOn w:val="12"/>
    <w:link w:val="extended-textshort0"/>
  </w:style>
  <w:style w:type="character" w:customStyle="1" w:styleId="extended-textshort0">
    <w:name w:val="extended-text__short"/>
    <w:basedOn w:val="a0"/>
    <w:link w:val="extended-textshort"/>
  </w:style>
  <w:style w:type="paragraph" w:styleId="a3">
    <w:name w:val="Normal (Web)"/>
    <w:basedOn w:val="a"/>
    <w:link w:val="a4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4">
    <w:name w:val="Обычный (Интернет) Знак"/>
    <w:basedOn w:val="1"/>
    <w:link w:val="a3"/>
    <w:rPr>
      <w:rFonts w:ascii="Times New Roman" w:hAnsi="Times New Roman"/>
      <w:sz w:val="24"/>
    </w:rPr>
  </w:style>
  <w:style w:type="paragraph" w:styleId="a5">
    <w:name w:val="Balloon Text"/>
    <w:basedOn w:val="a"/>
    <w:link w:val="a6"/>
    <w:pPr>
      <w:spacing w:after="0" w:line="240" w:lineRule="auto"/>
    </w:pPr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customStyle="1" w:styleId="Default">
    <w:name w:val="Default"/>
    <w:link w:val="Default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Pr>
      <w:rFonts w:ascii="Times New Roman" w:hAnsi="Times New Roman"/>
      <w:color w:val="000000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12">
    <w:name w:val="Основной шрифт абзаца1"/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basedOn w:val="12"/>
    <w:link w:val="a7"/>
    <w:rPr>
      <w:color w:val="0000FF" w:themeColor="hyperlink"/>
      <w:u w:val="single"/>
    </w:rPr>
  </w:style>
  <w:style w:type="character" w:styleId="a7">
    <w:name w:val="Hyperlink"/>
    <w:basedOn w:val="a0"/>
    <w:link w:val="13"/>
    <w:rPr>
      <w:color w:val="0000FF" w:themeColor="hyperlink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styleId="a8">
    <w:name w:val="List Paragraph"/>
    <w:basedOn w:val="a"/>
    <w:link w:val="a9"/>
    <w:uiPriority w:val="34"/>
    <w:qFormat/>
    <w:pPr>
      <w:ind w:left="720"/>
      <w:contextualSpacing/>
    </w:pPr>
  </w:style>
  <w:style w:type="character" w:customStyle="1" w:styleId="a9">
    <w:name w:val="Абзац списка Знак"/>
    <w:basedOn w:val="1"/>
    <w:link w:val="a8"/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6">
    <w:name w:val="Просмотренная гиперссылка1"/>
    <w:basedOn w:val="12"/>
    <w:link w:val="aa"/>
    <w:rPr>
      <w:color w:val="800080" w:themeColor="followedHyperlink"/>
      <w:u w:val="single"/>
    </w:rPr>
  </w:style>
  <w:style w:type="character" w:styleId="aa">
    <w:name w:val="FollowedHyperlink"/>
    <w:basedOn w:val="a0"/>
    <w:link w:val="16"/>
    <w:rPr>
      <w:color w:val="800080" w:themeColor="followedHyperlink"/>
      <w:u w:val="single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b">
    <w:name w:val="header"/>
    <w:basedOn w:val="a"/>
    <w:link w:val="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1"/>
    <w:link w:val="ab"/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styleId="ad">
    <w:name w:val="Subtitle"/>
    <w:next w:val="a"/>
    <w:link w:val="ae"/>
    <w:uiPriority w:val="11"/>
    <w:qFormat/>
    <w:rPr>
      <w:rFonts w:ascii="XO Thames" w:hAnsi="XO Thames"/>
      <w:i/>
      <w:color w:val="616161"/>
      <w:sz w:val="24"/>
    </w:rPr>
  </w:style>
  <w:style w:type="character" w:customStyle="1" w:styleId="ae">
    <w:name w:val="Подзаголовок Знак"/>
    <w:link w:val="ad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">
    <w:name w:val="Title"/>
    <w:next w:val="a"/>
    <w:link w:val="af0"/>
    <w:uiPriority w:val="10"/>
    <w:qFormat/>
    <w:rPr>
      <w:rFonts w:ascii="XO Thames" w:hAnsi="XO Thames"/>
      <w:b/>
      <w:sz w:val="52"/>
    </w:rPr>
  </w:style>
  <w:style w:type="character" w:customStyle="1" w:styleId="af0">
    <w:name w:val="Заголовок Знак"/>
    <w:link w:val="af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f1">
    <w:name w:val="footer"/>
    <w:basedOn w:val="a"/>
    <w:link w:val="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1"/>
    <w:link w:val="a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3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300" b="1" i="0" u="none" strike="noStrike" baseline="0">
                <a:solidFill>
                  <a:sysClr val="windowText" lastClr="000000"/>
                </a:solidFill>
                <a:effectLst/>
              </a:rPr>
              <a:t>Можно ли в наше время прожить, не читая?</a:t>
            </a:r>
            <a:endParaRPr lang="ru-RU" sz="1300">
              <a:solidFill>
                <a:sysClr val="windowText" lastClr="000000"/>
              </a:solidFill>
            </a:endParaRPr>
          </a:p>
        </c:rich>
      </c:tx>
      <c:layout>
        <c:manualLayout>
          <c:xMode val="edge"/>
          <c:yMode val="edge"/>
          <c:x val="0.14523018643288146"/>
          <c:y val="1.8018018018018018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12179729189480454"/>
          <c:y val="0.15406022845275183"/>
          <c:w val="0.84067511428621111"/>
          <c:h val="0.6545653755897334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нельзя</c:v>
                </c:pt>
              </c:strCache>
            </c:strRef>
          </c:tx>
          <c:spPr>
            <a:solidFill>
              <a:srgbClr val="0070C0"/>
            </a:solidFill>
            <a:ln>
              <a:solidFill>
                <a:srgbClr val="000000"/>
              </a:solidFill>
            </a:ln>
            <a:effectLst/>
          </c:spPr>
          <c:invertIfNegative val="0"/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0-3F9D-4FE8-A809-685057C6B27B}"/>
                </c:ext>
              </c:extLst>
            </c:dLbl>
            <c:dLbl>
              <c:idx val="1"/>
              <c:layout>
                <c:manualLayout>
                  <c:x val="-5.4982817869416315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27C-42E8-B5CC-76738F320B1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2023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35</c:v>
                </c:pt>
                <c:pt idx="1">
                  <c:v>18.5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F6D-4592-9CAC-089C921A5EC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можно</c:v>
                </c:pt>
              </c:strCache>
            </c:strRef>
          </c:tx>
          <c:spPr>
            <a:solidFill>
              <a:srgbClr val="FFFF00"/>
            </a:solidFill>
            <a:ln>
              <a:solidFill>
                <a:srgbClr val="000000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2023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6</c:v>
                </c:pt>
                <c:pt idx="1">
                  <c:v>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F6D-4592-9CAC-089C921A5EC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вряд ли</c:v>
                </c:pt>
              </c:strCache>
            </c:strRef>
          </c:tx>
          <c:spPr>
            <a:solidFill>
              <a:srgbClr val="00B050"/>
            </a:solidFill>
            <a:ln>
              <a:solidFill>
                <a:srgbClr val="000000"/>
              </a:solidFill>
            </a:ln>
            <a:effectLst/>
          </c:spPr>
          <c:invertIfNegative val="0"/>
          <c:dLbls>
            <c:dLbl>
              <c:idx val="0"/>
              <c:layout>
                <c:manualLayout>
                  <c:x val="0"/>
                  <c:y val="1.639344262295082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27C-42E8-B5CC-76738F320B18}"/>
                </c:ext>
              </c:extLst>
            </c:dLbl>
            <c:dLbl>
              <c:idx val="1"/>
              <c:layout>
                <c:manualLayout>
                  <c:x val="0"/>
                  <c:y val="5.464480874316914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27C-42E8-B5CC-76738F320B1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2023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53</c:v>
                </c:pt>
                <c:pt idx="1">
                  <c:v>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F6D-4592-9CAC-089C921A5EC0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не знаю</c:v>
                </c:pt>
              </c:strCache>
            </c:strRef>
          </c:tx>
          <c:spPr>
            <a:solidFill>
              <a:schemeClr val="accent4">
                <a:lumMod val="75000"/>
              </a:schemeClr>
            </a:solidFill>
            <a:ln>
              <a:solidFill>
                <a:srgbClr val="000000"/>
              </a:solidFill>
            </a:ln>
            <a:effectLst/>
          </c:spPr>
          <c:invertIfNegative val="0"/>
          <c:dLbls>
            <c:dLbl>
              <c:idx val="1"/>
              <c:layout>
                <c:manualLayout>
                  <c:x val="5.4982817869414797E-3"/>
                  <c:y val="-1.0018099206310814E-16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27C-42E8-B5CC-76738F320B1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2023</c:v>
                </c:pt>
              </c:numCache>
            </c:num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6</c:v>
                </c:pt>
                <c:pt idx="1">
                  <c:v>11.5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F6D-4592-9CAC-089C921A5EC0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axId val="170481920"/>
        <c:axId val="170508288"/>
      </c:barChart>
      <c:catAx>
        <c:axId val="1704819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0508288"/>
        <c:crosses val="autoZero"/>
        <c:auto val="1"/>
        <c:lblAlgn val="ctr"/>
        <c:lblOffset val="100"/>
        <c:noMultiLvlLbl val="0"/>
      </c:catAx>
      <c:valAx>
        <c:axId val="1705082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>
                    <a:solidFill>
                      <a:sysClr val="windowText" lastClr="000000"/>
                    </a:solidFill>
                  </a:rPr>
                  <a:t>Проценты</a:t>
                </a:r>
              </a:p>
            </c:rich>
          </c:tx>
          <c:layout>
            <c:manualLayout>
              <c:xMode val="edge"/>
              <c:yMode val="edge"/>
              <c:x val="1.5024720747115913E-2"/>
              <c:y val="0.36901642235432036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04819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76808138221132949"/>
          <c:y val="0.25544648040490264"/>
          <c:w val="0.1772526116354661"/>
          <c:h val="0.47108985208624621"/>
        </c:manualLayout>
      </c:layout>
      <c:overlay val="0"/>
      <c:spPr>
        <a:noFill/>
        <a:ln>
          <a:solidFill>
            <a:srgbClr val="000000">
              <a:alpha val="0"/>
            </a:srgbClr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3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300" b="1" i="0" u="none" strike="noStrike" baseline="0">
                <a:solidFill>
                  <a:sysClr val="windowText" lastClr="000000"/>
                </a:solidFill>
                <a:effectLst/>
              </a:rPr>
              <a:t>Сколько времени в день ты обычно проводишь в Интернете?</a:t>
            </a:r>
            <a:endParaRPr lang="ru-RU" sz="1300">
              <a:solidFill>
                <a:sysClr val="windowText" lastClr="000000"/>
              </a:solidFill>
            </a:endParaRPr>
          </a:p>
        </c:rich>
      </c:tx>
      <c:layout>
        <c:manualLayout>
          <c:xMode val="edge"/>
          <c:yMode val="edge"/>
          <c:x val="0.10880448345596144"/>
          <c:y val="1.6877637130801686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12179729189480454"/>
          <c:y val="0.22498203681986559"/>
          <c:w val="0.82864132958109482"/>
          <c:h val="0.6214683270974107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не более часа</c:v>
                </c:pt>
              </c:strCache>
            </c:strRef>
          </c:tx>
          <c:spPr>
            <a:solidFill>
              <a:srgbClr val="7030A0"/>
            </a:solidFill>
            <a:ln>
              <a:solidFill>
                <a:srgbClr val="000000"/>
              </a:solidFill>
            </a:ln>
            <a:effectLst/>
          </c:spPr>
          <c:invertIfNegative val="0"/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0-1B81-42C5-8A13-1397FDCE6DE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2023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</c:v>
                </c:pt>
                <c:pt idx="1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4D0-470E-8249-45DA14084DD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от 1 часа до 3 часов</c:v>
                </c:pt>
              </c:strCache>
            </c:strRef>
          </c:tx>
          <c:spPr>
            <a:solidFill>
              <a:srgbClr val="FFC000"/>
            </a:solidFill>
            <a:ln>
              <a:solidFill>
                <a:srgbClr val="000000"/>
              </a:solidFill>
            </a:ln>
            <a:effectLst/>
          </c:spPr>
          <c:invertIfNegative val="0"/>
          <c:dLbls>
            <c:dLbl>
              <c:idx val="0"/>
              <c:layout>
                <c:manualLayout>
                  <c:x val="0"/>
                  <c:y val="1.125175808720112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64D0-470E-8249-45DA14084DDC}"/>
                </c:ext>
              </c:extLst>
            </c:dLbl>
            <c:dLbl>
              <c:idx val="1"/>
              <c:layout>
                <c:manualLayout>
                  <c:x val="-1.0018099206310814E-16"/>
                  <c:y val="1.125175808720107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64D0-470E-8249-45DA14084DD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2023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35</c:v>
                </c:pt>
                <c:pt idx="1">
                  <c:v>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4D0-470E-8249-45DA14084DD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более 3 часов</c:v>
                </c:pt>
              </c:strCache>
            </c:strRef>
          </c:tx>
          <c:spPr>
            <a:solidFill>
              <a:schemeClr val="accent2">
                <a:lumMod val="50000"/>
              </a:schemeClr>
            </a:solidFill>
            <a:ln>
              <a:solidFill>
                <a:srgbClr val="000000"/>
              </a:solidFill>
            </a:ln>
            <a:effectLst/>
          </c:spPr>
          <c:invertIfNegative val="0"/>
          <c:dLbls>
            <c:dLbl>
              <c:idx val="0"/>
              <c:layout>
                <c:manualLayout>
                  <c:x val="-2.7322404371584699E-3"/>
                  <c:y val="1.687763713080166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4D0-470E-8249-45DA14084DDC}"/>
                </c:ext>
              </c:extLst>
            </c:dLbl>
            <c:dLbl>
              <c:idx val="1"/>
              <c:layout>
                <c:manualLayout>
                  <c:x val="0"/>
                  <c:y val="1.687763713080168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64D0-470E-8249-45DA14084DD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2023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53</c:v>
                </c:pt>
                <c:pt idx="1">
                  <c:v>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4D0-470E-8249-45DA14084DDC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не пользуюсь</c:v>
                </c:pt>
              </c:strCache>
            </c:strRef>
          </c:tx>
          <c:spPr>
            <a:solidFill>
              <a:srgbClr val="C00000"/>
            </a:solidFill>
            <a:ln>
              <a:solidFill>
                <a:srgbClr val="000000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2023</c:v>
                </c:pt>
              </c:numCache>
            </c:num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3</c:v>
                </c:pt>
                <c:pt idx="1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4D0-470E-8249-45DA14084DDC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axId val="170713472"/>
        <c:axId val="170715008"/>
      </c:barChart>
      <c:catAx>
        <c:axId val="1707134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0715008"/>
        <c:crosses val="autoZero"/>
        <c:auto val="1"/>
        <c:lblAlgn val="ctr"/>
        <c:lblOffset val="100"/>
        <c:noMultiLvlLbl val="0"/>
      </c:catAx>
      <c:valAx>
        <c:axId val="1707150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>
                    <a:solidFill>
                      <a:sysClr val="windowText" lastClr="000000"/>
                    </a:solidFill>
                  </a:rPr>
                  <a:t>Проценты</a:t>
                </a:r>
              </a:p>
            </c:rich>
          </c:tx>
          <c:layout>
            <c:manualLayout>
              <c:xMode val="edge"/>
              <c:yMode val="edge"/>
              <c:x val="1.5040876038036229E-2"/>
              <c:y val="0.37955679590684072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07134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658254593175853"/>
          <c:y val="0.28357575556220027"/>
          <c:w val="0.32578149105407628"/>
          <c:h val="0.5089149494611046"/>
        </c:manualLayout>
      </c:layout>
      <c:overlay val="0"/>
      <c:spPr>
        <a:noFill/>
        <a:ln>
          <a:solidFill>
            <a:srgbClr val="000000">
              <a:alpha val="0"/>
            </a:srgbClr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3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300" b="1" i="0" u="none" strike="noStrike" baseline="0">
                <a:solidFill>
                  <a:sysClr val="windowText" lastClr="000000"/>
                </a:solidFill>
                <a:effectLst/>
              </a:rPr>
              <a:t>Считаешь ли ты себя интернет-зависимым?</a:t>
            </a:r>
            <a:endParaRPr lang="ru-RU" sz="1300">
              <a:solidFill>
                <a:sysClr val="windowText" lastClr="000000"/>
              </a:solidFill>
            </a:endParaRPr>
          </a:p>
        </c:rich>
      </c:tx>
      <c:layout>
        <c:manualLayout>
          <c:xMode val="edge"/>
          <c:yMode val="edge"/>
          <c:x val="0.14249501421018024"/>
          <c:y val="6.0954859981345304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12179729189480454"/>
          <c:y val="0.22498203681986559"/>
          <c:w val="0.82864132958109482"/>
          <c:h val="0.6214683270974107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solidFill>
                <a:srgbClr val="000000"/>
              </a:solidFill>
            </a:ln>
            <a:effectLst/>
          </c:spPr>
          <c:invertIfNegative val="0"/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0-DD9C-4C6B-8109-71D82AF4D730}"/>
                </c:ext>
              </c:extLst>
            </c:dLbl>
            <c:dLbl>
              <c:idx val="1"/>
              <c:layout>
                <c:manualLayout>
                  <c:x val="0"/>
                  <c:y val="1.125175808720112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865-470E-A00B-D0FDD90A650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2023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19</c:v>
                </c:pt>
                <c:pt idx="1">
                  <c:v>18.5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865-470E-A00B-D0FDD90A650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solidFill>
                <a:srgbClr val="000000"/>
              </a:solidFill>
            </a:ln>
            <a:effectLst/>
          </c:spPr>
          <c:invertIfNegative val="0"/>
          <c:dLbls>
            <c:dLbl>
              <c:idx val="0"/>
              <c:layout>
                <c:manualLayout>
                  <c:x val="0"/>
                  <c:y val="1.125175808720112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865-470E-A00B-D0FDD90A650C}"/>
                </c:ext>
              </c:extLst>
            </c:dLbl>
            <c:dLbl>
              <c:idx val="1"/>
              <c:layout>
                <c:manualLayout>
                  <c:x val="-1.0018099206310814E-16"/>
                  <c:y val="2.812939521800281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0865-470E-A00B-D0FDD90A650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2023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43</c:v>
                </c:pt>
                <c:pt idx="1">
                  <c:v>44.5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0865-470E-A00B-D0FDD90A650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думал об этом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  <a:ln>
              <a:solidFill>
                <a:srgbClr val="000000"/>
              </a:solidFill>
            </a:ln>
            <a:effectLst/>
          </c:spPr>
          <c:invertIfNegative val="0"/>
          <c:dLbls>
            <c:dLbl>
              <c:idx val="0"/>
              <c:layout>
                <c:manualLayout>
                  <c:x val="-2.7322404371584699E-3"/>
                  <c:y val="1.687763713080166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0865-470E-A00B-D0FDD90A650C}"/>
                </c:ext>
              </c:extLst>
            </c:dLbl>
            <c:dLbl>
              <c:idx val="1"/>
              <c:layout>
                <c:manualLayout>
                  <c:x val="0"/>
                  <c:y val="1.687763713080168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0865-470E-A00B-D0FDD90A650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2023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38</c:v>
                </c:pt>
                <c:pt idx="1">
                  <c:v>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0865-470E-A00B-D0FDD90A650C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axId val="171606784"/>
        <c:axId val="171608320"/>
      </c:barChart>
      <c:catAx>
        <c:axId val="1716067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1608320"/>
        <c:crosses val="autoZero"/>
        <c:auto val="1"/>
        <c:lblAlgn val="ctr"/>
        <c:lblOffset val="100"/>
        <c:noMultiLvlLbl val="0"/>
      </c:catAx>
      <c:valAx>
        <c:axId val="1716083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>
                    <a:solidFill>
                      <a:sysClr val="windowText" lastClr="000000"/>
                    </a:solidFill>
                  </a:rPr>
                  <a:t>Проценты</a:t>
                </a:r>
              </a:p>
            </c:rich>
          </c:tx>
          <c:layout>
            <c:manualLayout>
              <c:xMode val="edge"/>
              <c:yMode val="edge"/>
              <c:x val="1.5040876038036229E-2"/>
              <c:y val="0.37955679590684072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16067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69140922602066046"/>
          <c:y val="0.37463612502982579"/>
          <c:w val="0.30631649304706476"/>
          <c:h val="0.37951958536828467"/>
        </c:manualLayout>
      </c:layout>
      <c:overlay val="0"/>
      <c:spPr>
        <a:noFill/>
        <a:ln>
          <a:solidFill>
            <a:srgbClr val="000000">
              <a:alpha val="0"/>
            </a:srgbClr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3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300" b="1" i="0" u="none" strike="noStrike" baseline="0">
                <a:solidFill>
                  <a:sysClr val="windowText" lastClr="000000"/>
                </a:solidFill>
                <a:effectLst/>
              </a:rPr>
              <a:t>Сколько времени в день ты уделяешь чтению печатных книг?</a:t>
            </a:r>
            <a:endParaRPr lang="ru-RU" sz="1300">
              <a:solidFill>
                <a:sysClr val="windowText" lastClr="000000"/>
              </a:solidFill>
            </a:endParaRPr>
          </a:p>
        </c:rich>
      </c:tx>
      <c:layout>
        <c:manualLayout>
          <c:xMode val="edge"/>
          <c:yMode val="edge"/>
          <c:x val="0.13677595628415301"/>
          <c:y val="5.5299045066175235E-3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12179729189480454"/>
          <c:y val="0.22498203681986559"/>
          <c:w val="0.82864132958109482"/>
          <c:h val="0.6214683270974107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не читаю</c:v>
                </c:pt>
              </c:strCache>
            </c:strRef>
          </c:tx>
          <c:spPr>
            <a:solidFill>
              <a:srgbClr val="00B0F0"/>
            </a:solidFill>
            <a:ln>
              <a:solidFill>
                <a:srgbClr val="000000"/>
              </a:solidFill>
            </a:ln>
            <a:effectLst/>
          </c:spPr>
          <c:invertIfNegative val="0"/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0-A472-477F-8027-EAF2970C9BCF}"/>
                </c:ext>
              </c:extLst>
            </c:dLbl>
            <c:dLbl>
              <c:idx val="1"/>
              <c:layout>
                <c:manualLayout>
                  <c:x val="0"/>
                  <c:y val="1.125175808720112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9E6F-4BBF-A00C-56255117FC1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2023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31</c:v>
                </c:pt>
                <c:pt idx="1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E6F-4BBF-A00C-56255117FC1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более часа</c:v>
                </c:pt>
              </c:strCache>
            </c:strRef>
          </c:tx>
          <c:spPr>
            <a:solidFill>
              <a:srgbClr val="E51BB0"/>
            </a:solidFill>
            <a:ln>
              <a:solidFill>
                <a:srgbClr val="000000"/>
              </a:solidFill>
            </a:ln>
            <a:effectLst/>
          </c:spPr>
          <c:invertIfNegative val="0"/>
          <c:dLbls>
            <c:dLbl>
              <c:idx val="0"/>
              <c:layout>
                <c:manualLayout>
                  <c:x val="0"/>
                  <c:y val="1.125175808720112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E6F-4BBF-A00C-56255117FC16}"/>
                </c:ext>
              </c:extLst>
            </c:dLbl>
            <c:dLbl>
              <c:idx val="1"/>
              <c:layout>
                <c:manualLayout>
                  <c:x val="-1.0018099206310814E-16"/>
                  <c:y val="2.812939521800281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E6F-4BBF-A00C-56255117FC1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2023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31</c:v>
                </c:pt>
                <c:pt idx="1">
                  <c:v>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E6F-4BBF-A00C-56255117FC1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от 1 часа до 3 часов</c:v>
                </c:pt>
              </c:strCache>
            </c:strRef>
          </c:tx>
          <c:spPr>
            <a:solidFill>
              <a:srgbClr val="FFFF00"/>
            </a:solidFill>
            <a:ln>
              <a:solidFill>
                <a:srgbClr val="000000"/>
              </a:solidFill>
            </a:ln>
            <a:effectLst/>
          </c:spPr>
          <c:invertIfNegative val="0"/>
          <c:dLbls>
            <c:dLbl>
              <c:idx val="0"/>
              <c:layout>
                <c:manualLayout>
                  <c:x val="-2.7322404371584699E-3"/>
                  <c:y val="1.687763713080166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E6F-4BBF-A00C-56255117FC16}"/>
                </c:ext>
              </c:extLst>
            </c:dLbl>
            <c:dLbl>
              <c:idx val="1"/>
              <c:layout>
                <c:manualLayout>
                  <c:x val="0"/>
                  <c:y val="1.687763713080168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9E6F-4BBF-A00C-56255117FC1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2023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25</c:v>
                </c:pt>
                <c:pt idx="1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9E6F-4BBF-A00C-56255117FC16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блее 3 часов</c:v>
                </c:pt>
              </c:strCache>
            </c:strRef>
          </c:tx>
          <c:spPr>
            <a:solidFill>
              <a:srgbClr val="7030A0"/>
            </a:solidFill>
            <a:ln>
              <a:solidFill>
                <a:srgbClr val="000000"/>
              </a:solidFill>
            </a:ln>
            <a:effectLst/>
          </c:spPr>
          <c:invertIfNegative val="0"/>
          <c:dLbls>
            <c:dLbl>
              <c:idx val="0"/>
              <c:layout>
                <c:manualLayout>
                  <c:x val="0"/>
                  <c:y val="1.125175808720112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9E6F-4BBF-A00C-56255117FC16}"/>
                </c:ext>
              </c:extLst>
            </c:dLbl>
            <c:dLbl>
              <c:idx val="1"/>
              <c:layout>
                <c:manualLayout>
                  <c:x val="0"/>
                  <c:y val="1.125175808720112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9E6F-4BBF-A00C-56255117FC1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2023</c:v>
                </c:pt>
              </c:numCache>
            </c:num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13</c:v>
                </c:pt>
                <c:pt idx="1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9E6F-4BBF-A00C-56255117FC16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axId val="171708416"/>
        <c:axId val="171709952"/>
      </c:barChart>
      <c:catAx>
        <c:axId val="1717084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1709952"/>
        <c:crosses val="autoZero"/>
        <c:auto val="1"/>
        <c:lblAlgn val="ctr"/>
        <c:lblOffset val="100"/>
        <c:noMultiLvlLbl val="0"/>
      </c:catAx>
      <c:valAx>
        <c:axId val="1717099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>
                    <a:solidFill>
                      <a:sysClr val="windowText" lastClr="000000"/>
                    </a:solidFill>
                  </a:rPr>
                  <a:t>Проценты</a:t>
                </a:r>
              </a:p>
            </c:rich>
          </c:tx>
          <c:layout>
            <c:manualLayout>
              <c:xMode val="edge"/>
              <c:yMode val="edge"/>
              <c:x val="1.5040876038036229E-2"/>
              <c:y val="0.37955679590684072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17084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658254593175853"/>
          <c:y val="0.28357575556220027"/>
          <c:w val="0.32578149105407628"/>
          <c:h val="0.5089149494611046"/>
        </c:manualLayout>
      </c:layout>
      <c:overlay val="0"/>
      <c:spPr>
        <a:noFill/>
        <a:ln>
          <a:solidFill>
            <a:srgbClr val="000000">
              <a:alpha val="0"/>
            </a:srgbClr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3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300" b="1" i="0" u="none" strike="noStrike" baseline="0">
                <a:solidFill>
                  <a:sysClr val="windowText" lastClr="000000"/>
                </a:solidFill>
                <a:effectLst/>
              </a:rPr>
              <a:t>Чем для тебя является чтение?</a:t>
            </a:r>
            <a:endParaRPr lang="ru-RU" sz="1300">
              <a:solidFill>
                <a:sysClr val="windowText" lastClr="000000"/>
              </a:solidFill>
            </a:endParaRPr>
          </a:p>
        </c:rich>
      </c:tx>
      <c:layout>
        <c:manualLayout>
          <c:xMode val="edge"/>
          <c:yMode val="edge"/>
          <c:x val="0.2624590163934426"/>
          <c:y val="5.091997542860334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12179729189480454"/>
          <c:y val="0.22498203681986559"/>
          <c:w val="0.82864132958109482"/>
          <c:h val="0.6214683270974107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способ получения информации</c:v>
                </c:pt>
              </c:strCache>
            </c:strRef>
          </c:tx>
          <c:spPr>
            <a:solidFill>
              <a:srgbClr val="00B0F0"/>
            </a:solidFill>
            <a:ln>
              <a:solidFill>
                <a:srgbClr val="000000"/>
              </a:solidFill>
            </a:ln>
            <a:effectLst/>
          </c:spPr>
          <c:invertIfNegative val="0"/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0-7B81-4BE1-94BB-A4B7043338D2}"/>
                </c:ext>
              </c:extLst>
            </c:dLbl>
            <c:dLbl>
              <c:idx val="1"/>
              <c:layout>
                <c:manualLayout>
                  <c:x val="0"/>
                  <c:y val="1.125175808720112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E95-4E1A-AA3E-379D9F878FF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2023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34</c:v>
                </c:pt>
                <c:pt idx="1">
                  <c:v>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E95-4E1A-AA3E-379D9F878FF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интересное занятие</c:v>
                </c:pt>
              </c:strCache>
            </c:strRef>
          </c:tx>
          <c:spPr>
            <a:solidFill>
              <a:srgbClr val="E51BB0"/>
            </a:solidFill>
            <a:ln>
              <a:solidFill>
                <a:srgbClr val="000000"/>
              </a:solidFill>
            </a:ln>
            <a:effectLst/>
          </c:spPr>
          <c:invertIfNegative val="0"/>
          <c:dLbls>
            <c:dLbl>
              <c:idx val="0"/>
              <c:layout>
                <c:manualLayout>
                  <c:x val="0"/>
                  <c:y val="1.125175808720112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E95-4E1A-AA3E-379D9F878FF8}"/>
                </c:ext>
              </c:extLst>
            </c:dLbl>
            <c:dLbl>
              <c:idx val="1"/>
              <c:layout>
                <c:manualLayout>
                  <c:x val="-1.0018099206310814E-16"/>
                  <c:y val="2.812939521800281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E95-4E1A-AA3E-379D9F878FF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2023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25</c:v>
                </c:pt>
                <c:pt idx="1">
                  <c:v>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3E95-4E1A-AA3E-379D9F878FF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необходимая часть учёбы</c:v>
                </c:pt>
              </c:strCache>
            </c:strRef>
          </c:tx>
          <c:spPr>
            <a:solidFill>
              <a:srgbClr val="FFFF00"/>
            </a:solidFill>
            <a:ln>
              <a:solidFill>
                <a:srgbClr val="000000"/>
              </a:solidFill>
            </a:ln>
            <a:effectLst/>
          </c:spPr>
          <c:invertIfNegative val="0"/>
          <c:dLbls>
            <c:dLbl>
              <c:idx val="0"/>
              <c:layout>
                <c:manualLayout>
                  <c:x val="-2.7322404371584699E-3"/>
                  <c:y val="1.687763713080166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3E95-4E1A-AA3E-379D9F878FF8}"/>
                </c:ext>
              </c:extLst>
            </c:dLbl>
            <c:dLbl>
              <c:idx val="1"/>
              <c:layout>
                <c:manualLayout>
                  <c:x val="0"/>
                  <c:y val="1.687763713080168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3E95-4E1A-AA3E-379D9F878FF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2023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29</c:v>
                </c:pt>
                <c:pt idx="1">
                  <c:v>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3E95-4E1A-AA3E-379D9F878FF8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возможность прожить много жизней</c:v>
                </c:pt>
              </c:strCache>
            </c:strRef>
          </c:tx>
          <c:spPr>
            <a:solidFill>
              <a:srgbClr val="7030A0"/>
            </a:solidFill>
            <a:ln>
              <a:solidFill>
                <a:srgbClr val="000000"/>
              </a:solidFill>
            </a:ln>
            <a:effectLst/>
          </c:spPr>
          <c:invertIfNegative val="0"/>
          <c:dLbls>
            <c:dLbl>
              <c:idx val="0"/>
              <c:layout>
                <c:manualLayout>
                  <c:x val="0"/>
                  <c:y val="1.125175808720112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3E95-4E1A-AA3E-379D9F878FF8}"/>
                </c:ext>
              </c:extLst>
            </c:dLbl>
            <c:dLbl>
              <c:idx val="1"/>
              <c:layout>
                <c:manualLayout>
                  <c:x val="0"/>
                  <c:y val="1.125175808720112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3E95-4E1A-AA3E-379D9F878FF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2023</c:v>
                </c:pt>
              </c:numCache>
            </c:num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12</c:v>
                </c:pt>
                <c:pt idx="1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3E95-4E1A-AA3E-379D9F878FF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axId val="171924480"/>
        <c:axId val="171938560"/>
      </c:barChart>
      <c:catAx>
        <c:axId val="1719244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1938560"/>
        <c:crosses val="autoZero"/>
        <c:auto val="1"/>
        <c:lblAlgn val="ctr"/>
        <c:lblOffset val="100"/>
        <c:noMultiLvlLbl val="0"/>
      </c:catAx>
      <c:valAx>
        <c:axId val="1719385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>
                    <a:solidFill>
                      <a:sysClr val="windowText" lastClr="000000"/>
                    </a:solidFill>
                  </a:rPr>
                  <a:t>Проценты</a:t>
                </a:r>
              </a:p>
            </c:rich>
          </c:tx>
          <c:layout>
            <c:manualLayout>
              <c:xMode val="edge"/>
              <c:yMode val="edge"/>
              <c:x val="1.5040876038036229E-2"/>
              <c:y val="0.37955679590684072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19244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658254593175853"/>
          <c:y val="0.28357575556220027"/>
          <c:w val="0.32578149105407628"/>
          <c:h val="0.5089149494611046"/>
        </c:manualLayout>
      </c:layout>
      <c:overlay val="0"/>
      <c:spPr>
        <a:noFill/>
        <a:ln>
          <a:solidFill>
            <a:srgbClr val="000000">
              <a:alpha val="0"/>
            </a:srgbClr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3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300" b="1" i="0" u="none" strike="noStrike" baseline="0">
                <a:solidFill>
                  <a:sysClr val="windowText" lastClr="000000"/>
                </a:solidFill>
                <a:effectLst/>
              </a:rPr>
              <a:t>Какой источнок информации более полно и точно удовлетворяет твоим требованиям?</a:t>
            </a:r>
            <a:endParaRPr lang="ru-RU" sz="1300">
              <a:solidFill>
                <a:sysClr val="windowText" lastClr="000000"/>
              </a:solidFill>
            </a:endParaRPr>
          </a:p>
        </c:rich>
      </c:tx>
      <c:layout>
        <c:manualLayout>
          <c:xMode val="edge"/>
          <c:yMode val="edge"/>
          <c:x val="0.11765027322404371"/>
          <c:y val="1.6877637130801686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12179729189480454"/>
          <c:y val="0.22498203681986559"/>
          <c:w val="0.82864132958109482"/>
          <c:h val="0.6214683270974107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печатная книга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solidFill>
                <a:srgbClr val="000000"/>
              </a:solidFill>
            </a:ln>
            <a:effectLst/>
          </c:spPr>
          <c:invertIfNegative val="0"/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0-97EC-40F0-8C34-677736B1D62D}"/>
                </c:ext>
              </c:extLst>
            </c:dLbl>
            <c:dLbl>
              <c:idx val="1"/>
              <c:layout>
                <c:manualLayout>
                  <c:x val="0"/>
                  <c:y val="1.125175808720112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CB8-4703-9087-4843B0F37A7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2023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</c:v>
                </c:pt>
                <c:pt idx="1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CB8-4703-9087-4843B0F37A7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интернет-ресурсы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solidFill>
                <a:srgbClr val="000000"/>
              </a:solidFill>
            </a:ln>
            <a:effectLst/>
          </c:spPr>
          <c:invertIfNegative val="0"/>
          <c:dLbls>
            <c:dLbl>
              <c:idx val="0"/>
              <c:layout>
                <c:manualLayout>
                  <c:x val="0"/>
                  <c:y val="1.125175808720112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CB8-4703-9087-4843B0F37A78}"/>
                </c:ext>
              </c:extLst>
            </c:dLbl>
            <c:dLbl>
              <c:idx val="1"/>
              <c:layout>
                <c:manualLayout>
                  <c:x val="-1.0018099206310814E-16"/>
                  <c:y val="2.812939521800281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CB8-4703-9087-4843B0F37A7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2023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35</c:v>
                </c:pt>
                <c:pt idx="1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FCB8-4703-9087-4843B0F37A7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использую оба источника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  <a:ln>
              <a:solidFill>
                <a:srgbClr val="000000"/>
              </a:solidFill>
            </a:ln>
            <a:effectLst/>
          </c:spPr>
          <c:invertIfNegative val="0"/>
          <c:dLbls>
            <c:dLbl>
              <c:idx val="0"/>
              <c:layout>
                <c:manualLayout>
                  <c:x val="-2.7322404371584699E-3"/>
                  <c:y val="1.687763713080166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FCB8-4703-9087-4843B0F37A78}"/>
                </c:ext>
              </c:extLst>
            </c:dLbl>
            <c:dLbl>
              <c:idx val="1"/>
              <c:layout>
                <c:manualLayout>
                  <c:x val="0"/>
                  <c:y val="1.687763713080168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FCB8-4703-9087-4843B0F37A7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2023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56</c:v>
                </c:pt>
                <c:pt idx="1">
                  <c:v>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FCB8-4703-9087-4843B0F37A7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axId val="171745280"/>
        <c:axId val="171746816"/>
      </c:barChart>
      <c:catAx>
        <c:axId val="1717452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1746816"/>
        <c:crosses val="autoZero"/>
        <c:auto val="1"/>
        <c:lblAlgn val="ctr"/>
        <c:lblOffset val="100"/>
        <c:noMultiLvlLbl val="0"/>
      </c:catAx>
      <c:valAx>
        <c:axId val="1717468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>
                    <a:solidFill>
                      <a:sysClr val="windowText" lastClr="000000"/>
                    </a:solidFill>
                  </a:rPr>
                  <a:t>Проценты</a:t>
                </a:r>
              </a:p>
            </c:rich>
          </c:tx>
          <c:layout>
            <c:manualLayout>
              <c:xMode val="edge"/>
              <c:yMode val="edge"/>
              <c:x val="1.5040876038036229E-2"/>
              <c:y val="0.37955679590684072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17452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65552235273869441"/>
          <c:y val="0.40734509452141271"/>
          <c:w val="0.33944279506045349"/>
          <c:h val="0.37951958536828467"/>
        </c:manualLayout>
      </c:layout>
      <c:overlay val="0"/>
      <c:spPr>
        <a:noFill/>
        <a:ln>
          <a:solidFill>
            <a:srgbClr val="000000">
              <a:alpha val="0"/>
            </a:srgbClr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3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300" b="1" i="0" u="none" strike="noStrike" baseline="0">
                <a:solidFill>
                  <a:sysClr val="windowText" lastClr="000000"/>
                </a:solidFill>
                <a:effectLst/>
              </a:rPr>
              <a:t>Какие книги ты предпочитаешь?</a:t>
            </a:r>
            <a:endParaRPr lang="ru-RU" sz="1300">
              <a:solidFill>
                <a:sysClr val="windowText" lastClr="000000"/>
              </a:solidFill>
            </a:endParaRPr>
          </a:p>
        </c:rich>
      </c:tx>
      <c:layout>
        <c:manualLayout>
          <c:xMode val="edge"/>
          <c:yMode val="edge"/>
          <c:x val="0.23240437158469945"/>
          <c:y val="6.7510548523206745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12179729189480454"/>
          <c:y val="0.22498203681986559"/>
          <c:w val="0.82864132958109482"/>
          <c:h val="0.6214683270974107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печатные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solidFill>
                <a:srgbClr val="000000"/>
              </a:solidFill>
            </a:ln>
            <a:effectLst/>
          </c:spPr>
          <c:invertIfNegative val="0"/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0-3274-4E1E-9B3D-35D01D2D8D77}"/>
                </c:ext>
              </c:extLst>
            </c:dLbl>
            <c:dLbl>
              <c:idx val="1"/>
              <c:layout>
                <c:manualLayout>
                  <c:x val="0"/>
                  <c:y val="1.125175808720112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49E-432A-8167-21236E6A0C4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2023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41</c:v>
                </c:pt>
                <c:pt idx="1">
                  <c:v>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49E-432A-8167-21236E6A0C4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электронные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  <a:ln>
              <a:solidFill>
                <a:srgbClr val="000000"/>
              </a:solidFill>
            </a:ln>
            <a:effectLst/>
          </c:spPr>
          <c:invertIfNegative val="0"/>
          <c:dLbls>
            <c:dLbl>
              <c:idx val="0"/>
              <c:layout>
                <c:manualLayout>
                  <c:x val="0"/>
                  <c:y val="1.125175808720112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49E-432A-8167-21236E6A0C4E}"/>
                </c:ext>
              </c:extLst>
            </c:dLbl>
            <c:dLbl>
              <c:idx val="1"/>
              <c:layout>
                <c:manualLayout>
                  <c:x val="-1.0018099206310814E-16"/>
                  <c:y val="2.812939521800281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49E-432A-8167-21236E6A0C4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2023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16</c:v>
                </c:pt>
                <c:pt idx="1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D49E-432A-8167-21236E6A0C4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и те, и другие</c:v>
                </c:pt>
              </c:strCache>
            </c:strRef>
          </c:tx>
          <c:spPr>
            <a:solidFill>
              <a:srgbClr val="FFFF00"/>
            </a:solidFill>
            <a:ln>
              <a:solidFill>
                <a:srgbClr val="000000"/>
              </a:solidFill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bg2">
                  <a:lumMod val="50000"/>
                </a:schemeClr>
              </a:solidFill>
              <a:ln>
                <a:solidFill>
                  <a:srgbClr val="000000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6-D49E-432A-8167-21236E6A0C4E}"/>
              </c:ext>
            </c:extLst>
          </c:dPt>
          <c:dPt>
            <c:idx val="1"/>
            <c:invertIfNegative val="0"/>
            <c:bubble3D val="0"/>
            <c:spPr>
              <a:solidFill>
                <a:schemeClr val="bg2">
                  <a:lumMod val="50000"/>
                </a:schemeClr>
              </a:solidFill>
              <a:ln>
                <a:solidFill>
                  <a:srgbClr val="000000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D49E-432A-8167-21236E6A0C4E}"/>
              </c:ext>
            </c:extLst>
          </c:dPt>
          <c:dLbls>
            <c:dLbl>
              <c:idx val="0"/>
              <c:layout>
                <c:manualLayout>
                  <c:x val="-2.7322404371584699E-3"/>
                  <c:y val="1.687763713080166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D49E-432A-8167-21236E6A0C4E}"/>
                </c:ext>
              </c:extLst>
            </c:dLbl>
            <c:dLbl>
              <c:idx val="1"/>
              <c:layout>
                <c:manualLayout>
                  <c:x val="0"/>
                  <c:y val="1.687763713080168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D49E-432A-8167-21236E6A0C4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2023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43</c:v>
                </c:pt>
                <c:pt idx="1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D49E-432A-8167-21236E6A0C4E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axId val="171841792"/>
        <c:axId val="171864064"/>
      </c:barChart>
      <c:catAx>
        <c:axId val="1718417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1864064"/>
        <c:crosses val="autoZero"/>
        <c:auto val="1"/>
        <c:lblAlgn val="ctr"/>
        <c:lblOffset val="100"/>
        <c:noMultiLvlLbl val="0"/>
      </c:catAx>
      <c:valAx>
        <c:axId val="1718640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>
                    <a:solidFill>
                      <a:sysClr val="windowText" lastClr="000000"/>
                    </a:solidFill>
                  </a:rPr>
                  <a:t>Проценты</a:t>
                </a:r>
              </a:p>
            </c:rich>
          </c:tx>
          <c:layout>
            <c:manualLayout>
              <c:xMode val="edge"/>
              <c:yMode val="edge"/>
              <c:x val="1.5040876038036229E-2"/>
              <c:y val="0.37955679590684072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18417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66098683361301147"/>
          <c:y val="0.30045339269300192"/>
          <c:w val="0.32578149105407628"/>
          <c:h val="0.38514546441188524"/>
        </c:manualLayout>
      </c:layout>
      <c:overlay val="0"/>
      <c:spPr>
        <a:noFill/>
        <a:ln>
          <a:solidFill>
            <a:srgbClr val="000000">
              <a:alpha val="0"/>
            </a:srgbClr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B2129-1E41-4884-BA36-837CE8283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1</Pages>
  <Words>2154</Words>
  <Characters>12278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Библиотека Детская</cp:lastModifiedBy>
  <cp:revision>16</cp:revision>
  <dcterms:created xsi:type="dcterms:W3CDTF">2023-11-24T07:17:00Z</dcterms:created>
  <dcterms:modified xsi:type="dcterms:W3CDTF">2023-12-14T08:13:00Z</dcterms:modified>
</cp:coreProperties>
</file>